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1C" w:rsidRPr="00B6422B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6422B">
        <w:rPr>
          <w:rFonts w:ascii="Times New Roman" w:hAnsi="Times New Roman" w:cs="Times New Roman"/>
          <w:b/>
          <w:sz w:val="28"/>
          <w:szCs w:val="24"/>
        </w:rPr>
        <w:t>МИНИСТЕРСТВО ОБРАЗОВАНИЯ И НАУКИ РОССИЙСКОЙ ФЕДЕРАЦИИ</w:t>
      </w:r>
    </w:p>
    <w:p w:rsidR="00D5491C" w:rsidRPr="00B6422B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22B">
        <w:rPr>
          <w:rFonts w:ascii="Times New Roman" w:hAnsi="Times New Roman" w:cs="Times New Roman"/>
          <w:b/>
          <w:sz w:val="24"/>
        </w:rPr>
        <w:t xml:space="preserve">Федеральное государственное автономное образовательное учреждение </w:t>
      </w:r>
    </w:p>
    <w:p w:rsidR="00D5491C" w:rsidRPr="00B6422B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22B">
        <w:rPr>
          <w:rFonts w:ascii="Times New Roman" w:hAnsi="Times New Roman" w:cs="Times New Roman"/>
          <w:b/>
          <w:sz w:val="24"/>
        </w:rPr>
        <w:t>высшего образования</w:t>
      </w:r>
    </w:p>
    <w:p w:rsidR="00D5491C" w:rsidRPr="00B6422B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22B">
        <w:rPr>
          <w:rFonts w:ascii="Times New Roman" w:hAnsi="Times New Roman" w:cs="Times New Roman"/>
          <w:b/>
          <w:sz w:val="24"/>
        </w:rPr>
        <w:t>«Нижегородский государственный университет им. Н.И. Лобачевского»</w:t>
      </w: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6422B">
        <w:rPr>
          <w:rFonts w:ascii="Times New Roman" w:hAnsi="Times New Roman" w:cs="Times New Roman"/>
          <w:b/>
          <w:sz w:val="24"/>
        </w:rPr>
        <w:t>Институт экономики и предпринимательства</w:t>
      </w:r>
    </w:p>
    <w:p w:rsidR="003E49D2" w:rsidRPr="00D5491C" w:rsidRDefault="003E49D2" w:rsidP="00D52F5F">
      <w:pPr>
        <w:spacing w:after="0" w:line="240" w:lineRule="auto"/>
        <w:jc w:val="center"/>
        <w:rPr>
          <w:b/>
          <w:sz w:val="24"/>
        </w:rPr>
      </w:pPr>
    </w:p>
    <w:p w:rsidR="00D5491C" w:rsidRPr="00D5491C" w:rsidRDefault="00D5491C" w:rsidP="00D52F5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УТВЕРЖДАЮ</w:t>
      </w:r>
    </w:p>
    <w:p w:rsidR="004F51EB" w:rsidRDefault="00D5491C" w:rsidP="004F51E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</w:t>
      </w:r>
      <w:r w:rsidR="004F51EB">
        <w:rPr>
          <w:rFonts w:ascii="Times New Roman" w:hAnsi="Times New Roman"/>
          <w:sz w:val="28"/>
          <w:szCs w:val="24"/>
        </w:rPr>
        <w:t xml:space="preserve">Директор </w:t>
      </w:r>
      <w:r w:rsidR="004F51EB" w:rsidRPr="004F51EB">
        <w:rPr>
          <w:rFonts w:ascii="Times New Roman" w:hAnsi="Times New Roman"/>
          <w:sz w:val="28"/>
          <w:szCs w:val="24"/>
        </w:rPr>
        <w:t xml:space="preserve"> </w:t>
      </w:r>
      <w:r w:rsidRPr="00D5491C">
        <w:rPr>
          <w:rFonts w:ascii="Times New Roman" w:hAnsi="Times New Roman"/>
          <w:sz w:val="28"/>
          <w:szCs w:val="24"/>
        </w:rPr>
        <w:t>института</w:t>
      </w:r>
      <w:r w:rsidR="004F51EB">
        <w:rPr>
          <w:rFonts w:ascii="Times New Roman" w:hAnsi="Times New Roman"/>
          <w:sz w:val="28"/>
          <w:szCs w:val="24"/>
        </w:rPr>
        <w:t xml:space="preserve"> экономики и предпринимательства </w:t>
      </w:r>
    </w:p>
    <w:p w:rsidR="004F51EB" w:rsidRDefault="004F51EB" w:rsidP="004F51E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А.О. Грудзинский</w:t>
      </w:r>
    </w:p>
    <w:p w:rsidR="00D5491C" w:rsidRPr="004F51EB" w:rsidRDefault="004F51EB" w:rsidP="004F51E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_____________________ </w:t>
      </w:r>
    </w:p>
    <w:p w:rsidR="00D5491C" w:rsidRDefault="00D5491C" w:rsidP="004F51EB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</w:t>
      </w:r>
      <w:r w:rsidR="008C3549">
        <w:rPr>
          <w:rFonts w:ascii="Times New Roman" w:hAnsi="Times New Roman"/>
          <w:sz w:val="28"/>
          <w:szCs w:val="24"/>
        </w:rPr>
        <w:t>"_____"__________________20</w:t>
      </w:r>
      <w:r w:rsidR="008C3549" w:rsidRPr="004F51EB">
        <w:rPr>
          <w:rFonts w:ascii="Times New Roman" w:hAnsi="Times New Roman"/>
          <w:sz w:val="28"/>
          <w:szCs w:val="24"/>
        </w:rPr>
        <w:t xml:space="preserve">15 </w:t>
      </w:r>
      <w:r w:rsidRPr="00D5491C">
        <w:rPr>
          <w:rFonts w:ascii="Times New Roman" w:hAnsi="Times New Roman"/>
          <w:sz w:val="28"/>
          <w:szCs w:val="24"/>
        </w:rPr>
        <w:t xml:space="preserve"> г.</w:t>
      </w:r>
    </w:p>
    <w:p w:rsidR="003E49D2" w:rsidRPr="00D5491C" w:rsidRDefault="003E49D2" w:rsidP="004F51EB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4"/>
        </w:rPr>
      </w:pPr>
    </w:p>
    <w:p w:rsidR="00D5491C" w:rsidRDefault="00D5491C" w:rsidP="00D52F5F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/>
          <w:sz w:val="28"/>
          <w:szCs w:val="24"/>
        </w:rPr>
      </w:pPr>
    </w:p>
    <w:p w:rsidR="00B27694" w:rsidRPr="00D5491C" w:rsidRDefault="00B27694" w:rsidP="00D52F5F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/>
          <w:sz w:val="28"/>
          <w:szCs w:val="24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Рабочая программа практики</w:t>
      </w:r>
    </w:p>
    <w:p w:rsidR="003E49D2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5491C" w:rsidRP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5491C" w:rsidRDefault="00A55391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Преддипломная</w:t>
      </w:r>
      <w:r w:rsidR="00C90A1C">
        <w:rPr>
          <w:rFonts w:ascii="Times New Roman" w:hAnsi="Times New Roman"/>
          <w:b/>
          <w:sz w:val="28"/>
          <w:szCs w:val="24"/>
          <w:u w:val="single"/>
        </w:rPr>
        <w:t xml:space="preserve"> практика</w:t>
      </w:r>
    </w:p>
    <w:p w:rsidR="003E49D2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5491C" w:rsidRPr="00D5491C" w:rsidRDefault="00D5491C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Направление подготовки (специальность)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27694" w:rsidRDefault="00B27694" w:rsidP="00B276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5491C">
        <w:rPr>
          <w:rFonts w:ascii="Times New Roman" w:hAnsi="Times New Roman"/>
          <w:b/>
          <w:sz w:val="28"/>
          <w:szCs w:val="24"/>
          <w:u w:val="single"/>
        </w:rPr>
        <w:t>38040</w:t>
      </w:r>
      <w:r>
        <w:rPr>
          <w:rFonts w:ascii="Times New Roman" w:hAnsi="Times New Roman"/>
          <w:b/>
          <w:sz w:val="28"/>
          <w:szCs w:val="24"/>
          <w:u w:val="single"/>
        </w:rPr>
        <w:t>4</w:t>
      </w:r>
      <w:r w:rsidRPr="00D5491C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>Государственное и муниципальное управление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Магистерская программа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27694" w:rsidRDefault="00B27694" w:rsidP="00B276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Региональное и муниципальное управление</w:t>
      </w:r>
    </w:p>
    <w:p w:rsidR="003E49D2" w:rsidRPr="00D5491C" w:rsidRDefault="003E49D2" w:rsidP="00D52F5F">
      <w:pPr>
        <w:spacing w:after="0" w:line="240" w:lineRule="auto"/>
        <w:jc w:val="center"/>
        <w:rPr>
          <w:b/>
          <w:sz w:val="24"/>
          <w:u w:val="single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Квалификация (степень) выпускника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5491C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5491C">
        <w:rPr>
          <w:rFonts w:ascii="Times New Roman" w:hAnsi="Times New Roman"/>
          <w:b/>
          <w:sz w:val="28"/>
          <w:szCs w:val="24"/>
          <w:u w:val="single"/>
        </w:rPr>
        <w:t>М</w:t>
      </w:r>
      <w:r w:rsidR="00D5491C" w:rsidRPr="00D5491C">
        <w:rPr>
          <w:rFonts w:ascii="Times New Roman" w:hAnsi="Times New Roman"/>
          <w:b/>
          <w:sz w:val="28"/>
          <w:szCs w:val="24"/>
          <w:u w:val="single"/>
        </w:rPr>
        <w:t>агистр</w:t>
      </w:r>
    </w:p>
    <w:p w:rsidR="003E49D2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Форма обучения</w:t>
      </w:r>
    </w:p>
    <w:p w:rsidR="003E49D2" w:rsidRPr="00D5491C" w:rsidRDefault="003E49D2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5491C" w:rsidRPr="00D5491C" w:rsidRDefault="00D5491C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D5491C">
        <w:rPr>
          <w:rFonts w:ascii="Times New Roman" w:hAnsi="Times New Roman"/>
          <w:sz w:val="28"/>
          <w:szCs w:val="24"/>
          <w:u w:val="single"/>
        </w:rPr>
        <w:t>очная</w:t>
      </w:r>
    </w:p>
    <w:p w:rsidR="00D5491C" w:rsidRDefault="00D5491C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5491C" w:rsidRDefault="00D5491C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C1067" w:rsidRDefault="006C1067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F51EB" w:rsidRDefault="004F51EB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27694" w:rsidRPr="00D5491C" w:rsidRDefault="00B27694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5491C" w:rsidRPr="00D5491C" w:rsidRDefault="00D5491C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Нижний Новгород</w:t>
      </w:r>
    </w:p>
    <w:p w:rsidR="00D5491C" w:rsidRDefault="00D5491C" w:rsidP="00D52F5F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2015</w:t>
      </w:r>
    </w:p>
    <w:p w:rsidR="00CA0AA3" w:rsidRPr="00CA0AA3" w:rsidRDefault="00CA0AA3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A0AA3">
        <w:rPr>
          <w:rFonts w:ascii="Times New Roman" w:hAnsi="Times New Roman" w:cs="Times New Roman"/>
          <w:b/>
          <w:sz w:val="28"/>
        </w:rPr>
        <w:lastRenderedPageBreak/>
        <w:t>1.Наименование вида практики, способа и формы ее проведения</w:t>
      </w:r>
    </w:p>
    <w:p w:rsidR="00B6422B" w:rsidRDefault="00B6422B" w:rsidP="00B27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 практики – </w:t>
      </w:r>
      <w:r w:rsidR="00A55391">
        <w:rPr>
          <w:rFonts w:ascii="Times New Roman" w:hAnsi="Times New Roman" w:cs="Times New Roman"/>
          <w:sz w:val="28"/>
        </w:rPr>
        <w:t>Преддипломная практика</w:t>
      </w:r>
    </w:p>
    <w:p w:rsidR="00B27694" w:rsidRDefault="00B27694" w:rsidP="00B27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Базой практики являются государственные и муниципальные органы власти, а также учреждения с государственной или муниципальной формой собственности.</w:t>
      </w:r>
    </w:p>
    <w:p w:rsidR="003E49D2" w:rsidRPr="00CA0AA3" w:rsidRDefault="003E49D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AA3" w:rsidRPr="00CA0AA3" w:rsidRDefault="00CA0AA3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A0AA3">
        <w:rPr>
          <w:rFonts w:ascii="Times New Roman" w:hAnsi="Times New Roman" w:cs="Times New Roman"/>
          <w:b/>
          <w:sz w:val="28"/>
        </w:rPr>
        <w:t xml:space="preserve">2. Перечень планируемых результатов </w:t>
      </w:r>
      <w:r w:rsidR="00D52F5F">
        <w:rPr>
          <w:rFonts w:ascii="Times New Roman" w:hAnsi="Times New Roman" w:cs="Times New Roman"/>
          <w:b/>
          <w:sz w:val="28"/>
        </w:rPr>
        <w:t xml:space="preserve">обучения </w:t>
      </w:r>
      <w:r w:rsidRPr="00CA0AA3">
        <w:rPr>
          <w:rFonts w:ascii="Times New Roman" w:hAnsi="Times New Roman" w:cs="Times New Roman"/>
          <w:b/>
          <w:sz w:val="28"/>
        </w:rPr>
        <w:t>при прохождении практики</w:t>
      </w:r>
    </w:p>
    <w:p w:rsidR="00B27694" w:rsidRDefault="00A55391" w:rsidP="00B27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Преддипломная</w:t>
      </w:r>
      <w:r w:rsidR="00CA0AA3">
        <w:rPr>
          <w:rFonts w:ascii="Times New Roman" w:hAnsi="Times New Roman" w:cs="Times New Roman"/>
          <w:sz w:val="28"/>
        </w:rPr>
        <w:t xml:space="preserve"> практика направлена на </w:t>
      </w:r>
      <w:r>
        <w:rPr>
          <w:rFonts w:ascii="Times New Roman" w:hAnsi="Times New Roman" w:cs="Times New Roman"/>
          <w:sz w:val="28"/>
        </w:rPr>
        <w:t xml:space="preserve">подготовку необходимого материала для написания выпускной квалификационной работы, закрепление и углубление полученных теоретических знаний по изученным </w:t>
      </w:r>
      <w:proofErr w:type="gramStart"/>
      <w:r>
        <w:rPr>
          <w:rFonts w:ascii="Times New Roman" w:hAnsi="Times New Roman" w:cs="Times New Roman"/>
          <w:sz w:val="28"/>
        </w:rPr>
        <w:t>дисциплинам</w:t>
      </w:r>
      <w:proofErr w:type="gramEnd"/>
      <w:r>
        <w:rPr>
          <w:rFonts w:ascii="Times New Roman" w:hAnsi="Times New Roman" w:cs="Times New Roman"/>
          <w:sz w:val="28"/>
        </w:rPr>
        <w:t xml:space="preserve"> и применение их в самостоятельной профессиональной деятельности</w:t>
      </w:r>
      <w:r w:rsidR="00CA0AA3">
        <w:rPr>
          <w:rFonts w:ascii="Times New Roman" w:hAnsi="Times New Roman" w:cs="Times New Roman"/>
          <w:sz w:val="28"/>
        </w:rPr>
        <w:t>.</w:t>
      </w:r>
    </w:p>
    <w:p w:rsidR="00B27694" w:rsidRDefault="00B27694" w:rsidP="00B27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прохождении практики предполагается, что у студентов будут формироваться следующие общие, общепрофессиональные и профессиональные компетенции:</w:t>
      </w:r>
    </w:p>
    <w:p w:rsidR="003E259B" w:rsidRPr="007E1A87" w:rsidRDefault="003E259B" w:rsidP="003E259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FD8">
        <w:rPr>
          <w:rFonts w:ascii="Times New Roman" w:hAnsi="Times New Roman" w:cs="Times New Roman"/>
          <w:i/>
          <w:sz w:val="28"/>
        </w:rPr>
        <w:t xml:space="preserve">ОК – </w:t>
      </w:r>
      <w:r>
        <w:rPr>
          <w:rFonts w:ascii="Times New Roman" w:hAnsi="Times New Roman" w:cs="Times New Roman"/>
          <w:i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– это </w:t>
      </w:r>
      <w:r w:rsidRPr="007E1A87">
        <w:rPr>
          <w:rFonts w:ascii="Times New Roman" w:hAnsi="Times New Roman" w:cs="Times New Roman"/>
          <w:sz w:val="28"/>
          <w:szCs w:val="28"/>
        </w:rPr>
        <w:t>способностью к абстрактному мышлению, анализу, синтезу;</w:t>
      </w:r>
    </w:p>
    <w:p w:rsidR="003E259B" w:rsidRPr="003E259B" w:rsidRDefault="003E259B" w:rsidP="003E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259B">
        <w:rPr>
          <w:rFonts w:ascii="Times New Roman" w:hAnsi="Times New Roman" w:cs="Times New Roman"/>
          <w:sz w:val="28"/>
        </w:rPr>
        <w:t>Знание:</w:t>
      </w:r>
      <w:r w:rsidR="00671555" w:rsidRPr="00671555">
        <w:rPr>
          <w:rFonts w:ascii="Times New Roman" w:hAnsi="Times New Roman" w:cs="Times New Roman"/>
          <w:sz w:val="28"/>
        </w:rPr>
        <w:t xml:space="preserve"> </w:t>
      </w:r>
      <w:r w:rsidR="00671555">
        <w:rPr>
          <w:rFonts w:ascii="Times New Roman" w:hAnsi="Times New Roman" w:cs="Times New Roman"/>
          <w:sz w:val="28"/>
        </w:rPr>
        <w:t>принципов принятия решений в различных ситуациях</w:t>
      </w:r>
    </w:p>
    <w:p w:rsidR="00671555" w:rsidRDefault="003E259B" w:rsidP="006715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259B">
        <w:rPr>
          <w:rFonts w:ascii="Times New Roman" w:hAnsi="Times New Roman" w:cs="Times New Roman"/>
          <w:sz w:val="28"/>
        </w:rPr>
        <w:t xml:space="preserve">Умение: </w:t>
      </w:r>
      <w:r w:rsidR="00671555">
        <w:rPr>
          <w:rFonts w:ascii="Times New Roman" w:hAnsi="Times New Roman" w:cs="Times New Roman"/>
          <w:sz w:val="28"/>
        </w:rPr>
        <w:t>разрабатывать решения с учетом фактора неопределенности; оценивать степень риска осуществления деятельности в той или иной ситуации.</w:t>
      </w:r>
    </w:p>
    <w:p w:rsidR="003E259B" w:rsidRPr="003E259B" w:rsidRDefault="003E259B" w:rsidP="003E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259B">
        <w:rPr>
          <w:rFonts w:ascii="Times New Roman" w:hAnsi="Times New Roman" w:cs="Times New Roman"/>
          <w:sz w:val="28"/>
        </w:rPr>
        <w:t xml:space="preserve">Владение: </w:t>
      </w:r>
      <w:r w:rsidR="00671555">
        <w:rPr>
          <w:rFonts w:ascii="Times New Roman" w:hAnsi="Times New Roman" w:cs="Times New Roman"/>
          <w:sz w:val="28"/>
        </w:rPr>
        <w:t>разрабатывать решения с учетом фактора неопределенности; оценивать степень риска осуществления деятельности в той или иной ситуации</w:t>
      </w:r>
    </w:p>
    <w:p w:rsidR="007E1A87" w:rsidRPr="00DF49EC" w:rsidRDefault="007E1A87" w:rsidP="007E1A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ОПК </w:t>
      </w:r>
      <w:r w:rsidRPr="00B86FD8">
        <w:rPr>
          <w:rFonts w:ascii="Times New Roman" w:hAnsi="Times New Roman" w:cs="Times New Roman"/>
          <w:i/>
          <w:sz w:val="28"/>
        </w:rPr>
        <w:t>– 1</w:t>
      </w:r>
      <w:r>
        <w:rPr>
          <w:rFonts w:ascii="Times New Roman" w:hAnsi="Times New Roman" w:cs="Times New Roman"/>
          <w:sz w:val="28"/>
        </w:rPr>
        <w:t xml:space="preserve"> – это </w:t>
      </w:r>
      <w:r w:rsidRPr="00B86FD8">
        <w:rPr>
          <w:rFonts w:ascii="Times New Roman" w:hAnsi="Times New Roman" w:cs="Times New Roman"/>
          <w:sz w:val="28"/>
          <w:szCs w:val="28"/>
        </w:rPr>
        <w:t>способностью к анализу, планированию и организации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A87" w:rsidRDefault="007E1A87" w:rsidP="007E1A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t xml:space="preserve">Знание: </w:t>
      </w:r>
      <w:r>
        <w:rPr>
          <w:rFonts w:ascii="Times New Roman" w:hAnsi="Times New Roman" w:cs="Times New Roman"/>
          <w:sz w:val="28"/>
        </w:rPr>
        <w:t>источников получения необходимой информации для проведения анализа; принципов анализа и использования полученной информации.</w:t>
      </w:r>
    </w:p>
    <w:p w:rsidR="007E1A87" w:rsidRDefault="007E1A87" w:rsidP="007E1A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t xml:space="preserve">Умение: </w:t>
      </w:r>
      <w:r>
        <w:rPr>
          <w:rFonts w:ascii="Times New Roman" w:hAnsi="Times New Roman" w:cs="Times New Roman"/>
          <w:sz w:val="28"/>
        </w:rPr>
        <w:t xml:space="preserve">анализировать полученную информацию и делать содержательные выводы после обобщения материала; подготавливать необходимую информацию для последующего планирования и проведения организационных мероприятий профессиональной деятельности государственных и муниципальных служащих. </w:t>
      </w:r>
    </w:p>
    <w:p w:rsidR="007E1A87" w:rsidRDefault="007E1A87" w:rsidP="007E1A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7AA7">
        <w:rPr>
          <w:rFonts w:ascii="Times New Roman" w:hAnsi="Times New Roman" w:cs="Times New Roman"/>
          <w:sz w:val="28"/>
        </w:rPr>
        <w:t>Владение:</w:t>
      </w:r>
      <w:r w:rsidRPr="00FA6FFC">
        <w:rPr>
          <w:rFonts w:ascii="Times New Roman" w:hAnsi="Times New Roman" w:cs="Times New Roman"/>
          <w:sz w:val="28"/>
        </w:rPr>
        <w:t xml:space="preserve"> </w:t>
      </w:r>
      <w:r w:rsidRPr="00951415">
        <w:rPr>
          <w:rFonts w:ascii="Times New Roman" w:hAnsi="Times New Roman" w:cs="Times New Roman"/>
          <w:sz w:val="28"/>
        </w:rPr>
        <w:t xml:space="preserve">понятийным аппаратом теории разработки, принятия и реализации управленческих решений в </w:t>
      </w:r>
      <w:r>
        <w:rPr>
          <w:rFonts w:ascii="Times New Roman" w:hAnsi="Times New Roman" w:cs="Times New Roman"/>
          <w:sz w:val="28"/>
        </w:rPr>
        <w:t>органах власти</w:t>
      </w:r>
      <w:r w:rsidRPr="00951415">
        <w:rPr>
          <w:rFonts w:ascii="Times New Roman" w:hAnsi="Times New Roman" w:cs="Times New Roman"/>
          <w:sz w:val="28"/>
        </w:rPr>
        <w:t>; инструментарием разработки, принятия и реализации управленческих решений</w:t>
      </w:r>
      <w:r>
        <w:rPr>
          <w:rFonts w:ascii="Times New Roman" w:hAnsi="Times New Roman" w:cs="Times New Roman"/>
          <w:sz w:val="28"/>
        </w:rPr>
        <w:t>.</w:t>
      </w:r>
    </w:p>
    <w:p w:rsidR="007E1A87" w:rsidRDefault="007E1A87" w:rsidP="007E1A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87">
        <w:rPr>
          <w:rFonts w:ascii="Times New Roman" w:hAnsi="Times New Roman" w:cs="Times New Roman"/>
          <w:i/>
          <w:sz w:val="28"/>
          <w:szCs w:val="28"/>
        </w:rPr>
        <w:t xml:space="preserve">ПК –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7E1A87">
        <w:rPr>
          <w:rFonts w:ascii="Times New Roman" w:hAnsi="Times New Roman" w:cs="Times New Roman"/>
          <w:sz w:val="28"/>
          <w:szCs w:val="28"/>
        </w:rPr>
        <w:t xml:space="preserve"> – это владением способностью к анализу и планированию в области государственного 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5A" w:rsidRPr="003D455A" w:rsidRDefault="003D455A" w:rsidP="003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455A">
        <w:rPr>
          <w:rFonts w:ascii="Times New Roman" w:hAnsi="Times New Roman" w:cs="Times New Roman"/>
          <w:sz w:val="28"/>
        </w:rPr>
        <w:t>Знание:</w:t>
      </w:r>
      <w:r w:rsidR="006E5C15" w:rsidRPr="006E5C15">
        <w:rPr>
          <w:rFonts w:ascii="Times New Roman" w:hAnsi="Times New Roman" w:cs="Times New Roman"/>
          <w:sz w:val="28"/>
        </w:rPr>
        <w:t xml:space="preserve"> </w:t>
      </w:r>
      <w:r w:rsidR="006E5C15">
        <w:rPr>
          <w:rFonts w:ascii="Times New Roman" w:hAnsi="Times New Roman" w:cs="Times New Roman"/>
          <w:sz w:val="28"/>
        </w:rPr>
        <w:t>методов руководства различными хозяйствующими субъектами; способами анализа</w:t>
      </w:r>
      <w:r w:rsidR="00BE4ECC">
        <w:rPr>
          <w:rFonts w:ascii="Times New Roman" w:hAnsi="Times New Roman" w:cs="Times New Roman"/>
          <w:sz w:val="28"/>
        </w:rPr>
        <w:t>; методов государственного и муниципального планирования.</w:t>
      </w:r>
    </w:p>
    <w:p w:rsidR="006E5C15" w:rsidRDefault="003D455A" w:rsidP="006E5C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455A">
        <w:rPr>
          <w:rFonts w:ascii="Times New Roman" w:hAnsi="Times New Roman" w:cs="Times New Roman"/>
          <w:sz w:val="28"/>
        </w:rPr>
        <w:t xml:space="preserve">Умение: </w:t>
      </w:r>
      <w:r w:rsidR="00BE4ECC">
        <w:rPr>
          <w:rFonts w:ascii="Times New Roman" w:hAnsi="Times New Roman" w:cs="Times New Roman"/>
          <w:sz w:val="28"/>
        </w:rPr>
        <w:t xml:space="preserve">планировать управленческую деятельность в области государственного и муниципального управлений; </w:t>
      </w:r>
      <w:r w:rsidR="006E5C15">
        <w:rPr>
          <w:rFonts w:ascii="Times New Roman" w:hAnsi="Times New Roman" w:cs="Times New Roman"/>
          <w:sz w:val="28"/>
        </w:rPr>
        <w:t xml:space="preserve">осуществлять руководство </w:t>
      </w:r>
      <w:r w:rsidR="00BE4ECC">
        <w:rPr>
          <w:rFonts w:ascii="Times New Roman" w:hAnsi="Times New Roman" w:cs="Times New Roman"/>
          <w:sz w:val="28"/>
        </w:rPr>
        <w:t>административными структурами различного уровня власти</w:t>
      </w:r>
    </w:p>
    <w:p w:rsidR="003D455A" w:rsidRPr="003D455A" w:rsidRDefault="003D455A" w:rsidP="003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455A">
        <w:rPr>
          <w:rFonts w:ascii="Times New Roman" w:hAnsi="Times New Roman" w:cs="Times New Roman"/>
          <w:sz w:val="28"/>
        </w:rPr>
        <w:lastRenderedPageBreak/>
        <w:t xml:space="preserve">Владение: </w:t>
      </w:r>
      <w:r w:rsidR="006E5C15">
        <w:rPr>
          <w:rFonts w:ascii="Times New Roman" w:hAnsi="Times New Roman" w:cs="Times New Roman"/>
          <w:sz w:val="28"/>
        </w:rPr>
        <w:t xml:space="preserve">методами </w:t>
      </w:r>
      <w:r w:rsidR="00BE4ECC">
        <w:rPr>
          <w:rFonts w:ascii="Times New Roman" w:hAnsi="Times New Roman" w:cs="Times New Roman"/>
          <w:sz w:val="28"/>
        </w:rPr>
        <w:t xml:space="preserve">анализа </w:t>
      </w:r>
      <w:r w:rsidR="006E5C15">
        <w:rPr>
          <w:rFonts w:ascii="Times New Roman" w:hAnsi="Times New Roman" w:cs="Times New Roman"/>
          <w:sz w:val="28"/>
        </w:rPr>
        <w:t>управле</w:t>
      </w:r>
      <w:r w:rsidR="00BE4ECC">
        <w:rPr>
          <w:rFonts w:ascii="Times New Roman" w:hAnsi="Times New Roman" w:cs="Times New Roman"/>
          <w:sz w:val="28"/>
        </w:rPr>
        <w:t>нческих ситуаций в области муниципального управления</w:t>
      </w:r>
      <w:r w:rsidR="006E5C15">
        <w:rPr>
          <w:rFonts w:ascii="Times New Roman" w:hAnsi="Times New Roman" w:cs="Times New Roman"/>
          <w:sz w:val="28"/>
        </w:rPr>
        <w:t>.</w:t>
      </w:r>
    </w:p>
    <w:p w:rsidR="007E1A87" w:rsidRPr="0035420A" w:rsidRDefault="007E1A87" w:rsidP="007E1A8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5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3B6A87">
        <w:rPr>
          <w:rFonts w:ascii="Times New Roman" w:hAnsi="Times New Roman" w:cs="Times New Roman"/>
          <w:sz w:val="28"/>
          <w:szCs w:val="28"/>
        </w:rPr>
        <w:t>владением современными методами диагностики, анализа и решения социально-экономических проблем, а также методами принятия решений и их реализации на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A87" w:rsidRPr="0035420A" w:rsidRDefault="007E1A87" w:rsidP="007E1A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420A">
        <w:rPr>
          <w:rFonts w:ascii="Times New Roman" w:hAnsi="Times New Roman" w:cs="Times New Roman"/>
          <w:sz w:val="28"/>
        </w:rPr>
        <w:t>Знание: методов прогнозирования социально – экономических показателей;</w:t>
      </w:r>
      <w:r w:rsidRPr="00951415">
        <w:rPr>
          <w:rFonts w:ascii="Times New Roman" w:hAnsi="Times New Roman" w:cs="Times New Roman"/>
          <w:sz w:val="28"/>
        </w:rPr>
        <w:t xml:space="preserve"> ключевых проблем, возникающих при разработке и реализации управленческих решений;</w:t>
      </w:r>
      <w:r w:rsidRPr="0035420A">
        <w:rPr>
          <w:rFonts w:ascii="Times New Roman" w:hAnsi="Times New Roman" w:cs="Times New Roman"/>
          <w:sz w:val="28"/>
        </w:rPr>
        <w:t xml:space="preserve"> совокупности социально-экономических показателей, характеризующих деятельность хозяйствующих субъектов, методик расчета социально-экономических показателей.</w:t>
      </w:r>
    </w:p>
    <w:p w:rsidR="007E1A87" w:rsidRPr="0035420A" w:rsidRDefault="007E1A87" w:rsidP="007E1A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420A">
        <w:rPr>
          <w:rFonts w:ascii="Times New Roman" w:hAnsi="Times New Roman" w:cs="Times New Roman"/>
          <w:sz w:val="28"/>
        </w:rPr>
        <w:t xml:space="preserve">Умение: </w:t>
      </w:r>
      <w:r>
        <w:rPr>
          <w:rFonts w:ascii="Times New Roman" w:hAnsi="Times New Roman" w:cs="Times New Roman"/>
          <w:sz w:val="28"/>
        </w:rPr>
        <w:t xml:space="preserve">владеть современными методами диагностики </w:t>
      </w:r>
      <w:r w:rsidRPr="0035420A">
        <w:rPr>
          <w:rFonts w:ascii="Times New Roman" w:hAnsi="Times New Roman" w:cs="Times New Roman"/>
          <w:sz w:val="28"/>
        </w:rPr>
        <w:t xml:space="preserve">основных социально-экономических показателей деятельности </w:t>
      </w:r>
      <w:r>
        <w:rPr>
          <w:rFonts w:ascii="Times New Roman" w:hAnsi="Times New Roman" w:cs="Times New Roman"/>
          <w:sz w:val="28"/>
        </w:rPr>
        <w:t xml:space="preserve">региона, муниципалитета </w:t>
      </w:r>
      <w:r w:rsidRPr="0035420A">
        <w:rPr>
          <w:rFonts w:ascii="Times New Roman" w:hAnsi="Times New Roman" w:cs="Times New Roman"/>
          <w:sz w:val="28"/>
        </w:rPr>
        <w:t>и экономики в целом</w:t>
      </w:r>
      <w:r>
        <w:rPr>
          <w:rFonts w:ascii="Times New Roman" w:hAnsi="Times New Roman" w:cs="Times New Roman"/>
          <w:sz w:val="28"/>
        </w:rPr>
        <w:t>; анализировать вариантные решения по экономическим и социальным проблемам.</w:t>
      </w:r>
      <w:r w:rsidRPr="0035420A">
        <w:rPr>
          <w:rFonts w:ascii="Times New Roman" w:hAnsi="Times New Roman" w:cs="Times New Roman"/>
          <w:sz w:val="28"/>
        </w:rPr>
        <w:t xml:space="preserve"> </w:t>
      </w:r>
    </w:p>
    <w:p w:rsidR="007E1A87" w:rsidRPr="0035420A" w:rsidRDefault="007E1A87" w:rsidP="007E1A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420A">
        <w:rPr>
          <w:rFonts w:ascii="Times New Roman" w:hAnsi="Times New Roman" w:cs="Times New Roman"/>
          <w:sz w:val="28"/>
        </w:rPr>
        <w:t xml:space="preserve">Владение: методиками </w:t>
      </w:r>
      <w:r>
        <w:rPr>
          <w:rFonts w:ascii="Times New Roman" w:hAnsi="Times New Roman" w:cs="Times New Roman"/>
          <w:sz w:val="28"/>
        </w:rPr>
        <w:t xml:space="preserve">диагностики и </w:t>
      </w:r>
      <w:r w:rsidRPr="0035420A">
        <w:rPr>
          <w:rFonts w:ascii="Times New Roman" w:hAnsi="Times New Roman" w:cs="Times New Roman"/>
          <w:sz w:val="28"/>
        </w:rPr>
        <w:t xml:space="preserve">расчета социально-экономических показателей; методами </w:t>
      </w:r>
      <w:r>
        <w:rPr>
          <w:rFonts w:ascii="Times New Roman" w:hAnsi="Times New Roman" w:cs="Times New Roman"/>
          <w:sz w:val="28"/>
        </w:rPr>
        <w:t xml:space="preserve">принятия решений в </w:t>
      </w:r>
      <w:r w:rsidRPr="0035420A">
        <w:rPr>
          <w:rFonts w:ascii="Times New Roman" w:hAnsi="Times New Roman" w:cs="Times New Roman"/>
          <w:sz w:val="28"/>
        </w:rPr>
        <w:t>социально-экономическ</w:t>
      </w:r>
      <w:r>
        <w:rPr>
          <w:rFonts w:ascii="Times New Roman" w:hAnsi="Times New Roman" w:cs="Times New Roman"/>
          <w:sz w:val="28"/>
        </w:rPr>
        <w:t>ой среде</w:t>
      </w:r>
      <w:r w:rsidRPr="0035420A">
        <w:rPr>
          <w:rFonts w:ascii="Times New Roman" w:hAnsi="Times New Roman" w:cs="Times New Roman"/>
          <w:sz w:val="28"/>
        </w:rPr>
        <w:t>.</w:t>
      </w:r>
    </w:p>
    <w:p w:rsidR="00EC4ED6" w:rsidRDefault="00EC4ED6" w:rsidP="00EC4ED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87">
        <w:rPr>
          <w:rFonts w:ascii="Times New Roman" w:hAnsi="Times New Roman" w:cs="Times New Roman"/>
          <w:i/>
          <w:sz w:val="28"/>
          <w:szCs w:val="28"/>
        </w:rPr>
        <w:t xml:space="preserve">ПК – 8 </w:t>
      </w:r>
      <w:r w:rsidRPr="003B6A87">
        <w:rPr>
          <w:rFonts w:ascii="Times New Roman" w:hAnsi="Times New Roman" w:cs="Times New Roman"/>
          <w:sz w:val="28"/>
          <w:szCs w:val="28"/>
        </w:rPr>
        <w:t>– это владением принципами и современными методами управления операциями в различных сферах деятельности;</w:t>
      </w:r>
    </w:p>
    <w:p w:rsidR="00EC4ED6" w:rsidRPr="00514803" w:rsidRDefault="00EC4ED6" w:rsidP="00EC4E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14803">
        <w:rPr>
          <w:rFonts w:ascii="Times New Roman" w:hAnsi="Times New Roman" w:cs="Times New Roman"/>
          <w:sz w:val="28"/>
        </w:rPr>
        <w:t xml:space="preserve">Знание: закономерностей функционирования </w:t>
      </w:r>
      <w:r>
        <w:rPr>
          <w:rFonts w:ascii="Times New Roman" w:hAnsi="Times New Roman" w:cs="Times New Roman"/>
          <w:sz w:val="28"/>
        </w:rPr>
        <w:t xml:space="preserve">управленческих структур; </w:t>
      </w:r>
      <w:r w:rsidRPr="00514803">
        <w:rPr>
          <w:rFonts w:ascii="Times New Roman" w:hAnsi="Times New Roman" w:cs="Times New Roman"/>
          <w:sz w:val="28"/>
        </w:rPr>
        <w:t xml:space="preserve">ключевых тенденций, оказывающие влияние на </w:t>
      </w:r>
      <w:r>
        <w:rPr>
          <w:rFonts w:ascii="Times New Roman" w:hAnsi="Times New Roman" w:cs="Times New Roman"/>
          <w:sz w:val="28"/>
        </w:rPr>
        <w:t>управление отраслевыми рынками</w:t>
      </w:r>
      <w:r w:rsidRPr="00514803">
        <w:rPr>
          <w:rFonts w:ascii="Times New Roman" w:hAnsi="Times New Roman" w:cs="Times New Roman"/>
          <w:sz w:val="28"/>
        </w:rPr>
        <w:t xml:space="preserve">; аналитических </w:t>
      </w:r>
      <w:r>
        <w:rPr>
          <w:rFonts w:ascii="Times New Roman" w:hAnsi="Times New Roman" w:cs="Times New Roman"/>
          <w:sz w:val="28"/>
        </w:rPr>
        <w:t>подходов к системе управления операциями в государственных сферах деятельности</w:t>
      </w:r>
      <w:r w:rsidRPr="00514803">
        <w:rPr>
          <w:rFonts w:ascii="Times New Roman" w:hAnsi="Times New Roman" w:cs="Times New Roman"/>
          <w:sz w:val="28"/>
        </w:rPr>
        <w:t>.</w:t>
      </w:r>
    </w:p>
    <w:p w:rsidR="00EC4ED6" w:rsidRPr="00514803" w:rsidRDefault="00EC4ED6" w:rsidP="00EC4E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14803">
        <w:rPr>
          <w:rFonts w:ascii="Times New Roman" w:hAnsi="Times New Roman" w:cs="Times New Roman"/>
          <w:sz w:val="28"/>
        </w:rPr>
        <w:t xml:space="preserve">Умение: применять современный статистический инструментарий для оценки ситуации </w:t>
      </w:r>
      <w:r>
        <w:rPr>
          <w:rFonts w:ascii="Times New Roman" w:hAnsi="Times New Roman" w:cs="Times New Roman"/>
          <w:sz w:val="28"/>
        </w:rPr>
        <w:t>в различных сферах деятельности государственного и муниципального управления</w:t>
      </w:r>
      <w:r w:rsidRPr="00514803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практически </w:t>
      </w:r>
      <w:r w:rsidRPr="00514803">
        <w:rPr>
          <w:rFonts w:ascii="Times New Roman" w:hAnsi="Times New Roman" w:cs="Times New Roman"/>
          <w:sz w:val="28"/>
        </w:rPr>
        <w:t>оценивать полученную статистическую информацию.</w:t>
      </w:r>
    </w:p>
    <w:p w:rsidR="00EC4ED6" w:rsidRPr="00514803" w:rsidRDefault="00EC4ED6" w:rsidP="00EC4E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514803">
        <w:rPr>
          <w:rFonts w:ascii="Times New Roman" w:hAnsi="Times New Roman" w:cs="Times New Roman"/>
          <w:sz w:val="28"/>
        </w:rPr>
        <w:t>Владение: математико-статистическими и аналитическими методами анализа данных.</w:t>
      </w:r>
    </w:p>
    <w:p w:rsidR="00EC4ED6" w:rsidRPr="00A4579D" w:rsidRDefault="00EC4ED6" w:rsidP="00EC4E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10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7C600D">
        <w:rPr>
          <w:rFonts w:ascii="Times New Roman" w:hAnsi="Times New Roman" w:cs="Times New Roman"/>
          <w:sz w:val="28"/>
          <w:szCs w:val="28"/>
        </w:rPr>
        <w:t>способностью вырабатывать решения, учитывающие правовую и нормативную базу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ED6" w:rsidRPr="00A4579D" w:rsidRDefault="00EC4ED6" w:rsidP="00EC4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>Знание: источников получения необходимой</w:t>
      </w:r>
      <w:r>
        <w:rPr>
          <w:rFonts w:ascii="Times New Roman" w:hAnsi="Times New Roman" w:cs="Times New Roman"/>
          <w:sz w:val="28"/>
        </w:rPr>
        <w:t xml:space="preserve"> правовой</w:t>
      </w:r>
      <w:r w:rsidRPr="00A4579D">
        <w:rPr>
          <w:rFonts w:ascii="Times New Roman" w:hAnsi="Times New Roman" w:cs="Times New Roman"/>
          <w:sz w:val="28"/>
        </w:rPr>
        <w:t xml:space="preserve"> информации для проведения </w:t>
      </w:r>
      <w:r>
        <w:rPr>
          <w:rFonts w:ascii="Times New Roman" w:hAnsi="Times New Roman" w:cs="Times New Roman"/>
          <w:sz w:val="28"/>
        </w:rPr>
        <w:t>исследования</w:t>
      </w:r>
      <w:r w:rsidRPr="00A4579D">
        <w:rPr>
          <w:rFonts w:ascii="Times New Roman" w:hAnsi="Times New Roman" w:cs="Times New Roman"/>
          <w:sz w:val="28"/>
        </w:rPr>
        <w:t>; принципов анализа и использования полученной</w:t>
      </w:r>
      <w:r>
        <w:rPr>
          <w:rFonts w:ascii="Times New Roman" w:hAnsi="Times New Roman" w:cs="Times New Roman"/>
          <w:sz w:val="28"/>
        </w:rPr>
        <w:t xml:space="preserve"> нормативной базы</w:t>
      </w:r>
      <w:r w:rsidRPr="00A4579D">
        <w:rPr>
          <w:rFonts w:ascii="Times New Roman" w:hAnsi="Times New Roman" w:cs="Times New Roman"/>
          <w:sz w:val="28"/>
        </w:rPr>
        <w:t>.</w:t>
      </w:r>
    </w:p>
    <w:p w:rsidR="00EC4ED6" w:rsidRPr="00A4579D" w:rsidRDefault="00EC4ED6" w:rsidP="00EC4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 xml:space="preserve">Умение: анализировать полученную </w:t>
      </w:r>
      <w:r>
        <w:rPr>
          <w:rFonts w:ascii="Times New Roman" w:hAnsi="Times New Roman" w:cs="Times New Roman"/>
          <w:sz w:val="28"/>
        </w:rPr>
        <w:t xml:space="preserve">правовую, нормативную </w:t>
      </w:r>
      <w:r w:rsidRPr="00A4579D">
        <w:rPr>
          <w:rFonts w:ascii="Times New Roman" w:hAnsi="Times New Roman" w:cs="Times New Roman"/>
          <w:sz w:val="28"/>
        </w:rPr>
        <w:t xml:space="preserve">информацию и </w:t>
      </w:r>
      <w:r>
        <w:rPr>
          <w:rFonts w:ascii="Times New Roman" w:hAnsi="Times New Roman" w:cs="Times New Roman"/>
          <w:sz w:val="28"/>
        </w:rPr>
        <w:t>вырабатывать решения п</w:t>
      </w:r>
      <w:r w:rsidRPr="00A4579D">
        <w:rPr>
          <w:rFonts w:ascii="Times New Roman" w:hAnsi="Times New Roman" w:cs="Times New Roman"/>
          <w:sz w:val="28"/>
        </w:rPr>
        <w:t xml:space="preserve">осле обобщения материала; подготавливать необходимую информацию для последующего проведения экономических расчетов. </w:t>
      </w:r>
    </w:p>
    <w:p w:rsidR="00EC4ED6" w:rsidRPr="00A4579D" w:rsidRDefault="00EC4ED6" w:rsidP="00EC4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 xml:space="preserve">Владение: </w:t>
      </w:r>
      <w:r>
        <w:rPr>
          <w:rFonts w:ascii="Times New Roman" w:hAnsi="Times New Roman" w:cs="Times New Roman"/>
          <w:sz w:val="28"/>
        </w:rPr>
        <w:t>способностью вырабатывать нестандартные решения, учитывающие информационную базу</w:t>
      </w:r>
      <w:r w:rsidRPr="00A4579D">
        <w:rPr>
          <w:rFonts w:ascii="Times New Roman" w:hAnsi="Times New Roman" w:cs="Times New Roman"/>
          <w:sz w:val="28"/>
        </w:rPr>
        <w:t>.</w:t>
      </w:r>
    </w:p>
    <w:p w:rsidR="00EC4ED6" w:rsidRPr="00506C7F" w:rsidRDefault="00EC4ED6" w:rsidP="00EC4E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11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7C600D">
        <w:rPr>
          <w:rFonts w:ascii="Times New Roman" w:hAnsi="Times New Roman" w:cs="Times New Roman"/>
          <w:sz w:val="28"/>
          <w:szCs w:val="28"/>
        </w:rPr>
        <w:t>способностью осуществлять верификацию и структуризацию информации, получаемой из разных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ED6" w:rsidRPr="009F2B7D" w:rsidRDefault="00EC4ED6" w:rsidP="00EC4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2B7D">
        <w:rPr>
          <w:rFonts w:ascii="Times New Roman" w:hAnsi="Times New Roman" w:cs="Times New Roman"/>
          <w:sz w:val="28"/>
        </w:rPr>
        <w:t>Знание: методов руководства различными хозяйствующими субъектами</w:t>
      </w:r>
      <w:r>
        <w:rPr>
          <w:rFonts w:ascii="Times New Roman" w:hAnsi="Times New Roman" w:cs="Times New Roman"/>
          <w:sz w:val="28"/>
        </w:rPr>
        <w:t>; виды управленческой информации, структуру органов власти.</w:t>
      </w:r>
    </w:p>
    <w:p w:rsidR="00EC4ED6" w:rsidRPr="009F2B7D" w:rsidRDefault="00EC4ED6" w:rsidP="00EC4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2B7D">
        <w:rPr>
          <w:rFonts w:ascii="Times New Roman" w:hAnsi="Times New Roman" w:cs="Times New Roman"/>
          <w:sz w:val="28"/>
        </w:rPr>
        <w:t xml:space="preserve">Умение: </w:t>
      </w:r>
      <w:r>
        <w:rPr>
          <w:rFonts w:ascii="Times New Roman" w:hAnsi="Times New Roman" w:cs="Times New Roman"/>
          <w:sz w:val="28"/>
        </w:rPr>
        <w:t xml:space="preserve">структурировать информацию, поступающую по управленческим каналам связи из различных источников. </w:t>
      </w:r>
    </w:p>
    <w:p w:rsidR="00EC4ED6" w:rsidRPr="009F2B7D" w:rsidRDefault="00EC4ED6" w:rsidP="00EC4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2B7D">
        <w:rPr>
          <w:rFonts w:ascii="Times New Roman" w:hAnsi="Times New Roman" w:cs="Times New Roman"/>
          <w:sz w:val="28"/>
        </w:rPr>
        <w:lastRenderedPageBreak/>
        <w:t xml:space="preserve">Владение: методами управления различных </w:t>
      </w:r>
      <w:r>
        <w:rPr>
          <w:rFonts w:ascii="Times New Roman" w:hAnsi="Times New Roman" w:cs="Times New Roman"/>
          <w:sz w:val="28"/>
        </w:rPr>
        <w:t>информационных потоков</w:t>
      </w:r>
      <w:r w:rsidRPr="009F2B7D">
        <w:rPr>
          <w:rFonts w:ascii="Times New Roman" w:hAnsi="Times New Roman" w:cs="Times New Roman"/>
          <w:sz w:val="28"/>
        </w:rPr>
        <w:t>.</w:t>
      </w:r>
    </w:p>
    <w:p w:rsidR="00EC4ED6" w:rsidRPr="00951415" w:rsidRDefault="00EC4ED6" w:rsidP="00EC4E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12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7C600D">
        <w:rPr>
          <w:rFonts w:ascii="Times New Roman" w:hAnsi="Times New Roman" w:cs="Times New Roman"/>
          <w:sz w:val="28"/>
          <w:szCs w:val="28"/>
        </w:rPr>
        <w:t>способностью использовать информационные технологии для решения различных исследовательских и административных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ED6" w:rsidRDefault="00EC4ED6" w:rsidP="00EC4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1415">
        <w:rPr>
          <w:rFonts w:ascii="Times New Roman" w:hAnsi="Times New Roman" w:cs="Times New Roman"/>
          <w:sz w:val="28"/>
        </w:rPr>
        <w:t xml:space="preserve">Знание: </w:t>
      </w:r>
      <w:r>
        <w:rPr>
          <w:rFonts w:ascii="Times New Roman" w:hAnsi="Times New Roman" w:cs="Times New Roman"/>
          <w:sz w:val="28"/>
        </w:rPr>
        <w:t xml:space="preserve">современных информационных технологий и технологических решений для </w:t>
      </w:r>
      <w:r w:rsidRPr="00951415">
        <w:rPr>
          <w:rFonts w:ascii="Times New Roman" w:hAnsi="Times New Roman" w:cs="Times New Roman"/>
          <w:sz w:val="28"/>
        </w:rPr>
        <w:t>существующих форм организации управления</w:t>
      </w:r>
      <w:r>
        <w:rPr>
          <w:rFonts w:ascii="Times New Roman" w:hAnsi="Times New Roman" w:cs="Times New Roman"/>
          <w:sz w:val="28"/>
        </w:rPr>
        <w:t>.</w:t>
      </w:r>
    </w:p>
    <w:p w:rsidR="00EC4ED6" w:rsidRPr="00951415" w:rsidRDefault="00EC4ED6" w:rsidP="00EC4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Умение: </w:t>
      </w:r>
      <w:r w:rsidRPr="00951415">
        <w:rPr>
          <w:rFonts w:ascii="Times New Roman" w:hAnsi="Times New Roman" w:cs="Times New Roman"/>
          <w:sz w:val="28"/>
        </w:rPr>
        <w:t xml:space="preserve">применять </w:t>
      </w:r>
      <w:r>
        <w:rPr>
          <w:rFonts w:ascii="Times New Roman" w:hAnsi="Times New Roman" w:cs="Times New Roman"/>
          <w:sz w:val="28"/>
        </w:rPr>
        <w:t xml:space="preserve">информационные технологии для </w:t>
      </w:r>
      <w:r w:rsidRPr="00951415">
        <w:rPr>
          <w:rFonts w:ascii="Times New Roman" w:hAnsi="Times New Roman" w:cs="Times New Roman"/>
          <w:sz w:val="28"/>
        </w:rPr>
        <w:t xml:space="preserve">разработки, принятия и реализации управленческих </w:t>
      </w:r>
      <w:proofErr w:type="gramStart"/>
      <w:r w:rsidRPr="00951415">
        <w:rPr>
          <w:rFonts w:ascii="Times New Roman" w:hAnsi="Times New Roman" w:cs="Times New Roman"/>
          <w:sz w:val="28"/>
        </w:rPr>
        <w:t>решений</w:t>
      </w:r>
      <w:proofErr w:type="gramEnd"/>
      <w:r w:rsidRPr="00951415">
        <w:rPr>
          <w:rFonts w:ascii="Times New Roman" w:hAnsi="Times New Roman" w:cs="Times New Roman"/>
          <w:sz w:val="28"/>
        </w:rPr>
        <w:t xml:space="preserve"> как в детерминированных условиях внешнего окружения, так и в условиях постоянно меняющейся окружающей среды, включая ситуации, характеризующиеся повышенным уровнем неопределенности и риска; выявлять проблемы, возникающие при </w:t>
      </w:r>
      <w:r>
        <w:rPr>
          <w:rFonts w:ascii="Times New Roman" w:hAnsi="Times New Roman" w:cs="Times New Roman"/>
          <w:sz w:val="28"/>
        </w:rPr>
        <w:t xml:space="preserve">исследовании административных задач; </w:t>
      </w:r>
      <w:r w:rsidRPr="00951415">
        <w:rPr>
          <w:rFonts w:ascii="Times New Roman" w:hAnsi="Times New Roman" w:cs="Times New Roman"/>
          <w:sz w:val="28"/>
        </w:rPr>
        <w:t>предлагать пути решения</w:t>
      </w:r>
      <w:r>
        <w:rPr>
          <w:rFonts w:ascii="Times New Roman" w:hAnsi="Times New Roman" w:cs="Times New Roman"/>
          <w:sz w:val="28"/>
        </w:rPr>
        <w:t xml:space="preserve"> различных исследовательских и административных задач</w:t>
      </w:r>
      <w:r w:rsidRPr="00951415">
        <w:rPr>
          <w:rFonts w:ascii="Times New Roman" w:hAnsi="Times New Roman" w:cs="Times New Roman"/>
          <w:sz w:val="28"/>
        </w:rPr>
        <w:t>.</w:t>
      </w:r>
    </w:p>
    <w:p w:rsidR="00EC4ED6" w:rsidRPr="00951415" w:rsidRDefault="00EC4ED6" w:rsidP="00EC4ED6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951415">
        <w:rPr>
          <w:rFonts w:ascii="Times New Roman" w:hAnsi="Times New Roman" w:cs="Times New Roman"/>
          <w:sz w:val="28"/>
        </w:rPr>
        <w:t>Владение:</w:t>
      </w:r>
      <w:r>
        <w:rPr>
          <w:rFonts w:ascii="Times New Roman" w:hAnsi="Times New Roman" w:cs="Times New Roman"/>
          <w:sz w:val="28"/>
        </w:rPr>
        <w:t xml:space="preserve"> навыками по применению информационных ресурсов для планирования административных задач в органах государственной и муниципальной службы. </w:t>
      </w:r>
    </w:p>
    <w:p w:rsidR="00B27694" w:rsidRPr="003D455A" w:rsidRDefault="00EC4ED6" w:rsidP="00EC4E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ED6">
        <w:rPr>
          <w:rFonts w:ascii="Times New Roman" w:hAnsi="Times New Roman" w:cs="Times New Roman"/>
          <w:i/>
          <w:sz w:val="28"/>
          <w:szCs w:val="28"/>
        </w:rPr>
        <w:t>ПК –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EC4ED6">
        <w:rPr>
          <w:rFonts w:ascii="Times New Roman" w:hAnsi="Times New Roman" w:cs="Times New Roman"/>
          <w:sz w:val="28"/>
          <w:szCs w:val="28"/>
        </w:rPr>
        <w:t xml:space="preserve"> – это</w:t>
      </w:r>
      <w:r w:rsidRPr="00EC4ED6">
        <w:rPr>
          <w:rFonts w:cs="Calibri"/>
        </w:rPr>
        <w:t xml:space="preserve"> </w:t>
      </w:r>
      <w:r w:rsidRPr="00EC4ED6">
        <w:rPr>
          <w:rFonts w:ascii="Times New Roman" w:hAnsi="Times New Roman" w:cs="Times New Roman"/>
          <w:sz w:val="28"/>
          <w:szCs w:val="28"/>
        </w:rPr>
        <w:t>способностью систематизировать и обобщать информацию, готовить предложения по совершенствованию системы государственного 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455A" w:rsidRPr="003D455A" w:rsidRDefault="003D455A" w:rsidP="003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455A">
        <w:rPr>
          <w:rFonts w:ascii="Times New Roman" w:hAnsi="Times New Roman" w:cs="Times New Roman"/>
          <w:sz w:val="28"/>
        </w:rPr>
        <w:t>Знание:</w:t>
      </w:r>
      <w:r w:rsidR="00DE1859" w:rsidRPr="00DE1859">
        <w:rPr>
          <w:rFonts w:ascii="Times New Roman" w:hAnsi="Times New Roman" w:cs="Times New Roman"/>
          <w:sz w:val="28"/>
        </w:rPr>
        <w:t xml:space="preserve"> </w:t>
      </w:r>
      <w:r w:rsidR="00DE1859">
        <w:rPr>
          <w:rFonts w:ascii="Times New Roman" w:hAnsi="Times New Roman" w:cs="Times New Roman"/>
          <w:sz w:val="28"/>
        </w:rPr>
        <w:t>подходов к принятию организационно-управленческих решений, альтернатив принятия организационно-управленческих решений в системе государственного и муниципального управления.</w:t>
      </w:r>
    </w:p>
    <w:p w:rsidR="00DE1859" w:rsidRDefault="003D455A" w:rsidP="00DE18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455A">
        <w:rPr>
          <w:rFonts w:ascii="Times New Roman" w:hAnsi="Times New Roman" w:cs="Times New Roman"/>
          <w:sz w:val="28"/>
        </w:rPr>
        <w:t xml:space="preserve">Умение: </w:t>
      </w:r>
      <w:r w:rsidR="00DE1859">
        <w:rPr>
          <w:rFonts w:ascii="Times New Roman" w:hAnsi="Times New Roman" w:cs="Times New Roman"/>
          <w:sz w:val="28"/>
        </w:rPr>
        <w:t xml:space="preserve">выбирать наиболее целесообразные управленческие решения из имеющихся альтернатив; обобщать информацию, используемую для принятия управленческих решений; подготавливать предложения в деятельности государственной и муниципальной службы. </w:t>
      </w:r>
    </w:p>
    <w:p w:rsidR="003D455A" w:rsidRPr="003D455A" w:rsidRDefault="003D455A" w:rsidP="003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455A">
        <w:rPr>
          <w:rFonts w:ascii="Times New Roman" w:hAnsi="Times New Roman" w:cs="Times New Roman"/>
          <w:sz w:val="28"/>
        </w:rPr>
        <w:t xml:space="preserve">Владение: </w:t>
      </w:r>
      <w:r w:rsidR="005E6398">
        <w:rPr>
          <w:rFonts w:ascii="Times New Roman" w:hAnsi="Times New Roman" w:cs="Times New Roman"/>
          <w:sz w:val="28"/>
        </w:rPr>
        <w:t>организационно-управленческим механизмом принятия решений; способностью систематизировать и обобщать управленческую информацию.</w:t>
      </w:r>
    </w:p>
    <w:p w:rsidR="00B27694" w:rsidRPr="003D455A" w:rsidRDefault="00EC4ED6" w:rsidP="00EC4E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4ED6">
        <w:rPr>
          <w:rFonts w:ascii="Times New Roman" w:hAnsi="Times New Roman" w:cs="Times New Roman"/>
          <w:i/>
          <w:sz w:val="28"/>
          <w:szCs w:val="28"/>
        </w:rPr>
        <w:t>ПК – 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EC4ED6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3D455A" w:rsidRPr="003D455A">
        <w:rPr>
          <w:rFonts w:cs="Calibri"/>
        </w:rPr>
        <w:t xml:space="preserve"> </w:t>
      </w:r>
      <w:r w:rsidR="003D455A" w:rsidRPr="003D455A">
        <w:rPr>
          <w:rFonts w:ascii="Times New Roman" w:hAnsi="Times New Roman" w:cs="Times New Roman"/>
          <w:sz w:val="28"/>
          <w:szCs w:val="28"/>
        </w:rPr>
        <w:t>способностью к кооперации в рамках междисциплинарных проектов, работе в смежных областях</w:t>
      </w:r>
    </w:p>
    <w:p w:rsidR="003D455A" w:rsidRPr="003D455A" w:rsidRDefault="003D455A" w:rsidP="003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455A">
        <w:rPr>
          <w:rFonts w:ascii="Times New Roman" w:hAnsi="Times New Roman" w:cs="Times New Roman"/>
          <w:sz w:val="28"/>
        </w:rPr>
        <w:t>Знание:</w:t>
      </w:r>
      <w:r w:rsidR="00E0094B" w:rsidRPr="00E0094B">
        <w:rPr>
          <w:rFonts w:ascii="Times New Roman" w:hAnsi="Times New Roman" w:cs="Times New Roman"/>
          <w:sz w:val="28"/>
        </w:rPr>
        <w:t xml:space="preserve"> </w:t>
      </w:r>
      <w:r w:rsidR="00E0094B">
        <w:rPr>
          <w:rFonts w:ascii="Times New Roman" w:hAnsi="Times New Roman" w:cs="Times New Roman"/>
          <w:sz w:val="28"/>
        </w:rPr>
        <w:t>принципов организации коллективов для решения экономических и социальных задач и руководство ими.</w:t>
      </w:r>
    </w:p>
    <w:p w:rsidR="003D455A" w:rsidRPr="003D455A" w:rsidRDefault="003D455A" w:rsidP="003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455A">
        <w:rPr>
          <w:rFonts w:ascii="Times New Roman" w:hAnsi="Times New Roman" w:cs="Times New Roman"/>
          <w:sz w:val="28"/>
        </w:rPr>
        <w:t xml:space="preserve">Умение: </w:t>
      </w:r>
      <w:r w:rsidR="00E0094B">
        <w:rPr>
          <w:rFonts w:ascii="Times New Roman" w:hAnsi="Times New Roman" w:cs="Times New Roman"/>
          <w:sz w:val="28"/>
        </w:rPr>
        <w:t>руководить коллективами подразделений а</w:t>
      </w:r>
      <w:r w:rsidR="00C93917">
        <w:rPr>
          <w:rFonts w:ascii="Times New Roman" w:hAnsi="Times New Roman" w:cs="Times New Roman"/>
          <w:sz w:val="28"/>
        </w:rPr>
        <w:t xml:space="preserve">дминистраций, муниципальных и государственных </w:t>
      </w:r>
      <w:r w:rsidR="00E0094B">
        <w:rPr>
          <w:rFonts w:ascii="Times New Roman" w:hAnsi="Times New Roman" w:cs="Times New Roman"/>
          <w:sz w:val="28"/>
        </w:rPr>
        <w:t>организаций</w:t>
      </w:r>
      <w:r w:rsidR="00C93917">
        <w:rPr>
          <w:rFonts w:ascii="Times New Roman" w:hAnsi="Times New Roman" w:cs="Times New Roman"/>
          <w:sz w:val="28"/>
        </w:rPr>
        <w:t>, ориентироваться в смежных областях государственной деятельности</w:t>
      </w:r>
      <w:r w:rsidR="00E0094B">
        <w:rPr>
          <w:rFonts w:ascii="Times New Roman" w:hAnsi="Times New Roman" w:cs="Times New Roman"/>
          <w:sz w:val="28"/>
        </w:rPr>
        <w:t>.</w:t>
      </w:r>
    </w:p>
    <w:p w:rsidR="003D455A" w:rsidRPr="003D455A" w:rsidRDefault="003D455A" w:rsidP="003D4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D455A">
        <w:rPr>
          <w:rFonts w:ascii="Times New Roman" w:hAnsi="Times New Roman" w:cs="Times New Roman"/>
          <w:sz w:val="28"/>
        </w:rPr>
        <w:t xml:space="preserve">Владение: </w:t>
      </w:r>
      <w:r w:rsidR="00C93917">
        <w:rPr>
          <w:rFonts w:ascii="Times New Roman" w:hAnsi="Times New Roman" w:cs="Times New Roman"/>
          <w:sz w:val="28"/>
        </w:rPr>
        <w:t>навыками руководства коллективом в сфере своей профессиональной деятельности, объединяться для реализации общих вопросов, способностью реализовывать междисциплинарные проекты.</w:t>
      </w:r>
    </w:p>
    <w:p w:rsidR="00EC4ED6" w:rsidRPr="00A4579D" w:rsidRDefault="00EC4ED6" w:rsidP="00EC4E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D1809">
        <w:rPr>
          <w:rFonts w:ascii="Times New Roman" w:hAnsi="Times New Roman" w:cs="Times New Roman"/>
          <w:sz w:val="28"/>
          <w:szCs w:val="28"/>
        </w:rPr>
        <w:t>это способностью использовать знание методов и теорий гуманитарных, социальных и экономических наук при осуществлении экспертных и аналитических работ;</w:t>
      </w:r>
    </w:p>
    <w:p w:rsidR="00EC4ED6" w:rsidRDefault="00EC4ED6" w:rsidP="00EC4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 xml:space="preserve">Знание: </w:t>
      </w:r>
      <w:r>
        <w:rPr>
          <w:rFonts w:ascii="Times New Roman" w:hAnsi="Times New Roman" w:cs="Times New Roman"/>
          <w:sz w:val="28"/>
        </w:rPr>
        <w:t>источников получения необходимой информации для проведения анализа; методов аналитической работы, теории управления; основных понятий экономических, социальных и гуманитарных наук; принципов анализа и использования полученной информации.</w:t>
      </w:r>
    </w:p>
    <w:p w:rsidR="00EC4ED6" w:rsidRDefault="00EC4ED6" w:rsidP="00EC4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lastRenderedPageBreak/>
        <w:t xml:space="preserve">Умение: </w:t>
      </w:r>
      <w:r>
        <w:rPr>
          <w:rFonts w:ascii="Times New Roman" w:hAnsi="Times New Roman" w:cs="Times New Roman"/>
          <w:sz w:val="28"/>
        </w:rPr>
        <w:t>использовать методы оценки основных экономических и социальных показателей; анализировать полученную информацию и делать содержательные выводы после обобщения материала; подготавливать необходимую информацию для аналитической работы органов государственного и муниципального управления.</w:t>
      </w:r>
    </w:p>
    <w:p w:rsidR="00EC4ED6" w:rsidRDefault="00EC4ED6" w:rsidP="00EC4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4579D">
        <w:rPr>
          <w:rFonts w:ascii="Times New Roman" w:hAnsi="Times New Roman" w:cs="Times New Roman"/>
          <w:sz w:val="28"/>
        </w:rPr>
        <w:t>Владение:</w:t>
      </w:r>
      <w:r>
        <w:rPr>
          <w:rFonts w:ascii="Times New Roman" w:hAnsi="Times New Roman" w:cs="Times New Roman"/>
          <w:sz w:val="28"/>
        </w:rPr>
        <w:t xml:space="preserve"> методами экспертных оценок, способами аналитической работы.</w:t>
      </w:r>
      <w:r w:rsidRPr="00A4579D">
        <w:rPr>
          <w:rFonts w:ascii="Times New Roman" w:hAnsi="Times New Roman" w:cs="Times New Roman"/>
          <w:sz w:val="28"/>
        </w:rPr>
        <w:t xml:space="preserve"> </w:t>
      </w:r>
    </w:p>
    <w:p w:rsidR="00B27694" w:rsidRPr="003D455A" w:rsidRDefault="00EC4ED6" w:rsidP="00EC4E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ПК – 18</w:t>
      </w:r>
      <w:r w:rsidRPr="00EC4ED6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3D455A" w:rsidRPr="003D455A">
        <w:rPr>
          <w:rFonts w:cs="Calibri"/>
        </w:rPr>
        <w:t xml:space="preserve"> </w:t>
      </w:r>
      <w:r w:rsidR="003D455A" w:rsidRPr="003D455A">
        <w:rPr>
          <w:rFonts w:ascii="Times New Roman" w:hAnsi="Times New Roman" w:cs="Times New Roman"/>
          <w:sz w:val="28"/>
          <w:szCs w:val="28"/>
        </w:rPr>
        <w:t>владением методами и специализированными средствами для аналитической работы и научных исследований</w:t>
      </w:r>
    </w:p>
    <w:p w:rsidR="003D455A" w:rsidRPr="003D455A" w:rsidRDefault="003D455A" w:rsidP="006E5C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455A">
        <w:rPr>
          <w:rFonts w:ascii="Times New Roman" w:hAnsi="Times New Roman" w:cs="Times New Roman"/>
          <w:sz w:val="28"/>
        </w:rPr>
        <w:t>Знание:</w:t>
      </w:r>
      <w:r w:rsidR="006E5C15" w:rsidRPr="006E5C15">
        <w:rPr>
          <w:rFonts w:ascii="Times New Roman" w:hAnsi="Times New Roman" w:cs="Times New Roman"/>
          <w:sz w:val="28"/>
        </w:rPr>
        <w:t xml:space="preserve"> </w:t>
      </w:r>
      <w:r w:rsidR="006E5C15">
        <w:rPr>
          <w:rFonts w:ascii="Times New Roman" w:hAnsi="Times New Roman" w:cs="Times New Roman"/>
          <w:sz w:val="28"/>
        </w:rPr>
        <w:t>принципов разработки методических и нормативных документов, предложений и мероприятий по реализации разработанных проектов и программ.</w:t>
      </w:r>
    </w:p>
    <w:p w:rsidR="006E5C15" w:rsidRDefault="003D455A" w:rsidP="006E5C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455A">
        <w:rPr>
          <w:rFonts w:ascii="Times New Roman" w:hAnsi="Times New Roman" w:cs="Times New Roman"/>
          <w:sz w:val="28"/>
        </w:rPr>
        <w:t xml:space="preserve">Умение: </w:t>
      </w:r>
      <w:r w:rsidR="006E5C15">
        <w:rPr>
          <w:rFonts w:ascii="Times New Roman" w:hAnsi="Times New Roman" w:cs="Times New Roman"/>
          <w:sz w:val="28"/>
        </w:rPr>
        <w:t>подготавливать задания и разрабатывать проектные решения в различных условиях хозяйствования.</w:t>
      </w:r>
    </w:p>
    <w:p w:rsidR="006E5C15" w:rsidRDefault="003D455A" w:rsidP="006E5C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455A">
        <w:rPr>
          <w:rFonts w:ascii="Times New Roman" w:hAnsi="Times New Roman" w:cs="Times New Roman"/>
          <w:sz w:val="28"/>
        </w:rPr>
        <w:t xml:space="preserve">Владение: </w:t>
      </w:r>
      <w:r w:rsidR="006E5C15">
        <w:rPr>
          <w:rFonts w:ascii="Times New Roman" w:hAnsi="Times New Roman" w:cs="Times New Roman"/>
          <w:sz w:val="28"/>
        </w:rPr>
        <w:t>методами разработки проектных решений с учетом фактора неопределенности, принципами разработки методических и нормативных документов</w:t>
      </w:r>
    </w:p>
    <w:p w:rsidR="00014009" w:rsidRDefault="00014009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38EF" w:rsidRPr="001A0107" w:rsidRDefault="008A38EF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>3. Место практики в структуре образовательной программы</w:t>
      </w:r>
    </w:p>
    <w:p w:rsidR="00B36157" w:rsidRDefault="00FC0651" w:rsidP="000F1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Преддипломная</w:t>
      </w:r>
      <w:r w:rsidR="00B53EB3">
        <w:rPr>
          <w:rFonts w:ascii="Times New Roman" w:hAnsi="Times New Roman" w:cs="Times New Roman"/>
          <w:sz w:val="28"/>
        </w:rPr>
        <w:t xml:space="preserve"> практика</w:t>
      </w:r>
      <w:r w:rsidR="00B36157">
        <w:rPr>
          <w:rFonts w:ascii="Times New Roman" w:hAnsi="Times New Roman" w:cs="Times New Roman"/>
          <w:sz w:val="28"/>
        </w:rPr>
        <w:t xml:space="preserve"> включена в вариативную часть магистерской программы.</w:t>
      </w:r>
    </w:p>
    <w:p w:rsidR="000F1427" w:rsidRDefault="00B36157" w:rsidP="000F1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Прохождение </w:t>
      </w:r>
      <w:r w:rsidR="00FC0651">
        <w:rPr>
          <w:rFonts w:ascii="Times New Roman" w:hAnsi="Times New Roman" w:cs="Times New Roman"/>
          <w:sz w:val="28"/>
        </w:rPr>
        <w:t>преддипломной</w:t>
      </w:r>
      <w:r>
        <w:rPr>
          <w:rFonts w:ascii="Times New Roman" w:hAnsi="Times New Roman" w:cs="Times New Roman"/>
          <w:sz w:val="28"/>
        </w:rPr>
        <w:t xml:space="preserve"> практики базируется на компетенциях, знаниях, умениях, полученных магистрантами при изучении предшествующих практике дисциплин: </w:t>
      </w:r>
      <w:r w:rsidR="000F1427">
        <w:rPr>
          <w:rFonts w:ascii="Times New Roman" w:hAnsi="Times New Roman" w:cs="Times New Roman"/>
          <w:sz w:val="28"/>
          <w:szCs w:val="28"/>
        </w:rPr>
        <w:t>т</w:t>
      </w:r>
      <w:r w:rsidR="000F1427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еория и механизмы современного государственного и муниципального управления, </w:t>
      </w:r>
      <w:r w:rsidR="000F142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F1427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нформационно-аналитические технологии государственного и муниципального управления, </w:t>
      </w:r>
      <w:r w:rsidR="000F14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F1427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униципальное и местное самоуправление, </w:t>
      </w:r>
      <w:r w:rsidR="000F142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F1427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правление в социальной сфере, </w:t>
      </w:r>
      <w:r w:rsidR="000F14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F1427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аркетинговые технологии управления городским хозяйством, </w:t>
      </w:r>
      <w:r w:rsidR="000F142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0F1427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кономика и управление государственной и муниципальной собственностью, </w:t>
      </w:r>
      <w:r w:rsidR="000F142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0F1427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кономика и управление муниципальным хозяйством, </w:t>
      </w:r>
      <w:r w:rsidR="000F142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0F1427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кономические основы управленческой деятельности, </w:t>
      </w:r>
      <w:r w:rsidR="000F14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F1427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>ценка и</w:t>
      </w:r>
      <w:proofErr w:type="gramEnd"/>
      <w:r w:rsidR="000F1427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аттестация государственных и муниципальных служащих, </w:t>
      </w:r>
      <w:r w:rsidR="000F142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F1427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еловые коммуникации в органах местного самоуправления, </w:t>
      </w:r>
      <w:r w:rsidR="000F142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F1427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деятельности муниципальных органов власти, </w:t>
      </w:r>
      <w:r w:rsidR="000F142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F1427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реступления (уголовная ответственность) в сфере государственного и управления, </w:t>
      </w:r>
      <w:r w:rsidR="000F14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F1427" w:rsidRPr="00B60DA9">
        <w:rPr>
          <w:rFonts w:ascii="Times New Roman" w:eastAsia="Times New Roman" w:hAnsi="Times New Roman" w:cs="Times New Roman"/>
          <w:color w:val="000000"/>
          <w:sz w:val="28"/>
          <w:szCs w:val="28"/>
        </w:rPr>
        <w:t>етоды стратегического управления.</w:t>
      </w:r>
    </w:p>
    <w:p w:rsidR="005559E2" w:rsidRPr="00B27694" w:rsidRDefault="005559E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90A1C" w:rsidRPr="00014009" w:rsidRDefault="00B36157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>4. Объем практики</w:t>
      </w:r>
      <w:r w:rsidR="003E49D2">
        <w:rPr>
          <w:rFonts w:ascii="Times New Roman" w:hAnsi="Times New Roman" w:cs="Times New Roman"/>
          <w:b/>
          <w:sz w:val="28"/>
        </w:rPr>
        <w:t xml:space="preserve"> в зачетных единицах и ее продолжительность</w:t>
      </w:r>
    </w:p>
    <w:p w:rsidR="000F1427" w:rsidRDefault="000F1427" w:rsidP="000F14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практики – 12 недель.</w:t>
      </w:r>
    </w:p>
    <w:p w:rsidR="000F1427" w:rsidRDefault="000F1427" w:rsidP="000F14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трудоемкость практики составляет 3 зачетные единицы (648 часов).</w:t>
      </w:r>
    </w:p>
    <w:p w:rsidR="00014009" w:rsidRPr="00B27694" w:rsidRDefault="00014009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9D2" w:rsidRDefault="00B36157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 xml:space="preserve">5. Содержание </w:t>
      </w:r>
      <w:r w:rsidR="003E49D2">
        <w:rPr>
          <w:rFonts w:ascii="Times New Roman" w:hAnsi="Times New Roman" w:cs="Times New Roman"/>
          <w:b/>
          <w:sz w:val="28"/>
        </w:rPr>
        <w:t>п</w:t>
      </w:r>
      <w:r w:rsidRPr="001A0107">
        <w:rPr>
          <w:rFonts w:ascii="Times New Roman" w:hAnsi="Times New Roman" w:cs="Times New Roman"/>
          <w:b/>
          <w:sz w:val="28"/>
        </w:rPr>
        <w:t>рактики</w:t>
      </w:r>
    </w:p>
    <w:p w:rsidR="00D52F5F" w:rsidRDefault="00D52F5F" w:rsidP="000F1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програм</w:t>
      </w:r>
      <w:r w:rsidR="000F1427">
        <w:rPr>
          <w:rFonts w:ascii="Times New Roman" w:hAnsi="Times New Roman" w:cs="Times New Roman"/>
          <w:sz w:val="28"/>
        </w:rPr>
        <w:t>мы практики представлено в таблицу</w:t>
      </w:r>
      <w:r>
        <w:rPr>
          <w:rFonts w:ascii="Times New Roman" w:hAnsi="Times New Roman" w:cs="Times New Roman"/>
          <w:sz w:val="28"/>
        </w:rPr>
        <w:t xml:space="preserve"> 1</w:t>
      </w:r>
      <w:r w:rsidR="000F1427">
        <w:rPr>
          <w:rFonts w:ascii="Times New Roman" w:hAnsi="Times New Roman" w:cs="Times New Roman"/>
          <w:sz w:val="28"/>
        </w:rPr>
        <w:t>.</w:t>
      </w:r>
    </w:p>
    <w:p w:rsidR="000F1427" w:rsidRDefault="00D52F5F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0F1427" w:rsidRDefault="000F1427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427" w:rsidRDefault="000F1427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1427" w:rsidRDefault="000F1427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2F5F" w:rsidRDefault="00D52F5F" w:rsidP="000F142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1</w:t>
      </w:r>
    </w:p>
    <w:p w:rsidR="00D52F5F" w:rsidRDefault="00D52F5F" w:rsidP="00D52F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программы практики</w:t>
      </w:r>
    </w:p>
    <w:p w:rsidR="000F1427" w:rsidRPr="00D52F5F" w:rsidRDefault="000F1427" w:rsidP="00D52F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1595"/>
        <w:gridCol w:w="1595"/>
        <w:gridCol w:w="3191"/>
      </w:tblGrid>
      <w:tr w:rsidR="004E2C4C" w:rsidTr="004E2C4C">
        <w:trPr>
          <w:trHeight w:val="158"/>
        </w:trPr>
        <w:tc>
          <w:tcPr>
            <w:tcW w:w="3190" w:type="dxa"/>
            <w:vMerge w:val="restart"/>
          </w:tcPr>
          <w:p w:rsidR="004E2C4C" w:rsidRPr="006C4C09" w:rsidRDefault="004E2C4C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4C09">
              <w:rPr>
                <w:rFonts w:ascii="Times New Roman" w:hAnsi="Times New Roman" w:cs="Times New Roman"/>
                <w:sz w:val="24"/>
              </w:rPr>
              <w:t>Виды деятельности</w:t>
            </w:r>
          </w:p>
        </w:tc>
        <w:tc>
          <w:tcPr>
            <w:tcW w:w="3190" w:type="dxa"/>
            <w:gridSpan w:val="2"/>
          </w:tcPr>
          <w:p w:rsidR="004E2C4C" w:rsidRPr="006C4C09" w:rsidRDefault="004E2C4C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4C09">
              <w:rPr>
                <w:rFonts w:ascii="Times New Roman" w:hAnsi="Times New Roman" w:cs="Times New Roman"/>
                <w:sz w:val="24"/>
              </w:rPr>
              <w:t>Виды работ</w:t>
            </w:r>
          </w:p>
        </w:tc>
        <w:tc>
          <w:tcPr>
            <w:tcW w:w="3191" w:type="dxa"/>
            <w:vMerge w:val="restart"/>
          </w:tcPr>
          <w:p w:rsidR="004E2C4C" w:rsidRPr="006C4C09" w:rsidRDefault="004E2C4C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4C09">
              <w:rPr>
                <w:rFonts w:ascii="Times New Roman" w:hAnsi="Times New Roman" w:cs="Times New Roman"/>
                <w:sz w:val="24"/>
              </w:rPr>
              <w:t>Количество часов (всего)</w:t>
            </w:r>
          </w:p>
        </w:tc>
      </w:tr>
      <w:tr w:rsidR="004E2C4C" w:rsidTr="009F68B6">
        <w:trPr>
          <w:trHeight w:val="157"/>
        </w:trPr>
        <w:tc>
          <w:tcPr>
            <w:tcW w:w="3190" w:type="dxa"/>
            <w:vMerge/>
          </w:tcPr>
          <w:p w:rsidR="004E2C4C" w:rsidRPr="006C4C09" w:rsidRDefault="004E2C4C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4E2C4C" w:rsidRPr="006C4C09" w:rsidRDefault="004E2C4C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4C09">
              <w:rPr>
                <w:rFonts w:ascii="Times New Roman" w:hAnsi="Times New Roman" w:cs="Times New Roman"/>
                <w:sz w:val="24"/>
              </w:rPr>
              <w:t>Ауд.</w:t>
            </w:r>
          </w:p>
        </w:tc>
        <w:tc>
          <w:tcPr>
            <w:tcW w:w="1595" w:type="dxa"/>
          </w:tcPr>
          <w:p w:rsidR="004E2C4C" w:rsidRPr="006C4C09" w:rsidRDefault="004E2C4C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4C09">
              <w:rPr>
                <w:rFonts w:ascii="Times New Roman" w:hAnsi="Times New Roman" w:cs="Times New Roman"/>
                <w:sz w:val="24"/>
              </w:rPr>
              <w:t>СРС</w:t>
            </w:r>
          </w:p>
        </w:tc>
        <w:tc>
          <w:tcPr>
            <w:tcW w:w="3191" w:type="dxa"/>
            <w:vMerge/>
          </w:tcPr>
          <w:p w:rsidR="004E2C4C" w:rsidRPr="006C4C09" w:rsidRDefault="004E2C4C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2C4C" w:rsidTr="0039246E">
        <w:tc>
          <w:tcPr>
            <w:tcW w:w="3190" w:type="dxa"/>
          </w:tcPr>
          <w:p w:rsidR="004E2C4C" w:rsidRPr="006C4C09" w:rsidRDefault="00D73F64" w:rsidP="00CA6E0E">
            <w:pPr>
              <w:rPr>
                <w:rFonts w:ascii="Times New Roman" w:hAnsi="Times New Roman" w:cs="Times New Roman"/>
                <w:sz w:val="24"/>
              </w:rPr>
            </w:pPr>
            <w:r w:rsidRPr="006C4C09">
              <w:rPr>
                <w:rFonts w:ascii="Times New Roman" w:hAnsi="Times New Roman" w:cs="Times New Roman"/>
                <w:sz w:val="24"/>
              </w:rPr>
              <w:t xml:space="preserve">Проведение обзора структуры </w:t>
            </w:r>
            <w:r w:rsidR="00CA6E0E">
              <w:rPr>
                <w:rFonts w:ascii="Times New Roman" w:hAnsi="Times New Roman" w:cs="Times New Roman"/>
                <w:sz w:val="24"/>
              </w:rPr>
              <w:t>органа власти</w:t>
            </w:r>
          </w:p>
        </w:tc>
        <w:tc>
          <w:tcPr>
            <w:tcW w:w="1595" w:type="dxa"/>
          </w:tcPr>
          <w:p w:rsidR="004E2C4C" w:rsidRPr="006C4C09" w:rsidRDefault="004E2C4C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E2C4C" w:rsidRPr="006C4C09" w:rsidRDefault="00B53EB3" w:rsidP="000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4C0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95" w:type="dxa"/>
          </w:tcPr>
          <w:p w:rsidR="004E2C4C" w:rsidRPr="006C4C09" w:rsidRDefault="004E2C4C" w:rsidP="00D52F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E2C4C" w:rsidRPr="006C4C09" w:rsidRDefault="007608B2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53EB3" w:rsidRPr="006C4C0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</w:tcPr>
          <w:p w:rsidR="000F1427" w:rsidRDefault="000F1427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0A25" w:rsidRPr="006C4C09" w:rsidRDefault="007608B2" w:rsidP="000F14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B53EB3" w:rsidRPr="006C4C0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73F64" w:rsidTr="0039246E">
        <w:tc>
          <w:tcPr>
            <w:tcW w:w="3190" w:type="dxa"/>
          </w:tcPr>
          <w:p w:rsidR="00D73F64" w:rsidRPr="006C4C09" w:rsidRDefault="00D73F64" w:rsidP="00CA6E0E">
            <w:pPr>
              <w:rPr>
                <w:rFonts w:ascii="Times New Roman" w:hAnsi="Times New Roman" w:cs="Times New Roman"/>
                <w:sz w:val="24"/>
              </w:rPr>
            </w:pPr>
            <w:r w:rsidRPr="006C4C09">
              <w:rPr>
                <w:rFonts w:ascii="Times New Roman" w:hAnsi="Times New Roman" w:cs="Times New Roman"/>
                <w:sz w:val="24"/>
              </w:rPr>
              <w:t xml:space="preserve">Углубленное изучение корпоративной культуры </w:t>
            </w:r>
            <w:r w:rsidR="00CA6E0E">
              <w:rPr>
                <w:rFonts w:ascii="Times New Roman" w:hAnsi="Times New Roman" w:cs="Times New Roman"/>
                <w:sz w:val="24"/>
              </w:rPr>
              <w:t>администраций</w:t>
            </w:r>
          </w:p>
        </w:tc>
        <w:tc>
          <w:tcPr>
            <w:tcW w:w="1595" w:type="dxa"/>
          </w:tcPr>
          <w:p w:rsidR="00D73F64" w:rsidRPr="006C4C09" w:rsidRDefault="00D73F64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3F64" w:rsidRPr="006C4C09" w:rsidRDefault="00D73F64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4C0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95" w:type="dxa"/>
          </w:tcPr>
          <w:p w:rsidR="00D73F64" w:rsidRPr="006C4C09" w:rsidRDefault="00D73F64" w:rsidP="00D73F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3F64" w:rsidRPr="006C4C09" w:rsidRDefault="007608B2" w:rsidP="00D73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D73F64" w:rsidRPr="006C4C0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</w:tcPr>
          <w:p w:rsidR="00D73F64" w:rsidRPr="006C4C09" w:rsidRDefault="00D73F64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3F64" w:rsidRPr="006C4C09" w:rsidRDefault="007608B2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D73F64" w:rsidRPr="006C4C0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73F64" w:rsidTr="0039246E">
        <w:tc>
          <w:tcPr>
            <w:tcW w:w="3190" w:type="dxa"/>
          </w:tcPr>
          <w:p w:rsidR="00D73F64" w:rsidRPr="006C4C09" w:rsidRDefault="006C4C09" w:rsidP="00CA6E0E">
            <w:pPr>
              <w:rPr>
                <w:rFonts w:ascii="Times New Roman" w:hAnsi="Times New Roman" w:cs="Times New Roman"/>
                <w:sz w:val="24"/>
              </w:rPr>
            </w:pPr>
            <w:r w:rsidRPr="006C4C09">
              <w:rPr>
                <w:rFonts w:ascii="Times New Roman" w:hAnsi="Times New Roman" w:cs="Times New Roman"/>
                <w:sz w:val="24"/>
              </w:rPr>
              <w:t xml:space="preserve">Изучение подходов к управлению, используемых </w:t>
            </w:r>
            <w:r w:rsidR="00CA6E0E">
              <w:rPr>
                <w:rFonts w:ascii="Times New Roman" w:hAnsi="Times New Roman" w:cs="Times New Roman"/>
                <w:sz w:val="24"/>
              </w:rPr>
              <w:t>органами власти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5" w:type="dxa"/>
          </w:tcPr>
          <w:p w:rsidR="00D73F64" w:rsidRPr="006C4C09" w:rsidRDefault="00D73F64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4C09" w:rsidRPr="006C4C09" w:rsidRDefault="006C4C09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4C0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95" w:type="dxa"/>
          </w:tcPr>
          <w:p w:rsidR="00D73F64" w:rsidRPr="006C4C09" w:rsidRDefault="00D73F64" w:rsidP="00D73F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4C09" w:rsidRPr="006C4C09" w:rsidRDefault="007608B2" w:rsidP="00D73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C4C09" w:rsidRPr="006C4C0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</w:tcPr>
          <w:p w:rsidR="00D73F64" w:rsidRPr="006C4C09" w:rsidRDefault="00D73F64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4C09" w:rsidRPr="006C4C09" w:rsidRDefault="007608B2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6C4C09" w:rsidRPr="006C4C0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A0A25" w:rsidTr="0039246E">
        <w:tc>
          <w:tcPr>
            <w:tcW w:w="3190" w:type="dxa"/>
          </w:tcPr>
          <w:p w:rsidR="00DA0A25" w:rsidRPr="006C4C09" w:rsidRDefault="006C4C09" w:rsidP="00C055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Углубленное и</w:t>
            </w:r>
            <w:r w:rsidR="00D73F64" w:rsidRPr="006C4C09">
              <w:rPr>
                <w:rFonts w:ascii="Times New Roman" w:hAnsi="Times New Roman" w:cs="Times New Roman"/>
                <w:sz w:val="24"/>
              </w:rPr>
              <w:t>зучение подходов к принятию управленческих решений</w:t>
            </w:r>
          </w:p>
        </w:tc>
        <w:tc>
          <w:tcPr>
            <w:tcW w:w="1595" w:type="dxa"/>
          </w:tcPr>
          <w:p w:rsidR="00DA0A25" w:rsidRPr="006C4C09" w:rsidRDefault="00DA0A25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0A25" w:rsidRPr="006C4C09" w:rsidRDefault="00D73F64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4C09">
              <w:rPr>
                <w:rFonts w:ascii="Times New Roman" w:hAnsi="Times New Roman" w:cs="Times New Roman"/>
                <w:sz w:val="24"/>
              </w:rPr>
              <w:t>2</w:t>
            </w:r>
            <w:r w:rsidR="00B53EB3" w:rsidRPr="006C4C0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95" w:type="dxa"/>
          </w:tcPr>
          <w:p w:rsidR="00DA0A25" w:rsidRPr="006C4C09" w:rsidRDefault="00DA0A25" w:rsidP="00D52F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0A25" w:rsidRPr="006C4C09" w:rsidRDefault="007608B2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A0A25" w:rsidRPr="006C4C0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</w:tcPr>
          <w:p w:rsidR="00DA0A25" w:rsidRPr="006C4C09" w:rsidRDefault="00DA0A25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0A25" w:rsidRPr="006C4C09" w:rsidRDefault="007608B2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B53EB3" w:rsidRPr="006C4C0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E2C4C" w:rsidTr="00622B86">
        <w:tc>
          <w:tcPr>
            <w:tcW w:w="3190" w:type="dxa"/>
          </w:tcPr>
          <w:p w:rsidR="004E2C4C" w:rsidRPr="00E52DBD" w:rsidRDefault="00E52DBD" w:rsidP="00E52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2DBD">
              <w:rPr>
                <w:rFonts w:ascii="Times New Roman" w:hAnsi="Times New Roman" w:cs="Times New Roman"/>
                <w:sz w:val="24"/>
                <w:szCs w:val="24"/>
              </w:rPr>
              <w:t>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52DBD">
              <w:rPr>
                <w:rFonts w:ascii="Times New Roman" w:hAnsi="Times New Roman" w:cs="Times New Roman"/>
                <w:sz w:val="24"/>
                <w:szCs w:val="24"/>
              </w:rPr>
              <w:t xml:space="preserve">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52D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2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E52DBD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2DBD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системы государственного и муниципального управления</w:t>
            </w:r>
          </w:p>
        </w:tc>
        <w:tc>
          <w:tcPr>
            <w:tcW w:w="1595" w:type="dxa"/>
          </w:tcPr>
          <w:p w:rsidR="004E2C4C" w:rsidRPr="006C4C09" w:rsidRDefault="004E2C4C" w:rsidP="00D52F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0A25" w:rsidRPr="006C4C09" w:rsidRDefault="00D73F64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4C09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95" w:type="dxa"/>
          </w:tcPr>
          <w:p w:rsidR="004E2C4C" w:rsidRPr="006C4C09" w:rsidRDefault="004E2C4C" w:rsidP="00D52F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0A25" w:rsidRPr="006C4C09" w:rsidRDefault="007608B2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52DB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91" w:type="dxa"/>
          </w:tcPr>
          <w:p w:rsidR="004E2C4C" w:rsidRPr="006C4C09" w:rsidRDefault="004E2C4C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0A25" w:rsidRPr="006C4C09" w:rsidRDefault="007608B2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E52DB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B53EB3" w:rsidTr="00622B86">
        <w:tc>
          <w:tcPr>
            <w:tcW w:w="3190" w:type="dxa"/>
          </w:tcPr>
          <w:p w:rsidR="00B53EB3" w:rsidRPr="006C4C09" w:rsidRDefault="00D73F64" w:rsidP="00C0556B">
            <w:pPr>
              <w:rPr>
                <w:rFonts w:ascii="Times New Roman" w:hAnsi="Times New Roman" w:cs="Times New Roman"/>
                <w:sz w:val="24"/>
              </w:rPr>
            </w:pPr>
            <w:r w:rsidRPr="006C4C09">
              <w:rPr>
                <w:rFonts w:ascii="Times New Roman" w:hAnsi="Times New Roman" w:cs="Times New Roman"/>
                <w:sz w:val="24"/>
              </w:rPr>
              <w:t>Изучение глобальных факторов, оказывающих влияние на принятие управленческих решений</w:t>
            </w:r>
          </w:p>
        </w:tc>
        <w:tc>
          <w:tcPr>
            <w:tcW w:w="1595" w:type="dxa"/>
          </w:tcPr>
          <w:p w:rsidR="00B53EB3" w:rsidRPr="006C4C09" w:rsidRDefault="00B53EB3" w:rsidP="00B53E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EB3" w:rsidRPr="006C4C09" w:rsidRDefault="00E52DBD" w:rsidP="00B53E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595" w:type="dxa"/>
          </w:tcPr>
          <w:p w:rsidR="00B53EB3" w:rsidRPr="006C4C09" w:rsidRDefault="00B53EB3" w:rsidP="00D52F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53EB3" w:rsidRPr="006C4C09" w:rsidRDefault="007608B2" w:rsidP="00B53E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191" w:type="dxa"/>
          </w:tcPr>
          <w:p w:rsidR="00B53EB3" w:rsidRPr="006C4C09" w:rsidRDefault="00B53EB3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3EB3" w:rsidRPr="006C4C09" w:rsidRDefault="00E52DBD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608B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E2C4C" w:rsidTr="00D6726E">
        <w:tc>
          <w:tcPr>
            <w:tcW w:w="3190" w:type="dxa"/>
          </w:tcPr>
          <w:p w:rsidR="004E2C4C" w:rsidRPr="006C4C09" w:rsidRDefault="006C4C09" w:rsidP="00D40666">
            <w:pPr>
              <w:rPr>
                <w:rFonts w:ascii="Times New Roman" w:hAnsi="Times New Roman" w:cs="Times New Roman"/>
                <w:sz w:val="24"/>
              </w:rPr>
            </w:pPr>
            <w:r w:rsidRPr="006C4C09">
              <w:rPr>
                <w:rFonts w:ascii="Times New Roman" w:hAnsi="Times New Roman" w:cs="Times New Roman"/>
                <w:sz w:val="24"/>
              </w:rPr>
              <w:t>Углубленное изучение возможных альтернатив к принятию управленческих решений и принципов выбора на</w:t>
            </w:r>
            <w:r w:rsidR="00D40666">
              <w:rPr>
                <w:rFonts w:ascii="Times New Roman" w:hAnsi="Times New Roman" w:cs="Times New Roman"/>
                <w:sz w:val="24"/>
              </w:rPr>
              <w:t>иболее целесообразного подхода в деятельности органов власти</w:t>
            </w:r>
          </w:p>
        </w:tc>
        <w:tc>
          <w:tcPr>
            <w:tcW w:w="1595" w:type="dxa"/>
          </w:tcPr>
          <w:p w:rsidR="004E2C4C" w:rsidRPr="006C4C09" w:rsidRDefault="004E2C4C" w:rsidP="00D52F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0A25" w:rsidRPr="006C4C09" w:rsidRDefault="00D40666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  <w:p w:rsidR="00DA0A25" w:rsidRPr="006C4C09" w:rsidRDefault="00DA0A25" w:rsidP="00D52F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4E2C4C" w:rsidRPr="006C4C09" w:rsidRDefault="004E2C4C" w:rsidP="00D52F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0A25" w:rsidRPr="006C4C09" w:rsidRDefault="007608B2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6C4C09" w:rsidRPr="006C4C0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</w:tcPr>
          <w:p w:rsidR="004E2C4C" w:rsidRPr="006C4C09" w:rsidRDefault="004E2C4C" w:rsidP="00D52F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0A25" w:rsidRPr="006C4C09" w:rsidRDefault="00D40666" w:rsidP="00D52F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6C4C09" w:rsidRPr="006C4C0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C4C09" w:rsidTr="00D6726E">
        <w:tc>
          <w:tcPr>
            <w:tcW w:w="3190" w:type="dxa"/>
          </w:tcPr>
          <w:p w:rsidR="006C4C09" w:rsidRPr="006C4C09" w:rsidRDefault="007608B2" w:rsidP="00C0556B">
            <w:pPr>
              <w:rPr>
                <w:rFonts w:ascii="Times New Roman" w:hAnsi="Times New Roman" w:cs="Times New Roman"/>
                <w:sz w:val="24"/>
              </w:rPr>
            </w:pPr>
            <w:r w:rsidRPr="007608B2">
              <w:rPr>
                <w:rFonts w:ascii="Times New Roman" w:hAnsi="Times New Roman" w:cs="Times New Roman"/>
                <w:sz w:val="24"/>
              </w:rPr>
              <w:t>Разработка проектных решений с учетом фактора неопределенности, разработка предложений и мероприятий по реализации проектов и программ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5" w:type="dxa"/>
          </w:tcPr>
          <w:p w:rsidR="006C4C09" w:rsidRDefault="006C4C09" w:rsidP="00D52F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4C09" w:rsidRPr="006C4C09" w:rsidRDefault="00C0556B" w:rsidP="006C4C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595" w:type="dxa"/>
          </w:tcPr>
          <w:p w:rsidR="006C4C09" w:rsidRDefault="006C4C09" w:rsidP="00D52F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4C09" w:rsidRPr="006C4C09" w:rsidRDefault="007608B2" w:rsidP="006C4C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6C4C0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91" w:type="dxa"/>
          </w:tcPr>
          <w:p w:rsidR="006C4C09" w:rsidRDefault="006C4C09" w:rsidP="00D52F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4C09" w:rsidRPr="006C4C09" w:rsidRDefault="007608B2" w:rsidP="00C055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0556B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DA0A25" w:rsidTr="00E32763">
        <w:tc>
          <w:tcPr>
            <w:tcW w:w="6380" w:type="dxa"/>
            <w:gridSpan w:val="3"/>
          </w:tcPr>
          <w:p w:rsidR="00DA0A25" w:rsidRPr="006C4C09" w:rsidRDefault="00DA0A25" w:rsidP="00D52F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4C09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3191" w:type="dxa"/>
          </w:tcPr>
          <w:p w:rsidR="00DA0A25" w:rsidRPr="006C4C09" w:rsidRDefault="00D40666" w:rsidP="00E52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E52DBD"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</w:tbl>
    <w:p w:rsidR="000D38BA" w:rsidRDefault="00C0556B" w:rsidP="00C0556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52F5F" w:rsidRPr="001A0107" w:rsidRDefault="00DA0A25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t>6. Формы отчетности по практике</w:t>
      </w:r>
    </w:p>
    <w:p w:rsidR="00DA0A25" w:rsidRDefault="00DA0A25" w:rsidP="00AC2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 завершается подготовкой и защитой отчета.</w:t>
      </w:r>
    </w:p>
    <w:p w:rsidR="00B22FE4" w:rsidRPr="00B22FE4" w:rsidRDefault="00B22FE4" w:rsidP="00AC2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Требования к отчету: объем отчета не должен превышать </w:t>
      </w:r>
      <w:r w:rsidR="00AC245C" w:rsidRPr="00AC245C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страниц (текст: 1,5 интервал, выравнивание по ширине, 14</w:t>
      </w:r>
      <w:r w:rsidRPr="00B22F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кегль </w:t>
      </w:r>
      <w:r>
        <w:rPr>
          <w:rFonts w:ascii="Times New Roman" w:hAnsi="Times New Roman" w:cs="Times New Roman"/>
          <w:sz w:val="28"/>
          <w:lang w:val="en-US"/>
        </w:rPr>
        <w:t>Times</w:t>
      </w:r>
      <w:r w:rsidRPr="00B22F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New</w:t>
      </w:r>
      <w:r w:rsidRPr="00B22F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Roman</w:t>
      </w:r>
      <w:r w:rsidRPr="00B22FE4">
        <w:rPr>
          <w:rFonts w:ascii="Times New Roman" w:hAnsi="Times New Roman" w:cs="Times New Roman"/>
          <w:sz w:val="28"/>
        </w:rPr>
        <w:t>).</w:t>
      </w:r>
    </w:p>
    <w:p w:rsidR="00DA0A25" w:rsidRDefault="00DA0A25" w:rsidP="00AC2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сдается </w:t>
      </w:r>
      <w:r w:rsidR="00B22FE4">
        <w:rPr>
          <w:rFonts w:ascii="Times New Roman" w:hAnsi="Times New Roman" w:cs="Times New Roman"/>
          <w:sz w:val="28"/>
        </w:rPr>
        <w:t xml:space="preserve">на проверку </w:t>
      </w:r>
      <w:r>
        <w:rPr>
          <w:rFonts w:ascii="Times New Roman" w:hAnsi="Times New Roman" w:cs="Times New Roman"/>
          <w:sz w:val="28"/>
        </w:rPr>
        <w:t>в течение недели после окончания практики.</w:t>
      </w:r>
    </w:p>
    <w:p w:rsidR="00B22FE4" w:rsidRDefault="00B22FE4" w:rsidP="00AC2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Защита отчета по практике должна быть проведена в течение двух недель после окончания практики.</w:t>
      </w:r>
    </w:p>
    <w:p w:rsidR="00D52F5F" w:rsidRPr="00D52F5F" w:rsidRDefault="00D52F5F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2F5F" w:rsidRPr="001A0107" w:rsidRDefault="00B22FE4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A0107">
        <w:rPr>
          <w:rFonts w:ascii="Times New Roman" w:hAnsi="Times New Roman" w:cs="Times New Roman"/>
          <w:b/>
          <w:sz w:val="28"/>
        </w:rPr>
        <w:lastRenderedPageBreak/>
        <w:t>7. Фонд оценочных сре</w:t>
      </w:r>
      <w:proofErr w:type="gramStart"/>
      <w:r w:rsidRPr="001A0107">
        <w:rPr>
          <w:rFonts w:ascii="Times New Roman" w:hAnsi="Times New Roman" w:cs="Times New Roman"/>
          <w:b/>
          <w:sz w:val="28"/>
        </w:rPr>
        <w:t>дств дл</w:t>
      </w:r>
      <w:proofErr w:type="gramEnd"/>
      <w:r w:rsidRPr="001A0107">
        <w:rPr>
          <w:rFonts w:ascii="Times New Roman" w:hAnsi="Times New Roman" w:cs="Times New Roman"/>
          <w:b/>
          <w:sz w:val="28"/>
        </w:rPr>
        <w:t>я проведения промежуточной аттестации обучающихся по практике</w:t>
      </w:r>
    </w:p>
    <w:p w:rsidR="00B22FE4" w:rsidRPr="001A0107" w:rsidRDefault="00B22FE4" w:rsidP="00D52F5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0107">
        <w:rPr>
          <w:rFonts w:ascii="Times New Roman" w:hAnsi="Times New Roman" w:cs="Times New Roman"/>
          <w:i/>
          <w:sz w:val="28"/>
        </w:rPr>
        <w:t xml:space="preserve">7.1. Перечень компетенций  </w:t>
      </w:r>
      <w:r w:rsidR="00433C93">
        <w:rPr>
          <w:rFonts w:ascii="Times New Roman" w:hAnsi="Times New Roman" w:cs="Times New Roman"/>
          <w:i/>
          <w:sz w:val="28"/>
        </w:rPr>
        <w:t>и этапы их формирования в процессе освоения программы практики</w:t>
      </w:r>
    </w:p>
    <w:p w:rsidR="00EE4EFD" w:rsidRPr="00D52F5F" w:rsidRDefault="00B22FE4" w:rsidP="00AC2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компетенций и их структура в виде знаний, умений и навыков содержатся в разделе 2 рабочей программы практики.</w:t>
      </w:r>
    </w:p>
    <w:p w:rsidR="00B22FE4" w:rsidRDefault="00B22FE4" w:rsidP="00D52F5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1A0107">
        <w:rPr>
          <w:rFonts w:ascii="Times New Roman" w:hAnsi="Times New Roman" w:cs="Times New Roman"/>
          <w:i/>
          <w:sz w:val="28"/>
        </w:rPr>
        <w:t>7.2. Показатели и критерии оценивания компетенций</w:t>
      </w:r>
    </w:p>
    <w:p w:rsidR="00EE4EFD" w:rsidRDefault="00EE4EFD" w:rsidP="00AC2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«Зачтено»: базовое усвоение программного материала в рамках уровней освоения компетенций (логичное изложение материала, умение связать теорию с возможностями ее применения на практике, владение методиками исследований, умение выбирать конкретные методы анализа ситуации).</w:t>
      </w:r>
    </w:p>
    <w:p w:rsidR="00EE4EFD" w:rsidRDefault="00EE4EFD" w:rsidP="00AC2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Незачтено</w:t>
      </w:r>
      <w:proofErr w:type="spellEnd"/>
      <w:r>
        <w:rPr>
          <w:rFonts w:ascii="Times New Roman" w:hAnsi="Times New Roman" w:cs="Times New Roman"/>
          <w:sz w:val="28"/>
        </w:rPr>
        <w:t>»: незнание значительной части программного материала, неумение использовать необходимые методы для проведения анализа ситуации.</w:t>
      </w:r>
    </w:p>
    <w:p w:rsidR="00A72051" w:rsidRPr="00EE4EFD" w:rsidRDefault="00A72051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22FE4" w:rsidRDefault="00DD3433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22A2E">
        <w:rPr>
          <w:rFonts w:ascii="Times New Roman" w:hAnsi="Times New Roman" w:cs="Times New Roman"/>
          <w:i/>
          <w:sz w:val="28"/>
        </w:rPr>
        <w:t>7.3.</w:t>
      </w:r>
      <w:r>
        <w:rPr>
          <w:rFonts w:ascii="Times New Roman" w:hAnsi="Times New Roman" w:cs="Times New Roman"/>
          <w:sz w:val="28"/>
        </w:rPr>
        <w:t xml:space="preserve"> </w:t>
      </w:r>
      <w:r w:rsidRPr="00C22A2E">
        <w:rPr>
          <w:rFonts w:ascii="Times New Roman" w:hAnsi="Times New Roman" w:cs="Times New Roman"/>
          <w:i/>
          <w:sz w:val="28"/>
        </w:rPr>
        <w:t>Задания для оценки владений, умений, знаний, характеризующих формирование компетенций в процессе освоения программы</w:t>
      </w:r>
    </w:p>
    <w:p w:rsidR="00DD3433" w:rsidRPr="00E62956" w:rsidRDefault="00DD3433" w:rsidP="00D5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56">
        <w:rPr>
          <w:rFonts w:ascii="Times New Roman" w:hAnsi="Times New Roman" w:cs="Times New Roman"/>
          <w:sz w:val="28"/>
          <w:szCs w:val="28"/>
        </w:rPr>
        <w:t xml:space="preserve">- </w:t>
      </w:r>
      <w:r w:rsidR="00E170CB" w:rsidRPr="00E62956">
        <w:rPr>
          <w:rFonts w:ascii="Times New Roman" w:hAnsi="Times New Roman" w:cs="Times New Roman"/>
          <w:sz w:val="28"/>
          <w:szCs w:val="28"/>
        </w:rPr>
        <w:t>Назовите под</w:t>
      </w:r>
      <w:r w:rsidR="00AC245C">
        <w:rPr>
          <w:rFonts w:ascii="Times New Roman" w:hAnsi="Times New Roman" w:cs="Times New Roman"/>
          <w:sz w:val="28"/>
          <w:szCs w:val="28"/>
        </w:rPr>
        <w:t>ходы к управлению, используемые органами власти</w:t>
      </w:r>
    </w:p>
    <w:p w:rsidR="00E170CB" w:rsidRPr="00E62956" w:rsidRDefault="00DD3433" w:rsidP="00D5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56">
        <w:rPr>
          <w:rFonts w:ascii="Times New Roman" w:hAnsi="Times New Roman" w:cs="Times New Roman"/>
          <w:sz w:val="28"/>
          <w:szCs w:val="28"/>
        </w:rPr>
        <w:t xml:space="preserve">- </w:t>
      </w:r>
      <w:r w:rsidR="00E170CB" w:rsidRPr="00E62956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E62956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="00E170CB" w:rsidRPr="00E62956">
        <w:rPr>
          <w:rFonts w:ascii="Times New Roman" w:hAnsi="Times New Roman" w:cs="Times New Roman"/>
          <w:sz w:val="28"/>
          <w:szCs w:val="28"/>
        </w:rPr>
        <w:t xml:space="preserve">подходы к принятию управленческих решений </w:t>
      </w:r>
    </w:p>
    <w:p w:rsidR="00DD3433" w:rsidRPr="00E62956" w:rsidRDefault="00DD3433" w:rsidP="00D5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56">
        <w:rPr>
          <w:rFonts w:ascii="Times New Roman" w:hAnsi="Times New Roman" w:cs="Times New Roman"/>
          <w:sz w:val="28"/>
          <w:szCs w:val="28"/>
        </w:rPr>
        <w:t xml:space="preserve">- </w:t>
      </w:r>
      <w:r w:rsidR="00A24E91">
        <w:rPr>
          <w:rFonts w:ascii="Times New Roman" w:hAnsi="Times New Roman" w:cs="Times New Roman"/>
          <w:sz w:val="28"/>
          <w:szCs w:val="28"/>
        </w:rPr>
        <w:t>В</w:t>
      </w:r>
      <w:r w:rsidR="00E62956">
        <w:rPr>
          <w:rFonts w:ascii="Times New Roman" w:hAnsi="Times New Roman" w:cs="Times New Roman"/>
          <w:sz w:val="28"/>
          <w:szCs w:val="28"/>
        </w:rPr>
        <w:t>ыделите ключевые г</w:t>
      </w:r>
      <w:r w:rsidR="00E170CB" w:rsidRPr="00E62956">
        <w:rPr>
          <w:rFonts w:ascii="Times New Roman" w:hAnsi="Times New Roman" w:cs="Times New Roman"/>
          <w:sz w:val="28"/>
          <w:szCs w:val="28"/>
        </w:rPr>
        <w:t>лобальные факторы, оказывающие влияние на принятие управленческих решений</w:t>
      </w:r>
    </w:p>
    <w:p w:rsidR="00E62956" w:rsidRPr="00E62956" w:rsidRDefault="001A0107" w:rsidP="00D5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56">
        <w:rPr>
          <w:rFonts w:ascii="Times New Roman" w:hAnsi="Times New Roman" w:cs="Times New Roman"/>
          <w:sz w:val="28"/>
          <w:szCs w:val="28"/>
        </w:rPr>
        <w:t xml:space="preserve">- </w:t>
      </w:r>
      <w:r w:rsidR="00E62956">
        <w:rPr>
          <w:rFonts w:ascii="Times New Roman" w:hAnsi="Times New Roman" w:cs="Times New Roman"/>
          <w:sz w:val="28"/>
          <w:szCs w:val="28"/>
        </w:rPr>
        <w:t>Каковы в</w:t>
      </w:r>
      <w:r w:rsidR="00E170CB" w:rsidRPr="00E62956">
        <w:rPr>
          <w:rFonts w:ascii="Times New Roman" w:hAnsi="Times New Roman" w:cs="Times New Roman"/>
          <w:sz w:val="28"/>
          <w:szCs w:val="28"/>
        </w:rPr>
        <w:t>озможные альтернативы к принятию уп</w:t>
      </w:r>
      <w:r w:rsidR="00E62956">
        <w:rPr>
          <w:rFonts w:ascii="Times New Roman" w:hAnsi="Times New Roman" w:cs="Times New Roman"/>
          <w:sz w:val="28"/>
          <w:szCs w:val="28"/>
        </w:rPr>
        <w:t>равленческих решений и принципы</w:t>
      </w:r>
      <w:r w:rsidR="00E170CB" w:rsidRPr="00E62956">
        <w:rPr>
          <w:rFonts w:ascii="Times New Roman" w:hAnsi="Times New Roman" w:cs="Times New Roman"/>
          <w:sz w:val="28"/>
          <w:szCs w:val="28"/>
        </w:rPr>
        <w:t xml:space="preserve"> выбора наиболее целесообразного подхода в складывающихся условиях</w:t>
      </w:r>
      <w:r w:rsidR="00A24E9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62956">
        <w:rPr>
          <w:rFonts w:ascii="Times New Roman" w:hAnsi="Times New Roman" w:cs="Times New Roman"/>
          <w:sz w:val="28"/>
          <w:szCs w:val="28"/>
        </w:rPr>
        <w:t>?</w:t>
      </w:r>
    </w:p>
    <w:p w:rsidR="00E62956" w:rsidRPr="00E62956" w:rsidRDefault="001A0107" w:rsidP="00D5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56">
        <w:rPr>
          <w:rFonts w:ascii="Times New Roman" w:hAnsi="Times New Roman" w:cs="Times New Roman"/>
          <w:sz w:val="28"/>
          <w:szCs w:val="28"/>
        </w:rPr>
        <w:t xml:space="preserve">- </w:t>
      </w:r>
      <w:r w:rsidR="00E62956" w:rsidRPr="00E62956">
        <w:rPr>
          <w:rFonts w:ascii="Times New Roman" w:hAnsi="Times New Roman" w:cs="Times New Roman"/>
          <w:sz w:val="28"/>
          <w:szCs w:val="28"/>
        </w:rPr>
        <w:t>Какие проектные решения были разработаны в рамках прох</w:t>
      </w:r>
      <w:r w:rsidR="00E62956">
        <w:rPr>
          <w:rFonts w:ascii="Times New Roman" w:hAnsi="Times New Roman" w:cs="Times New Roman"/>
          <w:sz w:val="28"/>
          <w:szCs w:val="28"/>
        </w:rPr>
        <w:t>ождения практики?</w:t>
      </w:r>
    </w:p>
    <w:p w:rsidR="001A0107" w:rsidRPr="00E62956" w:rsidRDefault="00E62956" w:rsidP="00D5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956">
        <w:rPr>
          <w:rFonts w:ascii="Times New Roman" w:hAnsi="Times New Roman" w:cs="Times New Roman"/>
          <w:sz w:val="28"/>
          <w:szCs w:val="28"/>
        </w:rPr>
        <w:t>- Какие предложения и мероприятия были выявлены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E62956">
        <w:rPr>
          <w:rFonts w:ascii="Times New Roman" w:hAnsi="Times New Roman" w:cs="Times New Roman"/>
          <w:sz w:val="28"/>
          <w:szCs w:val="28"/>
        </w:rPr>
        <w:t xml:space="preserve"> проектов и программ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52F5F" w:rsidRPr="002A305A" w:rsidRDefault="00D52F5F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1F18" w:rsidRPr="00C6356B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6356B">
        <w:rPr>
          <w:rFonts w:ascii="Times New Roman" w:hAnsi="Times New Roman" w:cs="Times New Roman"/>
          <w:b/>
          <w:sz w:val="28"/>
        </w:rPr>
        <w:t>8. Перечень учебной литературы и ресурсов сети «Интернет», необходимых для проведения практики</w:t>
      </w:r>
    </w:p>
    <w:p w:rsidR="00014009" w:rsidRDefault="00014009" w:rsidP="0001400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C0642">
        <w:rPr>
          <w:rFonts w:ascii="Times New Roman" w:hAnsi="Times New Roman" w:cs="Times New Roman"/>
          <w:i/>
          <w:sz w:val="28"/>
        </w:rPr>
        <w:t>Основная литература</w:t>
      </w:r>
      <w:r>
        <w:rPr>
          <w:rFonts w:ascii="Times New Roman" w:hAnsi="Times New Roman" w:cs="Times New Roman"/>
          <w:sz w:val="28"/>
        </w:rPr>
        <w:t>:</w:t>
      </w:r>
    </w:p>
    <w:p w:rsidR="003D1489" w:rsidRPr="001F02D0" w:rsidRDefault="003D1489" w:rsidP="003D14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1F02D0">
        <w:rPr>
          <w:rFonts w:ascii="Times New Roman" w:hAnsi="Times New Roman"/>
          <w:sz w:val="28"/>
          <w:szCs w:val="24"/>
        </w:rPr>
        <w:t xml:space="preserve">Зуб, А.Т. Принятие управленческих решений. Теория и практика: </w:t>
      </w:r>
      <w:proofErr w:type="spellStart"/>
      <w:r w:rsidRPr="001F02D0">
        <w:rPr>
          <w:rFonts w:ascii="Times New Roman" w:hAnsi="Times New Roman"/>
          <w:sz w:val="28"/>
          <w:szCs w:val="24"/>
        </w:rPr>
        <w:t>учеб</w:t>
      </w:r>
      <w:proofErr w:type="gramStart"/>
      <w:r w:rsidRPr="001F02D0">
        <w:rPr>
          <w:rFonts w:ascii="Times New Roman" w:hAnsi="Times New Roman"/>
          <w:sz w:val="28"/>
          <w:szCs w:val="24"/>
        </w:rPr>
        <w:t>.п</w:t>
      </w:r>
      <w:proofErr w:type="gramEnd"/>
      <w:r w:rsidRPr="001F02D0">
        <w:rPr>
          <w:rFonts w:ascii="Times New Roman" w:hAnsi="Times New Roman"/>
          <w:sz w:val="28"/>
          <w:szCs w:val="24"/>
        </w:rPr>
        <w:t>особие</w:t>
      </w:r>
      <w:proofErr w:type="spellEnd"/>
      <w:r w:rsidRPr="001F02D0">
        <w:rPr>
          <w:rFonts w:ascii="Times New Roman" w:hAnsi="Times New Roman"/>
          <w:sz w:val="28"/>
          <w:szCs w:val="24"/>
        </w:rPr>
        <w:t xml:space="preserve"> / А.Т. Зуб. – М.: ИД «ФОРУМ»: ИНФРА – М, 2010. </w:t>
      </w:r>
    </w:p>
    <w:p w:rsidR="003D1489" w:rsidRDefault="003D1489" w:rsidP="003D14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F02D0">
        <w:rPr>
          <w:rFonts w:ascii="Times New Roman" w:hAnsi="Times New Roman"/>
          <w:sz w:val="28"/>
          <w:szCs w:val="24"/>
        </w:rPr>
        <w:t>Ивасенко,  А.Г. Разработка управленческих решений: учебное пособие / А.Г. Ивасенко, Я.И. Никонова, Е.Н. Плотникова.– М.: КНОРУС, 2011. – 168 с.</w:t>
      </w:r>
    </w:p>
    <w:p w:rsidR="003D1489" w:rsidRPr="00B34995" w:rsidRDefault="003D1489" w:rsidP="003D14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2D0">
        <w:rPr>
          <w:rFonts w:ascii="Times New Roman" w:hAnsi="Times New Roman"/>
          <w:sz w:val="28"/>
          <w:szCs w:val="24"/>
        </w:rPr>
        <w:t xml:space="preserve">Лукичева, Л.И. Управленческие решения: учебник по специальности «Менеджмент организации» / Л.И. Лукичева, Д.Н. Егорычев. – М.: </w:t>
      </w:r>
      <w:r w:rsidRPr="00B34995">
        <w:rPr>
          <w:rFonts w:ascii="Times New Roman" w:hAnsi="Times New Roman"/>
          <w:sz w:val="28"/>
          <w:szCs w:val="28"/>
        </w:rPr>
        <w:t>Издательство «Омега – Л», 2011. – 384 с.</w:t>
      </w:r>
    </w:p>
    <w:p w:rsidR="003D1489" w:rsidRPr="00B34995" w:rsidRDefault="003D1489" w:rsidP="003D1489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Управление в городском хозяйстве. Под ред.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Р.Ж.Сираждинова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 xml:space="preserve">. – М.: Издательство: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> , 2009. – 352 с.</w:t>
      </w:r>
    </w:p>
    <w:p w:rsidR="003D1489" w:rsidRPr="00B34995" w:rsidRDefault="003D1489" w:rsidP="003D14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>Управление социальной сферой крупного города. Под</w:t>
      </w:r>
      <w:proofErr w:type="gramStart"/>
      <w:r w:rsidRPr="00B349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9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4995">
        <w:rPr>
          <w:rFonts w:ascii="Times New Roman" w:hAnsi="Times New Roman" w:cs="Times New Roman"/>
          <w:sz w:val="28"/>
          <w:szCs w:val="28"/>
        </w:rPr>
        <w:t xml:space="preserve">ед. Я. А.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Маргуляна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 xml:space="preserve">. – СПб: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СПбАУЭ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>, 2008.</w:t>
      </w:r>
    </w:p>
    <w:p w:rsidR="003D1489" w:rsidRPr="00B34995" w:rsidRDefault="003D1489" w:rsidP="003D14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489" w:rsidRDefault="003D1489" w:rsidP="003D148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5BBE">
        <w:rPr>
          <w:rFonts w:ascii="Times New Roman" w:hAnsi="Times New Roman" w:cs="Times New Roman"/>
          <w:i/>
          <w:sz w:val="28"/>
        </w:rPr>
        <w:lastRenderedPageBreak/>
        <w:t>Интернет – ресурсы</w:t>
      </w:r>
      <w:r>
        <w:rPr>
          <w:rFonts w:ascii="Times New Roman" w:hAnsi="Times New Roman" w:cs="Times New Roman"/>
          <w:sz w:val="28"/>
        </w:rPr>
        <w:t>:</w:t>
      </w:r>
    </w:p>
    <w:p w:rsidR="003D1489" w:rsidRPr="003D1489" w:rsidRDefault="003D1489" w:rsidP="003D14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1489">
        <w:rPr>
          <w:rFonts w:ascii="Times New Roman" w:hAnsi="Times New Roman" w:cs="Times New Roman"/>
          <w:sz w:val="28"/>
        </w:rPr>
        <w:t xml:space="preserve">Официальный сайт Правительства РФ: </w:t>
      </w:r>
      <w:hyperlink r:id="rId5" w:history="1">
        <w:r w:rsidRPr="003D1489">
          <w:rPr>
            <w:rStyle w:val="a5"/>
            <w:rFonts w:ascii="Times New Roman" w:hAnsi="Times New Roman" w:cs="Times New Roman"/>
            <w:color w:val="auto"/>
            <w:sz w:val="28"/>
            <w:lang w:val="en-US"/>
          </w:rPr>
          <w:t>http</w:t>
        </w:r>
        <w:r w:rsidRPr="003D1489">
          <w:rPr>
            <w:rStyle w:val="a5"/>
            <w:rFonts w:ascii="Times New Roman" w:hAnsi="Times New Roman" w:cs="Times New Roman"/>
            <w:color w:val="auto"/>
            <w:sz w:val="28"/>
          </w:rPr>
          <w:t>://</w:t>
        </w:r>
        <w:r w:rsidRPr="003D1489">
          <w:rPr>
            <w:rStyle w:val="a5"/>
            <w:rFonts w:ascii="Times New Roman" w:hAnsi="Times New Roman" w:cs="Times New Roman"/>
            <w:color w:val="auto"/>
            <w:sz w:val="28"/>
            <w:lang w:val="en-US"/>
          </w:rPr>
          <w:t>www</w:t>
        </w:r>
        <w:r w:rsidRPr="003D1489">
          <w:rPr>
            <w:rStyle w:val="a5"/>
            <w:rFonts w:ascii="Times New Roman" w:hAnsi="Times New Roman" w:cs="Times New Roman"/>
            <w:color w:val="auto"/>
            <w:sz w:val="28"/>
          </w:rPr>
          <w:t>.</w:t>
        </w:r>
        <w:r w:rsidRPr="003D1489">
          <w:rPr>
            <w:rStyle w:val="a5"/>
            <w:rFonts w:ascii="Times New Roman" w:hAnsi="Times New Roman" w:cs="Times New Roman"/>
            <w:color w:val="auto"/>
            <w:sz w:val="28"/>
            <w:lang w:val="en-US"/>
          </w:rPr>
          <w:t>government</w:t>
        </w:r>
        <w:r w:rsidRPr="003D1489">
          <w:rPr>
            <w:rStyle w:val="a5"/>
            <w:rFonts w:ascii="Times New Roman" w:hAnsi="Times New Roman" w:cs="Times New Roman"/>
            <w:color w:val="auto"/>
            <w:sz w:val="28"/>
          </w:rPr>
          <w:t>.</w:t>
        </w:r>
        <w:proofErr w:type="spellStart"/>
        <w:r w:rsidRPr="003D1489">
          <w:rPr>
            <w:rStyle w:val="a5"/>
            <w:rFonts w:ascii="Times New Roman" w:hAnsi="Times New Roman" w:cs="Times New Roman"/>
            <w:color w:val="auto"/>
            <w:sz w:val="28"/>
            <w:lang w:val="en-US"/>
          </w:rPr>
          <w:t>ru</w:t>
        </w:r>
        <w:proofErr w:type="spellEnd"/>
      </w:hyperlink>
    </w:p>
    <w:p w:rsidR="003D1489" w:rsidRPr="003D1489" w:rsidRDefault="003D1489" w:rsidP="003D14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489">
        <w:rPr>
          <w:rFonts w:ascii="Times New Roman" w:hAnsi="Times New Roman"/>
          <w:sz w:val="28"/>
          <w:szCs w:val="28"/>
        </w:rPr>
        <w:t>Консультант-Плюс (</w:t>
      </w:r>
      <w:hyperlink r:id="rId6" w:history="1">
        <w:r w:rsidRPr="003D1489">
          <w:rPr>
            <w:rStyle w:val="a5"/>
            <w:rFonts w:ascii="Times New Roman" w:hAnsi="Times New Roman"/>
            <w:color w:val="auto"/>
            <w:sz w:val="28"/>
            <w:szCs w:val="28"/>
          </w:rPr>
          <w:t>http://www.consultant.ru</w:t>
        </w:r>
      </w:hyperlink>
      <w:r w:rsidRPr="003D1489">
        <w:rPr>
          <w:rFonts w:ascii="Times New Roman" w:hAnsi="Times New Roman"/>
          <w:sz w:val="28"/>
          <w:szCs w:val="28"/>
        </w:rPr>
        <w:t>)</w:t>
      </w:r>
    </w:p>
    <w:p w:rsidR="003D1489" w:rsidRPr="003D1489" w:rsidRDefault="003D1489" w:rsidP="003D14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489">
        <w:rPr>
          <w:rFonts w:ascii="Times New Roman" w:hAnsi="Times New Roman"/>
          <w:sz w:val="28"/>
          <w:szCs w:val="28"/>
        </w:rPr>
        <w:t>Гарант (</w:t>
      </w:r>
      <w:hyperlink r:id="rId7" w:history="1">
        <w:r w:rsidRPr="003D1489">
          <w:rPr>
            <w:rStyle w:val="a5"/>
            <w:rFonts w:ascii="Times New Roman" w:hAnsi="Times New Roman"/>
            <w:color w:val="auto"/>
            <w:sz w:val="28"/>
            <w:szCs w:val="28"/>
          </w:rPr>
          <w:t>http://www.garant.ru</w:t>
        </w:r>
      </w:hyperlink>
      <w:r w:rsidRPr="003D1489">
        <w:rPr>
          <w:rFonts w:ascii="Times New Roman" w:hAnsi="Times New Roman"/>
          <w:sz w:val="28"/>
          <w:szCs w:val="28"/>
        </w:rPr>
        <w:t>)</w:t>
      </w:r>
    </w:p>
    <w:p w:rsidR="003D1489" w:rsidRPr="003D1489" w:rsidRDefault="003D1489" w:rsidP="003D14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489">
        <w:rPr>
          <w:rFonts w:ascii="Times New Roman" w:hAnsi="Times New Roman"/>
          <w:sz w:val="28"/>
          <w:szCs w:val="28"/>
        </w:rPr>
        <w:t>Кодекс (</w:t>
      </w:r>
      <w:hyperlink r:id="rId8" w:history="1">
        <w:r w:rsidRPr="003D1489">
          <w:rPr>
            <w:rStyle w:val="a5"/>
            <w:rFonts w:ascii="Times New Roman" w:hAnsi="Times New Roman"/>
            <w:color w:val="auto"/>
            <w:sz w:val="28"/>
            <w:szCs w:val="28"/>
          </w:rPr>
          <w:t>http://www.kodeks.net</w:t>
        </w:r>
      </w:hyperlink>
      <w:r w:rsidRPr="003D1489">
        <w:rPr>
          <w:rFonts w:ascii="Times New Roman" w:hAnsi="Times New Roman"/>
          <w:sz w:val="28"/>
          <w:szCs w:val="28"/>
        </w:rPr>
        <w:t>)</w:t>
      </w:r>
    </w:p>
    <w:p w:rsidR="003D1489" w:rsidRPr="003D1489" w:rsidRDefault="003D1489" w:rsidP="003D14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489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>Стратегическое планирование в городах и регионах России:</w:t>
      </w:r>
      <w:r w:rsidRPr="003D1489">
        <w:rPr>
          <w:rStyle w:val="a6"/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history="1">
        <w:r w:rsidRPr="003D14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http://www.citystrategy.leontief.ru/</w:t>
        </w:r>
      </w:hyperlink>
    </w:p>
    <w:p w:rsidR="003D1489" w:rsidRPr="003D1489" w:rsidRDefault="003D1489" w:rsidP="003D14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489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Портал РЕФОРМА МЕСТНОГО САМОУПРАВЛЕНИЯ: </w:t>
      </w:r>
      <w:hyperlink r:id="rId10" w:history="1">
        <w:r w:rsidRPr="003D14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http://www.mcpl.ru</w:t>
        </w:r>
      </w:hyperlink>
      <w:r w:rsidRPr="003D1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489" w:rsidRPr="003D1489" w:rsidRDefault="003D1489" w:rsidP="003D14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489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Ассоциация «Муниципальное экономическое развитие» (МЭР): </w:t>
      </w:r>
      <w:hyperlink r:id="rId11" w:history="1">
        <w:r w:rsidRPr="003D14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www.rustowns.com</w:t>
        </w:r>
      </w:hyperlink>
    </w:p>
    <w:p w:rsidR="003D1489" w:rsidRPr="003D1489" w:rsidRDefault="003D1489" w:rsidP="003D14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489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Российский научный центр государственного и муниципального управления (РНЦГМУ): </w:t>
      </w:r>
      <w:hyperlink r:id="rId12" w:history="1">
        <w:r w:rsidRPr="003D14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www.rncgmu.ru</w:t>
        </w:r>
      </w:hyperlink>
    </w:p>
    <w:p w:rsidR="003D1489" w:rsidRPr="003D1489" w:rsidRDefault="003D1489" w:rsidP="003D14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489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Центр правовой поддержки местного самоуправления: </w:t>
      </w:r>
      <w:hyperlink r:id="rId13" w:history="1">
        <w:r w:rsidRPr="003D14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www.lslg.ru</w:t>
        </w:r>
      </w:hyperlink>
    </w:p>
    <w:p w:rsidR="003D1489" w:rsidRPr="003D1489" w:rsidRDefault="003D1489" w:rsidP="003D14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489">
        <w:rPr>
          <w:rStyle w:val="color21"/>
          <w:rFonts w:ascii="Times New Roman" w:hAnsi="Times New Roman" w:cs="Times New Roman"/>
          <w:bCs/>
          <w:color w:val="auto"/>
          <w:sz w:val="28"/>
          <w:szCs w:val="28"/>
        </w:rPr>
        <w:t xml:space="preserve">Энциклопедия местного самоуправления: </w:t>
      </w:r>
      <w:hyperlink r:id="rId14" w:history="1">
        <w:r w:rsidRPr="003D14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www.rels.obninsk.com</w:t>
        </w:r>
      </w:hyperlink>
    </w:p>
    <w:p w:rsidR="003D1489" w:rsidRPr="003D1489" w:rsidRDefault="003D1489" w:rsidP="003D148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489">
        <w:rPr>
          <w:rStyle w:val="a7"/>
          <w:rFonts w:ascii="Times New Roman" w:hAnsi="Times New Roman" w:cs="Times New Roman"/>
          <w:bCs/>
          <w:sz w:val="28"/>
          <w:szCs w:val="28"/>
        </w:rPr>
        <w:t>Центр фискальной политики:</w:t>
      </w:r>
      <w:r w:rsidRPr="003D148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3D148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http://www.fpcenter.ru/</w:t>
        </w:r>
      </w:hyperlink>
    </w:p>
    <w:p w:rsidR="00BA0142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142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356B">
        <w:rPr>
          <w:rFonts w:ascii="Times New Roman" w:hAnsi="Times New Roman" w:cs="Times New Roman"/>
          <w:b/>
          <w:sz w:val="28"/>
        </w:rPr>
        <w:t xml:space="preserve">9. Информационные технологии, используемые при проведении </w:t>
      </w:r>
      <w:r w:rsidR="003D1489">
        <w:rPr>
          <w:rFonts w:ascii="Times New Roman" w:hAnsi="Times New Roman" w:cs="Times New Roman"/>
          <w:b/>
          <w:sz w:val="28"/>
        </w:rPr>
        <w:t xml:space="preserve">преддипломной </w:t>
      </w:r>
      <w:r w:rsidRPr="00C6356B">
        <w:rPr>
          <w:rFonts w:ascii="Times New Roman" w:hAnsi="Times New Roman" w:cs="Times New Roman"/>
          <w:b/>
          <w:sz w:val="28"/>
        </w:rPr>
        <w:t>практики</w:t>
      </w:r>
    </w:p>
    <w:p w:rsidR="00BA0142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Компьютерная сеть</w:t>
      </w:r>
    </w:p>
    <w:p w:rsidR="00BA0142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Поисковая система</w:t>
      </w:r>
      <w:r w:rsidR="00C6356B">
        <w:rPr>
          <w:rFonts w:ascii="Times New Roman" w:hAnsi="Times New Roman" w:cs="Times New Roman"/>
          <w:sz w:val="28"/>
        </w:rPr>
        <w:t>, электронная почта</w:t>
      </w:r>
      <w:r w:rsidR="00A41D4B">
        <w:rPr>
          <w:rFonts w:ascii="Times New Roman" w:hAnsi="Times New Roman" w:cs="Times New Roman"/>
          <w:sz w:val="28"/>
        </w:rPr>
        <w:t xml:space="preserve"> </w:t>
      </w:r>
    </w:p>
    <w:p w:rsidR="00BA0142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0142" w:rsidRPr="00C6356B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6356B">
        <w:rPr>
          <w:rFonts w:ascii="Times New Roman" w:hAnsi="Times New Roman" w:cs="Times New Roman"/>
          <w:b/>
          <w:sz w:val="28"/>
        </w:rPr>
        <w:t xml:space="preserve">10. Материально – техническая база, необходимая для проведения </w:t>
      </w:r>
      <w:r w:rsidR="003D1489">
        <w:rPr>
          <w:rFonts w:ascii="Times New Roman" w:hAnsi="Times New Roman" w:cs="Times New Roman"/>
          <w:b/>
          <w:sz w:val="28"/>
        </w:rPr>
        <w:t xml:space="preserve">преддипломной </w:t>
      </w:r>
      <w:r w:rsidRPr="00C6356B">
        <w:rPr>
          <w:rFonts w:ascii="Times New Roman" w:hAnsi="Times New Roman" w:cs="Times New Roman"/>
          <w:b/>
          <w:sz w:val="28"/>
        </w:rPr>
        <w:t>практики</w:t>
      </w:r>
    </w:p>
    <w:p w:rsidR="00D5491C" w:rsidRPr="008942B1" w:rsidRDefault="00BA0142" w:rsidP="00D52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</w:rPr>
        <w:t>Современные мультимедийные средства.</w:t>
      </w:r>
      <w:r w:rsidR="00D5491C" w:rsidRPr="00D5491C">
        <w:rPr>
          <w:rFonts w:ascii="Times New Roman" w:hAnsi="Times New Roman"/>
          <w:b/>
          <w:sz w:val="24"/>
          <w:szCs w:val="24"/>
        </w:rPr>
        <w:t xml:space="preserve"> </w:t>
      </w:r>
    </w:p>
    <w:p w:rsidR="00BA0142" w:rsidRDefault="00BA0142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54F6" w:rsidRDefault="00FF54F6" w:rsidP="00FF54F6">
      <w:pPr>
        <w:rPr>
          <w:rFonts w:ascii="Times New Roman" w:hAnsi="Times New Roman" w:cs="Times New Roman"/>
          <w:sz w:val="24"/>
          <w:szCs w:val="24"/>
        </w:rPr>
      </w:pPr>
    </w:p>
    <w:p w:rsidR="00FF54F6" w:rsidRDefault="00FF54F6" w:rsidP="00FF54F6">
      <w:pPr>
        <w:rPr>
          <w:rFonts w:ascii="Times New Roman" w:hAnsi="Times New Roman" w:cs="Times New Roman"/>
          <w:sz w:val="24"/>
          <w:szCs w:val="24"/>
        </w:rPr>
      </w:pPr>
    </w:p>
    <w:p w:rsidR="00FF54F6" w:rsidRPr="006C2FC0" w:rsidRDefault="00FF54F6" w:rsidP="00FF54F6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 xml:space="preserve">Автор  </w:t>
      </w:r>
      <w:r>
        <w:rPr>
          <w:rFonts w:ascii="Times New Roman" w:hAnsi="Times New Roman" w:cs="Times New Roman"/>
          <w:sz w:val="24"/>
          <w:szCs w:val="24"/>
        </w:rPr>
        <w:t>Березин С.В.</w:t>
      </w:r>
      <w:r w:rsidRPr="006C2FC0">
        <w:rPr>
          <w:rFonts w:ascii="Times New Roman" w:hAnsi="Times New Roman" w:cs="Times New Roman"/>
          <w:sz w:val="24"/>
          <w:szCs w:val="24"/>
        </w:rPr>
        <w:t xml:space="preserve">, к.э.н., </w:t>
      </w: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 </w:t>
      </w:r>
      <w:r w:rsidRPr="006C2FC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54F6" w:rsidRPr="006C2FC0" w:rsidRDefault="00FF54F6" w:rsidP="00FF54F6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>Рецензент  ________________________/_________________</w:t>
      </w:r>
    </w:p>
    <w:p w:rsidR="00FF54F6" w:rsidRPr="006C2FC0" w:rsidRDefault="00FF54F6" w:rsidP="00FF54F6">
      <w:pPr>
        <w:rPr>
          <w:rFonts w:ascii="Times New Roman" w:hAnsi="Times New Roman" w:cs="Times New Roman"/>
          <w:sz w:val="24"/>
          <w:szCs w:val="24"/>
        </w:rPr>
      </w:pPr>
    </w:p>
    <w:p w:rsidR="00FF54F6" w:rsidRPr="006C2FC0" w:rsidRDefault="00FF54F6" w:rsidP="00FF54F6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FF54F6" w:rsidRPr="006C2FC0" w:rsidRDefault="00FF54F6" w:rsidP="00FF5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менеджмента и государственного управления</w:t>
      </w:r>
      <w:r w:rsidRPr="006C2FC0">
        <w:rPr>
          <w:rFonts w:ascii="Times New Roman" w:hAnsi="Times New Roman" w:cs="Times New Roman"/>
          <w:sz w:val="24"/>
          <w:szCs w:val="24"/>
        </w:rPr>
        <w:t>,</w:t>
      </w:r>
    </w:p>
    <w:p w:rsidR="00FF54F6" w:rsidRPr="006C2FC0" w:rsidRDefault="00FF54F6" w:rsidP="00FF54F6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 xml:space="preserve">д.э.н.,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6C2F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С.Н. Яшин</w:t>
      </w:r>
    </w:p>
    <w:p w:rsidR="00FF54F6" w:rsidRPr="006C2FC0" w:rsidRDefault="00FF54F6" w:rsidP="00FF54F6">
      <w:pPr>
        <w:rPr>
          <w:rFonts w:ascii="Times New Roman" w:hAnsi="Times New Roman" w:cs="Times New Roman"/>
          <w:sz w:val="24"/>
          <w:szCs w:val="24"/>
        </w:rPr>
      </w:pPr>
    </w:p>
    <w:p w:rsidR="00FF54F6" w:rsidRPr="006C2FC0" w:rsidRDefault="00FF54F6" w:rsidP="00FF54F6">
      <w:pPr>
        <w:rPr>
          <w:rFonts w:ascii="Times New Roman" w:hAnsi="Times New Roman" w:cs="Times New Roman"/>
          <w:i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>Программа одобрена на заседании УМК Института экономики и предпринимательства</w:t>
      </w:r>
    </w:p>
    <w:p w:rsidR="00FF54F6" w:rsidRPr="00015D57" w:rsidRDefault="00FF54F6" w:rsidP="00FF54F6">
      <w:pPr>
        <w:rPr>
          <w:rFonts w:ascii="Times New Roman" w:hAnsi="Times New Roman" w:cs="Times New Roman"/>
          <w:sz w:val="24"/>
          <w:szCs w:val="24"/>
        </w:rPr>
      </w:pPr>
      <w:r w:rsidRPr="006C2FC0">
        <w:rPr>
          <w:rFonts w:ascii="Times New Roman" w:hAnsi="Times New Roman" w:cs="Times New Roman"/>
          <w:sz w:val="24"/>
          <w:szCs w:val="24"/>
        </w:rPr>
        <w:t>от ___________ года, протокол № ________.</w:t>
      </w:r>
    </w:p>
    <w:p w:rsidR="003D1489" w:rsidRPr="007C1F18" w:rsidRDefault="003D1489" w:rsidP="00D52F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D1489" w:rsidRPr="007C1F18" w:rsidSect="0054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306B"/>
    <w:multiLevelType w:val="hybridMultilevel"/>
    <w:tmpl w:val="2D02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2837"/>
    <w:multiLevelType w:val="hybridMultilevel"/>
    <w:tmpl w:val="EE86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504E4"/>
    <w:multiLevelType w:val="hybridMultilevel"/>
    <w:tmpl w:val="E94C884C"/>
    <w:lvl w:ilvl="0" w:tplc="5CC451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78EB"/>
    <w:multiLevelType w:val="hybridMultilevel"/>
    <w:tmpl w:val="E94C884C"/>
    <w:lvl w:ilvl="0" w:tplc="5CC451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4133"/>
    <w:multiLevelType w:val="hybridMultilevel"/>
    <w:tmpl w:val="26D2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42DA3"/>
    <w:multiLevelType w:val="hybridMultilevel"/>
    <w:tmpl w:val="15A4AE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74193D"/>
    <w:multiLevelType w:val="hybridMultilevel"/>
    <w:tmpl w:val="88C2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C536D"/>
    <w:multiLevelType w:val="hybridMultilevel"/>
    <w:tmpl w:val="EF8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AA3"/>
    <w:rsid w:val="00014009"/>
    <w:rsid w:val="000B3875"/>
    <w:rsid w:val="000C64E1"/>
    <w:rsid w:val="000D38BA"/>
    <w:rsid w:val="000F1427"/>
    <w:rsid w:val="00100DF1"/>
    <w:rsid w:val="00192C07"/>
    <w:rsid w:val="001A0107"/>
    <w:rsid w:val="001B4BA8"/>
    <w:rsid w:val="001E51A9"/>
    <w:rsid w:val="001F34DA"/>
    <w:rsid w:val="00245541"/>
    <w:rsid w:val="002A305A"/>
    <w:rsid w:val="002B5B20"/>
    <w:rsid w:val="002C4163"/>
    <w:rsid w:val="003D1489"/>
    <w:rsid w:val="003D455A"/>
    <w:rsid w:val="003E259B"/>
    <w:rsid w:val="003E49D2"/>
    <w:rsid w:val="00421CD7"/>
    <w:rsid w:val="00433C93"/>
    <w:rsid w:val="004E2C4C"/>
    <w:rsid w:val="004F51EB"/>
    <w:rsid w:val="00521920"/>
    <w:rsid w:val="005256D6"/>
    <w:rsid w:val="005465BD"/>
    <w:rsid w:val="005559E2"/>
    <w:rsid w:val="005C6AC3"/>
    <w:rsid w:val="005E6398"/>
    <w:rsid w:val="00671555"/>
    <w:rsid w:val="006C1067"/>
    <w:rsid w:val="006C4C09"/>
    <w:rsid w:val="006E5C15"/>
    <w:rsid w:val="007608B2"/>
    <w:rsid w:val="007806CB"/>
    <w:rsid w:val="007C1F18"/>
    <w:rsid w:val="007C4F89"/>
    <w:rsid w:val="007E1A87"/>
    <w:rsid w:val="007F01FF"/>
    <w:rsid w:val="008A38EF"/>
    <w:rsid w:val="008C3549"/>
    <w:rsid w:val="008D7E21"/>
    <w:rsid w:val="009B0622"/>
    <w:rsid w:val="009C68A7"/>
    <w:rsid w:val="00A24E91"/>
    <w:rsid w:val="00A37A40"/>
    <w:rsid w:val="00A41D4B"/>
    <w:rsid w:val="00A441E1"/>
    <w:rsid w:val="00A55391"/>
    <w:rsid w:val="00A72051"/>
    <w:rsid w:val="00AB4C1B"/>
    <w:rsid w:val="00AC245C"/>
    <w:rsid w:val="00B22FE4"/>
    <w:rsid w:val="00B27694"/>
    <w:rsid w:val="00B36157"/>
    <w:rsid w:val="00B53EB3"/>
    <w:rsid w:val="00B6422B"/>
    <w:rsid w:val="00BA0142"/>
    <w:rsid w:val="00BE4ECC"/>
    <w:rsid w:val="00C0556B"/>
    <w:rsid w:val="00C22A2E"/>
    <w:rsid w:val="00C6356B"/>
    <w:rsid w:val="00C80D63"/>
    <w:rsid w:val="00C90A1C"/>
    <w:rsid w:val="00C93917"/>
    <w:rsid w:val="00C94D64"/>
    <w:rsid w:val="00CA0AA3"/>
    <w:rsid w:val="00CA6E0E"/>
    <w:rsid w:val="00D40666"/>
    <w:rsid w:val="00D426EA"/>
    <w:rsid w:val="00D52F5F"/>
    <w:rsid w:val="00D5491C"/>
    <w:rsid w:val="00D73F64"/>
    <w:rsid w:val="00D9672E"/>
    <w:rsid w:val="00DA0A25"/>
    <w:rsid w:val="00DD3433"/>
    <w:rsid w:val="00DE1859"/>
    <w:rsid w:val="00E0094B"/>
    <w:rsid w:val="00E170CB"/>
    <w:rsid w:val="00E36078"/>
    <w:rsid w:val="00E52DBD"/>
    <w:rsid w:val="00E60A26"/>
    <w:rsid w:val="00E62956"/>
    <w:rsid w:val="00E74C3D"/>
    <w:rsid w:val="00EC4ED6"/>
    <w:rsid w:val="00EE4EFD"/>
    <w:rsid w:val="00F37051"/>
    <w:rsid w:val="00FB1B1C"/>
    <w:rsid w:val="00FC0651"/>
    <w:rsid w:val="00FC4EA4"/>
    <w:rsid w:val="00FF54F6"/>
    <w:rsid w:val="00FF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0AA3"/>
    <w:pPr>
      <w:ind w:left="720"/>
      <w:contextualSpacing/>
    </w:pPr>
  </w:style>
  <w:style w:type="table" w:styleId="a4">
    <w:name w:val="Table Grid"/>
    <w:basedOn w:val="a1"/>
    <w:uiPriority w:val="59"/>
    <w:rsid w:val="00B36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4009"/>
    <w:rPr>
      <w:color w:val="0000FF" w:themeColor="hyperlink"/>
      <w:u w:val="single"/>
    </w:rPr>
  </w:style>
  <w:style w:type="character" w:styleId="a6">
    <w:name w:val="Strong"/>
    <w:basedOn w:val="a0"/>
    <w:qFormat/>
    <w:rsid w:val="003D1489"/>
    <w:rPr>
      <w:b/>
      <w:bCs/>
    </w:rPr>
  </w:style>
  <w:style w:type="character" w:customStyle="1" w:styleId="color21">
    <w:name w:val="color21"/>
    <w:basedOn w:val="a0"/>
    <w:rsid w:val="003D1489"/>
    <w:rPr>
      <w:color w:val="B33939"/>
    </w:rPr>
  </w:style>
  <w:style w:type="character" w:styleId="a7">
    <w:name w:val="Emphasis"/>
    <w:basedOn w:val="a0"/>
    <w:qFormat/>
    <w:rsid w:val="003D14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0AA3"/>
    <w:pPr>
      <w:ind w:left="720"/>
      <w:contextualSpacing/>
    </w:pPr>
  </w:style>
  <w:style w:type="table" w:styleId="a4">
    <w:name w:val="Table Grid"/>
    <w:basedOn w:val="a1"/>
    <w:uiPriority w:val="59"/>
    <w:rsid w:val="00B36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14009"/>
    <w:rPr>
      <w:color w:val="0000FF" w:themeColor="hyperlink"/>
      <w:u w:val="single"/>
    </w:rPr>
  </w:style>
  <w:style w:type="character" w:styleId="a6">
    <w:name w:val="Strong"/>
    <w:basedOn w:val="a0"/>
    <w:qFormat/>
    <w:rsid w:val="003D1489"/>
    <w:rPr>
      <w:b/>
      <w:bCs/>
    </w:rPr>
  </w:style>
  <w:style w:type="character" w:customStyle="1" w:styleId="color21">
    <w:name w:val="color21"/>
    <w:basedOn w:val="a0"/>
    <w:rsid w:val="003D1489"/>
    <w:rPr>
      <w:color w:val="B33939"/>
    </w:rPr>
  </w:style>
  <w:style w:type="character" w:styleId="a7">
    <w:name w:val="Emphasis"/>
    <w:basedOn w:val="a0"/>
    <w:qFormat/>
    <w:rsid w:val="003D14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.net" TargetMode="External"/><Relationship Id="rId13" Type="http://schemas.openxmlformats.org/officeDocument/2006/relationships/hyperlink" Target="http://www.lslg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arant.ru" TargetMode="External"/><Relationship Id="rId12" Type="http://schemas.openxmlformats.org/officeDocument/2006/relationships/hyperlink" Target="http://www.rncgm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www.rustowns.com" TargetMode="External"/><Relationship Id="rId5" Type="http://schemas.openxmlformats.org/officeDocument/2006/relationships/hyperlink" Target="http://www.government.ru" TargetMode="External"/><Relationship Id="rId15" Type="http://schemas.openxmlformats.org/officeDocument/2006/relationships/hyperlink" Target="http://www.fpcenter.ru/" TargetMode="External"/><Relationship Id="rId10" Type="http://schemas.openxmlformats.org/officeDocument/2006/relationships/hyperlink" Target="http://www.mcp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strategy.leontief.ru/" TargetMode="External"/><Relationship Id="rId14" Type="http://schemas.openxmlformats.org/officeDocument/2006/relationships/hyperlink" Target="http://www.rels.obnin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NNGU</cp:lastModifiedBy>
  <cp:revision>4</cp:revision>
  <dcterms:created xsi:type="dcterms:W3CDTF">2015-06-17T16:35:00Z</dcterms:created>
  <dcterms:modified xsi:type="dcterms:W3CDTF">2015-06-29T07:58:00Z</dcterms:modified>
</cp:coreProperties>
</file>