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6422B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высшего образования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«Нижегородский государственный университет им. Н.И. Лобачевского»</w:t>
      </w: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Институт экономики и предпринимательства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</w:rPr>
      </w:pPr>
    </w:p>
    <w:p w:rsidR="00DD0940" w:rsidRDefault="00DD0940" w:rsidP="00DD094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DD0940" w:rsidRDefault="00DD0940" w:rsidP="00DD094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Директор  института экономики и предпринимательства </w:t>
      </w:r>
    </w:p>
    <w:p w:rsidR="00DD0940" w:rsidRDefault="00DD0940" w:rsidP="00DD094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А.О. Грудзинский</w:t>
      </w:r>
    </w:p>
    <w:p w:rsidR="00DD0940" w:rsidRDefault="00DD0940" w:rsidP="00DD094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 </w:t>
      </w:r>
    </w:p>
    <w:p w:rsidR="00DD0940" w:rsidRDefault="00DD0940" w:rsidP="00DD0940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"_____"__________________2015  г.</w:t>
      </w:r>
    </w:p>
    <w:p w:rsidR="003E49D2" w:rsidRPr="00D5491C" w:rsidRDefault="003E49D2" w:rsidP="00D52F5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4"/>
        </w:rPr>
      </w:pPr>
    </w:p>
    <w:p w:rsidR="008B1021" w:rsidRPr="00DD0940" w:rsidRDefault="008B1021" w:rsidP="00DD0940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8B1021" w:rsidRDefault="008B1021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8B1021" w:rsidRPr="00D5491C" w:rsidRDefault="008B1021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B1021" w:rsidRDefault="008B1021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E49D2" w:rsidRDefault="009337DD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Практика по получению первичных профессиональных умений и навыков</w:t>
      </w:r>
      <w:r w:rsidR="00D5491C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38040</w:t>
      </w:r>
      <w:r w:rsidR="008B1021">
        <w:rPr>
          <w:rFonts w:ascii="Times New Roman" w:hAnsi="Times New Roman"/>
          <w:b/>
          <w:sz w:val="28"/>
          <w:szCs w:val="24"/>
          <w:u w:val="single"/>
        </w:rPr>
        <w:t>4</w:t>
      </w:r>
      <w:r w:rsidRPr="00D5491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8B1021">
        <w:rPr>
          <w:rFonts w:ascii="Times New Roman" w:hAnsi="Times New Roman"/>
          <w:b/>
          <w:sz w:val="28"/>
          <w:szCs w:val="24"/>
          <w:u w:val="single"/>
        </w:rPr>
        <w:t>Государственное и муниципальное управление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Магистерская программа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Default="008B1021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Региональное и муниципальное управление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B1021" w:rsidRPr="00DD0940" w:rsidRDefault="003E49D2" w:rsidP="00DD09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М</w:t>
      </w:r>
      <w:r w:rsidR="00D5491C" w:rsidRPr="00D5491C">
        <w:rPr>
          <w:rFonts w:ascii="Times New Roman" w:hAnsi="Times New Roman"/>
          <w:b/>
          <w:sz w:val="28"/>
          <w:szCs w:val="24"/>
          <w:u w:val="single"/>
        </w:rPr>
        <w:t>агистр</w:t>
      </w:r>
    </w:p>
    <w:p w:rsidR="008B1021" w:rsidRDefault="008B1021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Форма обучения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D5491C">
        <w:rPr>
          <w:rFonts w:ascii="Times New Roman" w:hAnsi="Times New Roman"/>
          <w:sz w:val="28"/>
          <w:szCs w:val="24"/>
          <w:u w:val="single"/>
        </w:rPr>
        <w:t>очная</w:t>
      </w: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49D2" w:rsidRDefault="003E49D2" w:rsidP="008B102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E49D2" w:rsidRPr="00D5491C" w:rsidRDefault="003E49D2" w:rsidP="008B102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Pr="00D5491C" w:rsidRDefault="00D5491C" w:rsidP="008B10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Нижний Новгород</w:t>
      </w:r>
    </w:p>
    <w:p w:rsidR="00D5491C" w:rsidRDefault="00D5491C" w:rsidP="008B10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2015</w:t>
      </w:r>
    </w:p>
    <w:p w:rsidR="00CA0AA3" w:rsidRPr="00CA0AA3" w:rsidRDefault="00CA0AA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AA3">
        <w:rPr>
          <w:rFonts w:ascii="Times New Roman" w:hAnsi="Times New Roman" w:cs="Times New Roman"/>
          <w:b/>
          <w:sz w:val="28"/>
        </w:rPr>
        <w:lastRenderedPageBreak/>
        <w:t>1.Наименование вида практики, способа и формы ее проведения</w:t>
      </w:r>
    </w:p>
    <w:p w:rsidR="00B6422B" w:rsidRPr="007C0642" w:rsidRDefault="00B6422B" w:rsidP="00664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практики – Учебная </w:t>
      </w:r>
      <w:r w:rsidR="007C0642">
        <w:rPr>
          <w:rFonts w:ascii="Times New Roman" w:hAnsi="Times New Roman" w:cs="Times New Roman"/>
          <w:sz w:val="28"/>
        </w:rPr>
        <w:t>практика</w:t>
      </w:r>
    </w:p>
    <w:p w:rsidR="00CA0AA3" w:rsidRDefault="00CA0AA3" w:rsidP="00664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Базой практики являются </w:t>
      </w:r>
      <w:r w:rsidR="00592A7B">
        <w:rPr>
          <w:rFonts w:ascii="Times New Roman" w:hAnsi="Times New Roman" w:cs="Times New Roman"/>
          <w:sz w:val="28"/>
        </w:rPr>
        <w:t>государственные и муниципальные органы власти</w:t>
      </w:r>
      <w:r w:rsidR="00664929">
        <w:rPr>
          <w:rFonts w:ascii="Times New Roman" w:hAnsi="Times New Roman" w:cs="Times New Roman"/>
          <w:sz w:val="28"/>
        </w:rPr>
        <w:t xml:space="preserve">, а также </w:t>
      </w:r>
      <w:r w:rsidR="00DA0A25">
        <w:rPr>
          <w:rFonts w:ascii="Times New Roman" w:hAnsi="Times New Roman" w:cs="Times New Roman"/>
          <w:sz w:val="28"/>
        </w:rPr>
        <w:t xml:space="preserve">учреждения </w:t>
      </w:r>
      <w:r w:rsidR="00AE3C95">
        <w:rPr>
          <w:rFonts w:ascii="Times New Roman" w:hAnsi="Times New Roman" w:cs="Times New Roman"/>
          <w:sz w:val="28"/>
        </w:rPr>
        <w:t xml:space="preserve">с государственной </w:t>
      </w:r>
      <w:r w:rsidR="00664929">
        <w:rPr>
          <w:rFonts w:ascii="Times New Roman" w:hAnsi="Times New Roman" w:cs="Times New Roman"/>
          <w:sz w:val="28"/>
        </w:rPr>
        <w:t xml:space="preserve">или муниципальной формой </w:t>
      </w:r>
      <w:r>
        <w:rPr>
          <w:rFonts w:ascii="Times New Roman" w:hAnsi="Times New Roman" w:cs="Times New Roman"/>
          <w:sz w:val="28"/>
        </w:rPr>
        <w:t>собственности.</w:t>
      </w:r>
    </w:p>
    <w:p w:rsidR="003E49D2" w:rsidRPr="00CA0AA3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A3" w:rsidRPr="00CA0AA3" w:rsidRDefault="002E6AE7" w:rsidP="002E6A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CA0AA3" w:rsidRPr="00CA0AA3">
        <w:rPr>
          <w:rFonts w:ascii="Times New Roman" w:hAnsi="Times New Roman" w:cs="Times New Roman"/>
          <w:b/>
          <w:sz w:val="28"/>
        </w:rPr>
        <w:t xml:space="preserve">Перечень планируемых результатов </w:t>
      </w:r>
      <w:r w:rsidR="00D52F5F">
        <w:rPr>
          <w:rFonts w:ascii="Times New Roman" w:hAnsi="Times New Roman" w:cs="Times New Roman"/>
          <w:b/>
          <w:sz w:val="28"/>
        </w:rPr>
        <w:t xml:space="preserve">обучения </w:t>
      </w:r>
      <w:r w:rsidR="00CA0AA3" w:rsidRPr="00CA0AA3">
        <w:rPr>
          <w:rFonts w:ascii="Times New Roman" w:hAnsi="Times New Roman" w:cs="Times New Roman"/>
          <w:b/>
          <w:sz w:val="28"/>
        </w:rPr>
        <w:t>при прохождении практики</w:t>
      </w:r>
    </w:p>
    <w:p w:rsidR="00F6279E" w:rsidRDefault="00CA0AA3" w:rsidP="002E6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направлена на получение первичных профессиональных умений и навыков</w:t>
      </w:r>
      <w:r w:rsidR="002E6AE7">
        <w:rPr>
          <w:rFonts w:ascii="Times New Roman" w:hAnsi="Times New Roman" w:cs="Times New Roman"/>
          <w:sz w:val="28"/>
        </w:rPr>
        <w:t xml:space="preserve"> со стороны магистров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9221DE" w:rsidRDefault="00F6279E" w:rsidP="00922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</w:t>
      </w:r>
      <w:r w:rsidR="00CA0AA3">
        <w:rPr>
          <w:rFonts w:ascii="Times New Roman" w:hAnsi="Times New Roman" w:cs="Times New Roman"/>
          <w:sz w:val="28"/>
        </w:rPr>
        <w:t>рохождени</w:t>
      </w:r>
      <w:r>
        <w:rPr>
          <w:rFonts w:ascii="Times New Roman" w:hAnsi="Times New Roman" w:cs="Times New Roman"/>
          <w:sz w:val="28"/>
        </w:rPr>
        <w:t>и</w:t>
      </w:r>
      <w:r w:rsidR="00CA0AA3">
        <w:rPr>
          <w:rFonts w:ascii="Times New Roman" w:hAnsi="Times New Roman" w:cs="Times New Roman"/>
          <w:sz w:val="28"/>
        </w:rPr>
        <w:t xml:space="preserve"> практики</w:t>
      </w:r>
      <w:r>
        <w:rPr>
          <w:rFonts w:ascii="Times New Roman" w:hAnsi="Times New Roman" w:cs="Times New Roman"/>
          <w:sz w:val="28"/>
        </w:rPr>
        <w:t xml:space="preserve"> </w:t>
      </w:r>
      <w:r w:rsidR="00CA0AA3">
        <w:rPr>
          <w:rFonts w:ascii="Times New Roman" w:hAnsi="Times New Roman" w:cs="Times New Roman"/>
          <w:sz w:val="28"/>
        </w:rPr>
        <w:t>предполагает</w:t>
      </w:r>
      <w:r>
        <w:rPr>
          <w:rFonts w:ascii="Times New Roman" w:hAnsi="Times New Roman" w:cs="Times New Roman"/>
          <w:sz w:val="28"/>
        </w:rPr>
        <w:t>ся</w:t>
      </w:r>
      <w:r w:rsidR="00150723">
        <w:rPr>
          <w:rFonts w:ascii="Times New Roman" w:hAnsi="Times New Roman" w:cs="Times New Roman"/>
          <w:sz w:val="28"/>
        </w:rPr>
        <w:t xml:space="preserve">, что у студентов будут </w:t>
      </w:r>
      <w:r w:rsidR="00CA0AA3">
        <w:rPr>
          <w:rFonts w:ascii="Times New Roman" w:hAnsi="Times New Roman" w:cs="Times New Roman"/>
          <w:sz w:val="28"/>
        </w:rPr>
        <w:t>формирова</w:t>
      </w:r>
      <w:r w:rsidR="00150723">
        <w:rPr>
          <w:rFonts w:ascii="Times New Roman" w:hAnsi="Times New Roman" w:cs="Times New Roman"/>
          <w:sz w:val="28"/>
        </w:rPr>
        <w:t>ться следующие</w:t>
      </w:r>
      <w:r w:rsidR="00CA0AA3">
        <w:rPr>
          <w:rFonts w:ascii="Times New Roman" w:hAnsi="Times New Roman" w:cs="Times New Roman"/>
          <w:sz w:val="28"/>
        </w:rPr>
        <w:t xml:space="preserve"> </w:t>
      </w:r>
      <w:r w:rsidR="009221DE">
        <w:rPr>
          <w:rFonts w:ascii="Times New Roman" w:hAnsi="Times New Roman" w:cs="Times New Roman"/>
          <w:sz w:val="28"/>
        </w:rPr>
        <w:t>общие</w:t>
      </w:r>
      <w:r w:rsidR="00B86FD8">
        <w:rPr>
          <w:rFonts w:ascii="Times New Roman" w:hAnsi="Times New Roman" w:cs="Times New Roman"/>
          <w:sz w:val="28"/>
        </w:rPr>
        <w:t>, общепрофессиональные</w:t>
      </w:r>
      <w:r w:rsidR="009221DE">
        <w:rPr>
          <w:rFonts w:ascii="Times New Roman" w:hAnsi="Times New Roman" w:cs="Times New Roman"/>
          <w:sz w:val="28"/>
        </w:rPr>
        <w:t xml:space="preserve"> и профессиональные </w:t>
      </w:r>
      <w:r w:rsidR="00CA0AA3">
        <w:rPr>
          <w:rFonts w:ascii="Times New Roman" w:hAnsi="Times New Roman" w:cs="Times New Roman"/>
          <w:sz w:val="28"/>
        </w:rPr>
        <w:t>компетенци</w:t>
      </w:r>
      <w:r w:rsidR="00150723">
        <w:rPr>
          <w:rFonts w:ascii="Times New Roman" w:hAnsi="Times New Roman" w:cs="Times New Roman"/>
          <w:sz w:val="28"/>
        </w:rPr>
        <w:t>и</w:t>
      </w:r>
      <w:r w:rsidR="009221DE">
        <w:rPr>
          <w:rFonts w:ascii="Times New Roman" w:hAnsi="Times New Roman" w:cs="Times New Roman"/>
          <w:sz w:val="28"/>
        </w:rPr>
        <w:t>:</w:t>
      </w:r>
    </w:p>
    <w:p w:rsidR="00E60A26" w:rsidRDefault="009221DE" w:rsidP="009221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FD8">
        <w:rPr>
          <w:rFonts w:ascii="Times New Roman" w:hAnsi="Times New Roman" w:cs="Times New Roman"/>
          <w:i/>
          <w:sz w:val="28"/>
        </w:rPr>
        <w:t>ОК – 3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9221DE">
        <w:rPr>
          <w:rFonts w:ascii="Times New Roman" w:hAnsi="Times New Roman" w:cs="Times New Roman"/>
          <w:sz w:val="28"/>
          <w:szCs w:val="28"/>
        </w:rPr>
        <w:t>готовность к саморазвитию, самореализации, использованию творческого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9EC" w:rsidRPr="00DF49EC" w:rsidRDefault="00DF49EC" w:rsidP="00DF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>Знание: методов сбора, анализа, классификации, сводки, группировки и интерпретации получаемых данных.</w:t>
      </w:r>
    </w:p>
    <w:p w:rsidR="00DF49EC" w:rsidRPr="00DF49EC" w:rsidRDefault="00DF49EC" w:rsidP="00DF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 xml:space="preserve">Умение: обобщать </w:t>
      </w:r>
      <w:r w:rsidRPr="00DF49EC">
        <w:rPr>
          <w:rFonts w:ascii="Times New Roman" w:hAnsi="Times New Roman" w:cs="Times New Roman"/>
          <w:sz w:val="28"/>
          <w:szCs w:val="28"/>
        </w:rPr>
        <w:t xml:space="preserve">значимые цели, организовывать работу для получения максимально возможных результатов; использовать </w:t>
      </w:r>
      <w:r w:rsidRPr="00DF49EC">
        <w:rPr>
          <w:rFonts w:ascii="Times New Roman" w:hAnsi="Times New Roman" w:cs="Times New Roman"/>
          <w:sz w:val="28"/>
        </w:rPr>
        <w:t>полученную статистическую и аналитическую информацию; представлять итоговые заключения на основе полученной статистической и аналитической информации.</w:t>
      </w:r>
    </w:p>
    <w:p w:rsidR="00DF49EC" w:rsidRPr="00DF49EC" w:rsidRDefault="00DF49EC" w:rsidP="00DF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>Владение: творческими способностями по получению информации; навыками самостоятельной работы по исследованию полученной информации.</w:t>
      </w:r>
    </w:p>
    <w:p w:rsidR="009221DE" w:rsidRPr="00DF49EC" w:rsidRDefault="00B86FD8" w:rsidP="00B86F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ОПК </w:t>
      </w:r>
      <w:r w:rsidRPr="00B86FD8">
        <w:rPr>
          <w:rFonts w:ascii="Times New Roman" w:hAnsi="Times New Roman" w:cs="Times New Roman"/>
          <w:i/>
          <w:sz w:val="28"/>
        </w:rPr>
        <w:t>– 1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B86FD8">
        <w:rPr>
          <w:rFonts w:ascii="Times New Roman" w:hAnsi="Times New Roman" w:cs="Times New Roman"/>
          <w:sz w:val="28"/>
          <w:szCs w:val="28"/>
        </w:rPr>
        <w:t>способностью к анализу, планированию и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FA2" w:rsidRDefault="00697AA7" w:rsidP="006E2F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Знание: </w:t>
      </w:r>
      <w:r w:rsidR="006E2FA2">
        <w:rPr>
          <w:rFonts w:ascii="Times New Roman" w:hAnsi="Times New Roman" w:cs="Times New Roman"/>
          <w:sz w:val="28"/>
        </w:rPr>
        <w:t>источников получения необходимой информации для проведения анализа; принципов анализа и использования полученной информации.</w:t>
      </w:r>
    </w:p>
    <w:p w:rsidR="00506C7F" w:rsidRDefault="00697AA7" w:rsidP="00506C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Умение: </w:t>
      </w:r>
      <w:r w:rsidR="00506C7F">
        <w:rPr>
          <w:rFonts w:ascii="Times New Roman" w:hAnsi="Times New Roman" w:cs="Times New Roman"/>
          <w:sz w:val="28"/>
        </w:rPr>
        <w:t xml:space="preserve">анализировать полученную информацию и делать содержательные выводы после обобщения материала; подготавливать необходимую информацию для последующего планирования и проведения организационных мероприятий профессиональной деятельности государственных и муниципальных служащих. </w:t>
      </w:r>
    </w:p>
    <w:p w:rsidR="00697AA7" w:rsidRPr="00697AA7" w:rsidRDefault="00697AA7" w:rsidP="00697A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>Владение:</w:t>
      </w:r>
      <w:r w:rsidR="00FA6FFC" w:rsidRPr="00FA6FFC">
        <w:rPr>
          <w:rFonts w:ascii="Times New Roman" w:hAnsi="Times New Roman" w:cs="Times New Roman"/>
          <w:sz w:val="28"/>
        </w:rPr>
        <w:t xml:space="preserve"> </w:t>
      </w:r>
      <w:r w:rsidR="00FA6FFC" w:rsidRPr="00951415">
        <w:rPr>
          <w:rFonts w:ascii="Times New Roman" w:hAnsi="Times New Roman" w:cs="Times New Roman"/>
          <w:sz w:val="28"/>
        </w:rPr>
        <w:t xml:space="preserve">понятийным аппаратом теории разработки, принятия и реализации управленческих решений в </w:t>
      </w:r>
      <w:r w:rsidR="00FA6FFC">
        <w:rPr>
          <w:rFonts w:ascii="Times New Roman" w:hAnsi="Times New Roman" w:cs="Times New Roman"/>
          <w:sz w:val="28"/>
        </w:rPr>
        <w:t>органах власти</w:t>
      </w:r>
      <w:r w:rsidR="00FA6FFC" w:rsidRPr="00951415">
        <w:rPr>
          <w:rFonts w:ascii="Times New Roman" w:hAnsi="Times New Roman" w:cs="Times New Roman"/>
          <w:sz w:val="28"/>
        </w:rPr>
        <w:t>; инструментарием разработки, принятия и реализации управленческих решений</w:t>
      </w:r>
      <w:r w:rsidR="00FA6FFC">
        <w:rPr>
          <w:rFonts w:ascii="Times New Roman" w:hAnsi="Times New Roman" w:cs="Times New Roman"/>
          <w:sz w:val="28"/>
        </w:rPr>
        <w:t>.</w:t>
      </w:r>
    </w:p>
    <w:p w:rsidR="00B86FD8" w:rsidRPr="0035420A" w:rsidRDefault="003B6A87" w:rsidP="00B86F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5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B6A87">
        <w:rPr>
          <w:rFonts w:ascii="Times New Roman" w:hAnsi="Times New Roman" w:cs="Times New Roman"/>
          <w:sz w:val="28"/>
          <w:szCs w:val="28"/>
        </w:rPr>
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20A" w:rsidRPr="0035420A" w:rsidRDefault="0035420A" w:rsidP="00354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>Знание: методов прогнозирования социально – экономических показателей;</w:t>
      </w:r>
      <w:r w:rsidR="00951415" w:rsidRPr="00951415">
        <w:rPr>
          <w:rFonts w:ascii="Times New Roman" w:hAnsi="Times New Roman" w:cs="Times New Roman"/>
          <w:sz w:val="28"/>
        </w:rPr>
        <w:t xml:space="preserve"> ключевых проблем, возникающих при разработке и реализации управленческих решений;</w:t>
      </w:r>
      <w:r w:rsidRPr="0035420A">
        <w:rPr>
          <w:rFonts w:ascii="Times New Roman" w:hAnsi="Times New Roman" w:cs="Times New Roman"/>
          <w:sz w:val="28"/>
        </w:rPr>
        <w:t xml:space="preserve"> совокупности социально-экономических показателей, характеризующих деятельность хозяйствующих субъектов, методик расчета социально-экономических показателей.</w:t>
      </w:r>
    </w:p>
    <w:p w:rsidR="0035420A" w:rsidRPr="0035420A" w:rsidRDefault="0035420A" w:rsidP="00354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lastRenderedPageBreak/>
        <w:t xml:space="preserve">Умение: </w:t>
      </w:r>
      <w:r w:rsidR="00951415">
        <w:rPr>
          <w:rFonts w:ascii="Times New Roman" w:hAnsi="Times New Roman" w:cs="Times New Roman"/>
          <w:sz w:val="28"/>
        </w:rPr>
        <w:t xml:space="preserve">владеть современными методами диагностики </w:t>
      </w:r>
      <w:r w:rsidRPr="0035420A">
        <w:rPr>
          <w:rFonts w:ascii="Times New Roman" w:hAnsi="Times New Roman" w:cs="Times New Roman"/>
          <w:sz w:val="28"/>
        </w:rPr>
        <w:t xml:space="preserve">основных социально-экономических показателей деятельности </w:t>
      </w:r>
      <w:r w:rsidR="00951415">
        <w:rPr>
          <w:rFonts w:ascii="Times New Roman" w:hAnsi="Times New Roman" w:cs="Times New Roman"/>
          <w:sz w:val="28"/>
        </w:rPr>
        <w:t xml:space="preserve">региона, муниципалитета </w:t>
      </w:r>
      <w:r w:rsidRPr="0035420A">
        <w:rPr>
          <w:rFonts w:ascii="Times New Roman" w:hAnsi="Times New Roman" w:cs="Times New Roman"/>
          <w:sz w:val="28"/>
        </w:rPr>
        <w:t>и экономики в целом</w:t>
      </w:r>
      <w:r w:rsidR="00951415">
        <w:rPr>
          <w:rFonts w:ascii="Times New Roman" w:hAnsi="Times New Roman" w:cs="Times New Roman"/>
          <w:sz w:val="28"/>
        </w:rPr>
        <w:t>; анализировать вариантные решения по экономическим и социальным проблемам.</w:t>
      </w:r>
      <w:r w:rsidRPr="0035420A">
        <w:rPr>
          <w:rFonts w:ascii="Times New Roman" w:hAnsi="Times New Roman" w:cs="Times New Roman"/>
          <w:sz w:val="28"/>
        </w:rPr>
        <w:t xml:space="preserve"> </w:t>
      </w:r>
    </w:p>
    <w:p w:rsidR="0035420A" w:rsidRPr="0035420A" w:rsidRDefault="0035420A" w:rsidP="003542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 xml:space="preserve">Владение: методиками </w:t>
      </w:r>
      <w:r>
        <w:rPr>
          <w:rFonts w:ascii="Times New Roman" w:hAnsi="Times New Roman" w:cs="Times New Roman"/>
          <w:sz w:val="28"/>
        </w:rPr>
        <w:t xml:space="preserve">диагностики и </w:t>
      </w:r>
      <w:r w:rsidRPr="0035420A">
        <w:rPr>
          <w:rFonts w:ascii="Times New Roman" w:hAnsi="Times New Roman" w:cs="Times New Roman"/>
          <w:sz w:val="28"/>
        </w:rPr>
        <w:t xml:space="preserve">расчета социально-экономических показателей; методами </w:t>
      </w:r>
      <w:r>
        <w:rPr>
          <w:rFonts w:ascii="Times New Roman" w:hAnsi="Times New Roman" w:cs="Times New Roman"/>
          <w:sz w:val="28"/>
        </w:rPr>
        <w:t xml:space="preserve">принятия </w:t>
      </w:r>
      <w:r w:rsidR="00951415">
        <w:rPr>
          <w:rFonts w:ascii="Times New Roman" w:hAnsi="Times New Roman" w:cs="Times New Roman"/>
          <w:sz w:val="28"/>
        </w:rPr>
        <w:t xml:space="preserve">решений в </w:t>
      </w:r>
      <w:r w:rsidRPr="0035420A">
        <w:rPr>
          <w:rFonts w:ascii="Times New Roman" w:hAnsi="Times New Roman" w:cs="Times New Roman"/>
          <w:sz w:val="28"/>
        </w:rPr>
        <w:t>социально-экономическ</w:t>
      </w:r>
      <w:r w:rsidR="00951415">
        <w:rPr>
          <w:rFonts w:ascii="Times New Roman" w:hAnsi="Times New Roman" w:cs="Times New Roman"/>
          <w:sz w:val="28"/>
        </w:rPr>
        <w:t>ой среде</w:t>
      </w:r>
      <w:r w:rsidRPr="0035420A">
        <w:rPr>
          <w:rFonts w:ascii="Times New Roman" w:hAnsi="Times New Roman" w:cs="Times New Roman"/>
          <w:sz w:val="28"/>
        </w:rPr>
        <w:t>.</w:t>
      </w:r>
    </w:p>
    <w:p w:rsidR="003B6A87" w:rsidRDefault="003B6A87" w:rsidP="003B6A8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7">
        <w:rPr>
          <w:rFonts w:ascii="Times New Roman" w:hAnsi="Times New Roman" w:cs="Times New Roman"/>
          <w:i/>
          <w:sz w:val="28"/>
          <w:szCs w:val="28"/>
        </w:rPr>
        <w:t xml:space="preserve">ПК – 8 </w:t>
      </w:r>
      <w:r w:rsidRPr="003B6A87">
        <w:rPr>
          <w:rFonts w:ascii="Times New Roman" w:hAnsi="Times New Roman" w:cs="Times New Roman"/>
          <w:sz w:val="28"/>
          <w:szCs w:val="28"/>
        </w:rPr>
        <w:t>– это владением принципами и современными методами управления операциями в различных сферах деятельности;</w:t>
      </w:r>
    </w:p>
    <w:p w:rsidR="00514803" w:rsidRPr="00514803" w:rsidRDefault="00514803" w:rsidP="005148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Знание: закономерностей функционирования </w:t>
      </w:r>
      <w:r>
        <w:rPr>
          <w:rFonts w:ascii="Times New Roman" w:hAnsi="Times New Roman" w:cs="Times New Roman"/>
          <w:sz w:val="28"/>
        </w:rPr>
        <w:t xml:space="preserve">управленческих структур; </w:t>
      </w:r>
      <w:r w:rsidRPr="00514803">
        <w:rPr>
          <w:rFonts w:ascii="Times New Roman" w:hAnsi="Times New Roman" w:cs="Times New Roman"/>
          <w:sz w:val="28"/>
        </w:rPr>
        <w:t xml:space="preserve">ключевых тенденций, оказывающие влияние на </w:t>
      </w:r>
      <w:r>
        <w:rPr>
          <w:rFonts w:ascii="Times New Roman" w:hAnsi="Times New Roman" w:cs="Times New Roman"/>
          <w:sz w:val="28"/>
        </w:rPr>
        <w:t>управление отраслевыми рынками</w:t>
      </w:r>
      <w:r w:rsidRPr="00514803">
        <w:rPr>
          <w:rFonts w:ascii="Times New Roman" w:hAnsi="Times New Roman" w:cs="Times New Roman"/>
          <w:sz w:val="28"/>
        </w:rPr>
        <w:t xml:space="preserve">; аналитических </w:t>
      </w:r>
      <w:r>
        <w:rPr>
          <w:rFonts w:ascii="Times New Roman" w:hAnsi="Times New Roman" w:cs="Times New Roman"/>
          <w:sz w:val="28"/>
        </w:rPr>
        <w:t>подходов к системе управления операциями в государственных сферах деятельности</w:t>
      </w:r>
      <w:r w:rsidRPr="00514803">
        <w:rPr>
          <w:rFonts w:ascii="Times New Roman" w:hAnsi="Times New Roman" w:cs="Times New Roman"/>
          <w:sz w:val="28"/>
        </w:rPr>
        <w:t>.</w:t>
      </w:r>
    </w:p>
    <w:p w:rsidR="00514803" w:rsidRPr="00514803" w:rsidRDefault="00514803" w:rsidP="005148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Умение: применять современный статистический инструментарий для оценки ситуации </w:t>
      </w:r>
      <w:r w:rsidR="009909D8">
        <w:rPr>
          <w:rFonts w:ascii="Times New Roman" w:hAnsi="Times New Roman" w:cs="Times New Roman"/>
          <w:sz w:val="28"/>
        </w:rPr>
        <w:t>в различных сферах деятельности государственного и муниципального управления</w:t>
      </w:r>
      <w:r w:rsidRPr="00514803">
        <w:rPr>
          <w:rFonts w:ascii="Times New Roman" w:hAnsi="Times New Roman" w:cs="Times New Roman"/>
          <w:sz w:val="28"/>
        </w:rPr>
        <w:t xml:space="preserve">; </w:t>
      </w:r>
      <w:r w:rsidR="009909D8">
        <w:rPr>
          <w:rFonts w:ascii="Times New Roman" w:hAnsi="Times New Roman" w:cs="Times New Roman"/>
          <w:sz w:val="28"/>
        </w:rPr>
        <w:t xml:space="preserve">практически </w:t>
      </w:r>
      <w:r w:rsidRPr="00514803">
        <w:rPr>
          <w:rFonts w:ascii="Times New Roman" w:hAnsi="Times New Roman" w:cs="Times New Roman"/>
          <w:sz w:val="28"/>
        </w:rPr>
        <w:t>оценивать полученную статистическую информацию.</w:t>
      </w:r>
    </w:p>
    <w:p w:rsidR="00514803" w:rsidRPr="00514803" w:rsidRDefault="00514803" w:rsidP="005148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>Владение: математико-статистическими и аналитическими методами анализа данных.</w:t>
      </w:r>
    </w:p>
    <w:p w:rsidR="003B6A87" w:rsidRPr="00A4579D" w:rsidRDefault="003B6A87" w:rsidP="00B86F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10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C600D" w:rsidRPr="007C600D">
        <w:rPr>
          <w:rFonts w:ascii="Times New Roman" w:hAnsi="Times New Roman" w:cs="Times New Roman"/>
          <w:sz w:val="28"/>
          <w:szCs w:val="28"/>
        </w:rPr>
        <w:t>способностью вырабатывать решения, учитывающие правовую и нормативную базу</w:t>
      </w:r>
      <w:r w:rsidR="007C600D">
        <w:rPr>
          <w:rFonts w:ascii="Times New Roman" w:hAnsi="Times New Roman" w:cs="Times New Roman"/>
          <w:sz w:val="28"/>
          <w:szCs w:val="28"/>
        </w:rPr>
        <w:t>;</w:t>
      </w:r>
    </w:p>
    <w:p w:rsidR="00A4579D" w:rsidRPr="00A4579D" w:rsidRDefault="00A4579D" w:rsidP="00A457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>Знание: источников получения необходимой</w:t>
      </w:r>
      <w:r>
        <w:rPr>
          <w:rFonts w:ascii="Times New Roman" w:hAnsi="Times New Roman" w:cs="Times New Roman"/>
          <w:sz w:val="28"/>
        </w:rPr>
        <w:t xml:space="preserve"> правовой</w:t>
      </w:r>
      <w:r w:rsidRPr="00A4579D">
        <w:rPr>
          <w:rFonts w:ascii="Times New Roman" w:hAnsi="Times New Roman" w:cs="Times New Roman"/>
          <w:sz w:val="28"/>
        </w:rPr>
        <w:t xml:space="preserve"> информации для проведения </w:t>
      </w:r>
      <w:r>
        <w:rPr>
          <w:rFonts w:ascii="Times New Roman" w:hAnsi="Times New Roman" w:cs="Times New Roman"/>
          <w:sz w:val="28"/>
        </w:rPr>
        <w:t>исследования</w:t>
      </w:r>
      <w:r w:rsidRPr="00A4579D">
        <w:rPr>
          <w:rFonts w:ascii="Times New Roman" w:hAnsi="Times New Roman" w:cs="Times New Roman"/>
          <w:sz w:val="28"/>
        </w:rPr>
        <w:t>; принципов анализа и использования полученной</w:t>
      </w:r>
      <w:r>
        <w:rPr>
          <w:rFonts w:ascii="Times New Roman" w:hAnsi="Times New Roman" w:cs="Times New Roman"/>
          <w:sz w:val="28"/>
        </w:rPr>
        <w:t xml:space="preserve"> нормативной базы</w:t>
      </w:r>
      <w:r w:rsidRPr="00A4579D">
        <w:rPr>
          <w:rFonts w:ascii="Times New Roman" w:hAnsi="Times New Roman" w:cs="Times New Roman"/>
          <w:sz w:val="28"/>
        </w:rPr>
        <w:t>.</w:t>
      </w:r>
    </w:p>
    <w:p w:rsidR="00A4579D" w:rsidRPr="00A4579D" w:rsidRDefault="00A4579D" w:rsidP="00A457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Умение: анализировать полученную </w:t>
      </w:r>
      <w:r>
        <w:rPr>
          <w:rFonts w:ascii="Times New Roman" w:hAnsi="Times New Roman" w:cs="Times New Roman"/>
          <w:sz w:val="28"/>
        </w:rPr>
        <w:t xml:space="preserve">правовую, нормативную </w:t>
      </w:r>
      <w:r w:rsidRPr="00A4579D">
        <w:rPr>
          <w:rFonts w:ascii="Times New Roman" w:hAnsi="Times New Roman" w:cs="Times New Roman"/>
          <w:sz w:val="28"/>
        </w:rPr>
        <w:t xml:space="preserve">информацию и </w:t>
      </w:r>
      <w:r>
        <w:rPr>
          <w:rFonts w:ascii="Times New Roman" w:hAnsi="Times New Roman" w:cs="Times New Roman"/>
          <w:sz w:val="28"/>
        </w:rPr>
        <w:t>вырабатывать решения п</w:t>
      </w:r>
      <w:r w:rsidRPr="00A4579D">
        <w:rPr>
          <w:rFonts w:ascii="Times New Roman" w:hAnsi="Times New Roman" w:cs="Times New Roman"/>
          <w:sz w:val="28"/>
        </w:rPr>
        <w:t xml:space="preserve">осле обобщения материала; подготавливать необходимую информацию для последующего проведения экономических расчетов. </w:t>
      </w:r>
    </w:p>
    <w:p w:rsidR="00A4579D" w:rsidRPr="00A4579D" w:rsidRDefault="00A4579D" w:rsidP="00A457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Владение: </w:t>
      </w:r>
      <w:r w:rsidR="001571A0">
        <w:rPr>
          <w:rFonts w:ascii="Times New Roman" w:hAnsi="Times New Roman" w:cs="Times New Roman"/>
          <w:sz w:val="28"/>
        </w:rPr>
        <w:t>способностью вырабатывать нестандартные решения, учитывающие информационную базу</w:t>
      </w:r>
      <w:r w:rsidRPr="00A4579D">
        <w:rPr>
          <w:rFonts w:ascii="Times New Roman" w:hAnsi="Times New Roman" w:cs="Times New Roman"/>
          <w:sz w:val="28"/>
        </w:rPr>
        <w:t>.</w:t>
      </w:r>
    </w:p>
    <w:p w:rsidR="007C600D" w:rsidRPr="00506C7F" w:rsidRDefault="007C600D" w:rsidP="00B86F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11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осуществлять верификацию и структуризацию информации, получаемой из разных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B7D" w:rsidRPr="009F2B7D" w:rsidRDefault="009F2B7D" w:rsidP="009F2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2B7D">
        <w:rPr>
          <w:rFonts w:ascii="Times New Roman" w:hAnsi="Times New Roman" w:cs="Times New Roman"/>
          <w:sz w:val="28"/>
        </w:rPr>
        <w:t>Знание: методов руководства различными хозяйствующими субъектами</w:t>
      </w:r>
      <w:r>
        <w:rPr>
          <w:rFonts w:ascii="Times New Roman" w:hAnsi="Times New Roman" w:cs="Times New Roman"/>
          <w:sz w:val="28"/>
        </w:rPr>
        <w:t>; виды управленческой информации, структуру органов власти.</w:t>
      </w:r>
    </w:p>
    <w:p w:rsidR="009F2B7D" w:rsidRPr="009F2B7D" w:rsidRDefault="009F2B7D" w:rsidP="009F2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2B7D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структурировать информацию, поступающую по управленческим каналам связи из различных источников. </w:t>
      </w:r>
    </w:p>
    <w:p w:rsidR="009F2B7D" w:rsidRPr="009F2B7D" w:rsidRDefault="009F2B7D" w:rsidP="009F2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2B7D">
        <w:rPr>
          <w:rFonts w:ascii="Times New Roman" w:hAnsi="Times New Roman" w:cs="Times New Roman"/>
          <w:sz w:val="28"/>
        </w:rPr>
        <w:t xml:space="preserve">Владение: методами управления различных </w:t>
      </w:r>
      <w:r>
        <w:rPr>
          <w:rFonts w:ascii="Times New Roman" w:hAnsi="Times New Roman" w:cs="Times New Roman"/>
          <w:sz w:val="28"/>
        </w:rPr>
        <w:t>информационных потоков</w:t>
      </w:r>
      <w:r w:rsidRPr="009F2B7D">
        <w:rPr>
          <w:rFonts w:ascii="Times New Roman" w:hAnsi="Times New Roman" w:cs="Times New Roman"/>
          <w:sz w:val="28"/>
        </w:rPr>
        <w:t>.</w:t>
      </w:r>
    </w:p>
    <w:p w:rsidR="007C600D" w:rsidRPr="00951415" w:rsidRDefault="007C600D" w:rsidP="00B86F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12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использовать информационные технологии для решения различных исследовательских и административных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16A" w:rsidRDefault="00951415" w:rsidP="009514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1415">
        <w:rPr>
          <w:rFonts w:ascii="Times New Roman" w:hAnsi="Times New Roman" w:cs="Times New Roman"/>
          <w:sz w:val="28"/>
        </w:rPr>
        <w:t xml:space="preserve">Знание: </w:t>
      </w:r>
      <w:r w:rsidR="008C016A">
        <w:rPr>
          <w:rFonts w:ascii="Times New Roman" w:hAnsi="Times New Roman" w:cs="Times New Roman"/>
          <w:sz w:val="28"/>
        </w:rPr>
        <w:t xml:space="preserve">современных информационных технологий и технологических решений для </w:t>
      </w:r>
      <w:r w:rsidRPr="00951415">
        <w:rPr>
          <w:rFonts w:ascii="Times New Roman" w:hAnsi="Times New Roman" w:cs="Times New Roman"/>
          <w:sz w:val="28"/>
        </w:rPr>
        <w:t>существующих форм организации управления</w:t>
      </w:r>
      <w:r w:rsidR="008C016A">
        <w:rPr>
          <w:rFonts w:ascii="Times New Roman" w:hAnsi="Times New Roman" w:cs="Times New Roman"/>
          <w:sz w:val="28"/>
        </w:rPr>
        <w:t>.</w:t>
      </w:r>
    </w:p>
    <w:p w:rsidR="00951415" w:rsidRPr="00951415" w:rsidRDefault="008C016A" w:rsidP="009514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Умение: </w:t>
      </w:r>
      <w:r w:rsidR="00951415" w:rsidRPr="00951415">
        <w:rPr>
          <w:rFonts w:ascii="Times New Roman" w:hAnsi="Times New Roman" w:cs="Times New Roman"/>
          <w:sz w:val="28"/>
        </w:rPr>
        <w:t xml:space="preserve">применять </w:t>
      </w:r>
      <w:r>
        <w:rPr>
          <w:rFonts w:ascii="Times New Roman" w:hAnsi="Times New Roman" w:cs="Times New Roman"/>
          <w:sz w:val="28"/>
        </w:rPr>
        <w:t xml:space="preserve">информационные технологии для </w:t>
      </w:r>
      <w:r w:rsidR="00951415" w:rsidRPr="00951415">
        <w:rPr>
          <w:rFonts w:ascii="Times New Roman" w:hAnsi="Times New Roman" w:cs="Times New Roman"/>
          <w:sz w:val="28"/>
        </w:rPr>
        <w:t xml:space="preserve">разработки, принятия и реализации управленческих </w:t>
      </w:r>
      <w:proofErr w:type="gramStart"/>
      <w:r w:rsidR="00951415" w:rsidRPr="00951415">
        <w:rPr>
          <w:rFonts w:ascii="Times New Roman" w:hAnsi="Times New Roman" w:cs="Times New Roman"/>
          <w:sz w:val="28"/>
        </w:rPr>
        <w:t>решений</w:t>
      </w:r>
      <w:proofErr w:type="gramEnd"/>
      <w:r w:rsidR="00951415" w:rsidRPr="00951415">
        <w:rPr>
          <w:rFonts w:ascii="Times New Roman" w:hAnsi="Times New Roman" w:cs="Times New Roman"/>
          <w:sz w:val="28"/>
        </w:rPr>
        <w:t xml:space="preserve"> как в детерминированных условиях внешнего окружения, так и в условиях постоянно меняющейся окружающей среды, включая ситуации, характеризующиеся повышенным уровнем </w:t>
      </w:r>
      <w:r w:rsidR="00951415" w:rsidRPr="00951415">
        <w:rPr>
          <w:rFonts w:ascii="Times New Roman" w:hAnsi="Times New Roman" w:cs="Times New Roman"/>
          <w:sz w:val="28"/>
        </w:rPr>
        <w:lastRenderedPageBreak/>
        <w:t xml:space="preserve">неопределенности и риска; выявлять проблемы, возникающие при </w:t>
      </w:r>
      <w:r>
        <w:rPr>
          <w:rFonts w:ascii="Times New Roman" w:hAnsi="Times New Roman" w:cs="Times New Roman"/>
          <w:sz w:val="28"/>
        </w:rPr>
        <w:t>исследовании администра</w:t>
      </w:r>
      <w:r w:rsidR="00FA6FFC">
        <w:rPr>
          <w:rFonts w:ascii="Times New Roman" w:hAnsi="Times New Roman" w:cs="Times New Roman"/>
          <w:sz w:val="28"/>
        </w:rPr>
        <w:t xml:space="preserve">тивных задач; </w:t>
      </w:r>
      <w:r w:rsidR="00951415" w:rsidRPr="00951415">
        <w:rPr>
          <w:rFonts w:ascii="Times New Roman" w:hAnsi="Times New Roman" w:cs="Times New Roman"/>
          <w:sz w:val="28"/>
        </w:rPr>
        <w:t>предлагать пути решения</w:t>
      </w:r>
      <w:r w:rsidR="00FA6FFC">
        <w:rPr>
          <w:rFonts w:ascii="Times New Roman" w:hAnsi="Times New Roman" w:cs="Times New Roman"/>
          <w:sz w:val="28"/>
        </w:rPr>
        <w:t xml:space="preserve"> различных исследовательских и административных задач</w:t>
      </w:r>
      <w:r w:rsidR="00951415" w:rsidRPr="00951415">
        <w:rPr>
          <w:rFonts w:ascii="Times New Roman" w:hAnsi="Times New Roman" w:cs="Times New Roman"/>
          <w:sz w:val="28"/>
        </w:rPr>
        <w:t>.</w:t>
      </w:r>
    </w:p>
    <w:p w:rsidR="00951415" w:rsidRPr="00951415" w:rsidRDefault="00951415" w:rsidP="0095141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951415">
        <w:rPr>
          <w:rFonts w:ascii="Times New Roman" w:hAnsi="Times New Roman" w:cs="Times New Roman"/>
          <w:sz w:val="28"/>
        </w:rPr>
        <w:t>Владение:</w:t>
      </w:r>
      <w:r w:rsidR="00FA6FFC">
        <w:rPr>
          <w:rFonts w:ascii="Times New Roman" w:hAnsi="Times New Roman" w:cs="Times New Roman"/>
          <w:sz w:val="28"/>
        </w:rPr>
        <w:t xml:space="preserve"> навыками по применению информационных ресурсов для планирования административных задач в органах государственной и муниципальной службы. </w:t>
      </w:r>
    </w:p>
    <w:p w:rsidR="007C0642" w:rsidRDefault="007C06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8EF" w:rsidRPr="001A0107" w:rsidRDefault="008A38EF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3. Место практики в структуре образовательной программы</w:t>
      </w:r>
    </w:p>
    <w:p w:rsidR="001B2A6E" w:rsidRDefault="00B36157" w:rsidP="001B2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по получению первичных профессиональных умений и навыков включена в вариативную часть магистерской программы.</w:t>
      </w:r>
    </w:p>
    <w:p w:rsidR="008A38EF" w:rsidRDefault="00B36157" w:rsidP="00395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Прохождение практики базируется на компетенциях, знаниях, умениях, полученных при изучении предшествующих практике дисциплин:</w:t>
      </w:r>
      <w:r w:rsidR="002E258B" w:rsidRPr="002E258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2E25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E258B" w:rsidRP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еория и механизмы современного государственного и муниципального управления; </w:t>
      </w:r>
      <w:r w:rsid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258B" w:rsidRP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нформационно-аналитические технологии государственного и муниципального управления; </w:t>
      </w:r>
      <w:r w:rsid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E258B" w:rsidRP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равовое обеспечение государственного и муниципального управления; </w:t>
      </w:r>
      <w:r w:rsid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E258B" w:rsidRP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роблемы организации муниципального хозяйства; </w:t>
      </w:r>
      <w:r w:rsidR="001B2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258B" w:rsidRPr="002E258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деятельности муниципальных органов власти.</w:t>
      </w:r>
    </w:p>
    <w:p w:rsidR="003E49D2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9D2" w:rsidRPr="001A0107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4. Объем практики</w:t>
      </w:r>
      <w:r w:rsidR="003E49D2">
        <w:rPr>
          <w:rFonts w:ascii="Times New Roman" w:hAnsi="Times New Roman" w:cs="Times New Roman"/>
          <w:b/>
          <w:sz w:val="28"/>
        </w:rPr>
        <w:t xml:space="preserve"> в зачетных единицах и ее продолжительность</w:t>
      </w:r>
    </w:p>
    <w:p w:rsidR="00B36157" w:rsidRPr="006C2FC0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</w:t>
      </w:r>
      <w:r w:rsidR="00BC5756">
        <w:rPr>
          <w:rFonts w:ascii="Times New Roman" w:hAnsi="Times New Roman" w:cs="Times New Roman"/>
          <w:sz w:val="28"/>
        </w:rPr>
        <w:t>жительность практики – 2 недели</w:t>
      </w:r>
    </w:p>
    <w:p w:rsidR="004E2C4C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трудоемкость практики составляет 3 зачетные единицы (108 часов)</w:t>
      </w:r>
    </w:p>
    <w:p w:rsidR="003E49D2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9D2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 xml:space="preserve">5. Содержание </w:t>
      </w:r>
      <w:r w:rsidR="003E49D2">
        <w:rPr>
          <w:rFonts w:ascii="Times New Roman" w:hAnsi="Times New Roman" w:cs="Times New Roman"/>
          <w:b/>
          <w:sz w:val="28"/>
        </w:rPr>
        <w:t>п</w:t>
      </w:r>
      <w:r w:rsidRPr="001A0107">
        <w:rPr>
          <w:rFonts w:ascii="Times New Roman" w:hAnsi="Times New Roman" w:cs="Times New Roman"/>
          <w:b/>
          <w:sz w:val="28"/>
        </w:rPr>
        <w:t>рактики</w:t>
      </w:r>
    </w:p>
    <w:p w:rsidR="00D52F5F" w:rsidRDefault="00D52F5F" w:rsidP="00972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 представлено в табл</w:t>
      </w:r>
      <w:r w:rsidR="0097252D">
        <w:rPr>
          <w:rFonts w:ascii="Times New Roman" w:hAnsi="Times New Roman" w:cs="Times New Roman"/>
          <w:sz w:val="28"/>
        </w:rPr>
        <w:t>ице</w:t>
      </w:r>
      <w:r>
        <w:rPr>
          <w:rFonts w:ascii="Times New Roman" w:hAnsi="Times New Roman" w:cs="Times New Roman"/>
          <w:sz w:val="28"/>
        </w:rPr>
        <w:t xml:space="preserve"> 1</w:t>
      </w:r>
      <w:r w:rsidR="0097252D">
        <w:rPr>
          <w:rFonts w:ascii="Times New Roman" w:hAnsi="Times New Roman" w:cs="Times New Roman"/>
          <w:sz w:val="28"/>
        </w:rPr>
        <w:t>.</w:t>
      </w:r>
    </w:p>
    <w:p w:rsidR="00D52F5F" w:rsidRDefault="00D52F5F" w:rsidP="009725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1</w:t>
      </w:r>
    </w:p>
    <w:p w:rsidR="00D52F5F" w:rsidRDefault="00D52F5F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</w:t>
      </w:r>
    </w:p>
    <w:tbl>
      <w:tblPr>
        <w:tblStyle w:val="a4"/>
        <w:tblW w:w="0" w:type="auto"/>
        <w:tblLook w:val="04A0"/>
      </w:tblPr>
      <w:tblGrid>
        <w:gridCol w:w="3794"/>
        <w:gridCol w:w="1276"/>
        <w:gridCol w:w="1310"/>
        <w:gridCol w:w="2800"/>
      </w:tblGrid>
      <w:tr w:rsidR="004E2C4C" w:rsidTr="000F7BF8">
        <w:trPr>
          <w:trHeight w:val="158"/>
        </w:trPr>
        <w:tc>
          <w:tcPr>
            <w:tcW w:w="3794" w:type="dxa"/>
            <w:vMerge w:val="restart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586" w:type="dxa"/>
            <w:gridSpan w:val="2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2800" w:type="dxa"/>
            <w:vMerge w:val="restart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 (всего)</w:t>
            </w:r>
          </w:p>
        </w:tc>
      </w:tr>
      <w:tr w:rsidR="004E2C4C" w:rsidTr="000F7BF8">
        <w:trPr>
          <w:trHeight w:val="157"/>
        </w:trPr>
        <w:tc>
          <w:tcPr>
            <w:tcW w:w="3794" w:type="dxa"/>
            <w:vMerge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Ауд.</w:t>
            </w:r>
          </w:p>
        </w:tc>
        <w:tc>
          <w:tcPr>
            <w:tcW w:w="1310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СРС</w:t>
            </w:r>
          </w:p>
        </w:tc>
        <w:tc>
          <w:tcPr>
            <w:tcW w:w="2800" w:type="dxa"/>
            <w:vMerge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2C4C" w:rsidTr="000F7BF8">
        <w:tc>
          <w:tcPr>
            <w:tcW w:w="3794" w:type="dxa"/>
          </w:tcPr>
          <w:p w:rsidR="004E2C4C" w:rsidRDefault="003B5CF6" w:rsidP="003B5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и и</w:t>
            </w:r>
            <w:r w:rsidR="0097252D">
              <w:rPr>
                <w:rFonts w:ascii="Times New Roman" w:hAnsi="Times New Roman" w:cs="Times New Roman"/>
                <w:sz w:val="28"/>
              </w:rPr>
              <w:t>сследование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252D">
              <w:rPr>
                <w:rFonts w:ascii="Times New Roman" w:hAnsi="Times New Roman" w:cs="Times New Roman"/>
                <w:sz w:val="28"/>
              </w:rPr>
              <w:t>структуры администрации (организации)</w:t>
            </w:r>
            <w:r w:rsidR="004E2C4C">
              <w:rPr>
                <w:rFonts w:ascii="Times New Roman" w:hAnsi="Times New Roman" w:cs="Times New Roman"/>
                <w:sz w:val="28"/>
              </w:rPr>
              <w:t xml:space="preserve">, анализ деятельности </w:t>
            </w:r>
            <w:r>
              <w:rPr>
                <w:rFonts w:ascii="Times New Roman" w:hAnsi="Times New Roman" w:cs="Times New Roman"/>
                <w:sz w:val="28"/>
              </w:rPr>
              <w:t>органа власти</w:t>
            </w:r>
          </w:p>
        </w:tc>
        <w:tc>
          <w:tcPr>
            <w:tcW w:w="1276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5CF6" w:rsidRDefault="003B5CF6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B5CF6">
              <w:rPr>
                <w:rFonts w:ascii="Times New Roman" w:hAnsi="Times New Roman" w:cs="Times New Roman"/>
                <w:sz w:val="28"/>
              </w:rPr>
              <w:t>0</w:t>
            </w:r>
          </w:p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0" w:type="dxa"/>
          </w:tcPr>
          <w:p w:rsidR="004E2C4C" w:rsidRDefault="004E2C4C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B5CF6" w:rsidRDefault="003B5CF6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0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5CF6" w:rsidRDefault="003B5CF6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3B5CF6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DA0A25" w:rsidP="00D52F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0A25" w:rsidTr="000F7BF8">
        <w:tc>
          <w:tcPr>
            <w:tcW w:w="3794" w:type="dxa"/>
          </w:tcPr>
          <w:p w:rsidR="00DA0A25" w:rsidRDefault="00DA0A25" w:rsidP="00F61E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с </w:t>
            </w:r>
            <w:r w:rsidR="004F679A">
              <w:rPr>
                <w:rFonts w:ascii="Times New Roman" w:hAnsi="Times New Roman" w:cs="Times New Roman"/>
                <w:sz w:val="28"/>
              </w:rPr>
              <w:t xml:space="preserve">задачами и функциям </w:t>
            </w:r>
            <w:r w:rsidR="00F61E10">
              <w:rPr>
                <w:rFonts w:ascii="Times New Roman" w:hAnsi="Times New Roman" w:cs="Times New Roman"/>
                <w:sz w:val="28"/>
              </w:rPr>
              <w:t xml:space="preserve">организации, рассмотрение основных нормативно-правовых документов </w:t>
            </w:r>
          </w:p>
        </w:tc>
        <w:tc>
          <w:tcPr>
            <w:tcW w:w="1276" w:type="dxa"/>
          </w:tcPr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1E10" w:rsidRDefault="00F61E1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F61E1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B5C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10" w:type="dxa"/>
          </w:tcPr>
          <w:p w:rsidR="00DA0A25" w:rsidRDefault="00DA0A25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61E10" w:rsidRDefault="00F61E1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00" w:type="dxa"/>
          </w:tcPr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1E10" w:rsidRDefault="00F61E10" w:rsidP="003B5C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F61E10" w:rsidP="003B5C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B5CF6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E2C4C" w:rsidTr="000F7BF8">
        <w:tc>
          <w:tcPr>
            <w:tcW w:w="3794" w:type="dxa"/>
          </w:tcPr>
          <w:p w:rsidR="004E2C4C" w:rsidRDefault="00DA0A25" w:rsidP="00F61E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</w:t>
            </w:r>
            <w:r w:rsidR="00F61E10">
              <w:rPr>
                <w:rFonts w:ascii="Times New Roman" w:hAnsi="Times New Roman" w:cs="Times New Roman"/>
                <w:sz w:val="28"/>
              </w:rPr>
              <w:t>деятельности органов власти по общим вопросам</w:t>
            </w:r>
          </w:p>
        </w:tc>
        <w:tc>
          <w:tcPr>
            <w:tcW w:w="1276" w:type="dxa"/>
          </w:tcPr>
          <w:p w:rsidR="004E2C4C" w:rsidRDefault="004E2C4C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0A25" w:rsidRDefault="00F61E1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A0A2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10" w:type="dxa"/>
          </w:tcPr>
          <w:p w:rsidR="004E2C4C" w:rsidRDefault="004E2C4C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0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F61E1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A0A2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E2C4C" w:rsidTr="000F7BF8">
        <w:tc>
          <w:tcPr>
            <w:tcW w:w="3794" w:type="dxa"/>
          </w:tcPr>
          <w:p w:rsidR="004E2C4C" w:rsidRDefault="00DB3377" w:rsidP="00DB33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взаимодействий между структурными подразделениями различных органов власти</w:t>
            </w:r>
          </w:p>
        </w:tc>
        <w:tc>
          <w:tcPr>
            <w:tcW w:w="1276" w:type="dxa"/>
          </w:tcPr>
          <w:p w:rsidR="004E2C4C" w:rsidRDefault="004E2C4C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3377" w:rsidRDefault="00DB3377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DB3377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DA0A25" w:rsidRDefault="00DA0A25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0" w:type="dxa"/>
          </w:tcPr>
          <w:p w:rsidR="004E2C4C" w:rsidRDefault="004E2C4C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3377" w:rsidRDefault="00DB3377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DA0A25" w:rsidP="00DB3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337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0" w:type="dxa"/>
          </w:tcPr>
          <w:p w:rsidR="004E2C4C" w:rsidRDefault="004E2C4C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3377" w:rsidRDefault="00DB3377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A0A25" w:rsidTr="000F7BF8">
        <w:tc>
          <w:tcPr>
            <w:tcW w:w="6380" w:type="dxa"/>
            <w:gridSpan w:val="3"/>
          </w:tcPr>
          <w:p w:rsidR="00DA0A25" w:rsidRDefault="00DA0A25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800" w:type="dxa"/>
          </w:tcPr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</w:tbl>
    <w:p w:rsidR="00D52F5F" w:rsidRPr="001A0107" w:rsidRDefault="00DA0A25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lastRenderedPageBreak/>
        <w:t>6. Формы отчетности по практике</w:t>
      </w:r>
    </w:p>
    <w:p w:rsidR="00DA0A25" w:rsidRDefault="00364D2A" w:rsidP="00364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прохождения учебной п</w:t>
      </w:r>
      <w:r w:rsidR="00DA0A25">
        <w:rPr>
          <w:rFonts w:ascii="Times New Roman" w:hAnsi="Times New Roman" w:cs="Times New Roman"/>
          <w:sz w:val="28"/>
        </w:rPr>
        <w:t>рактик</w:t>
      </w:r>
      <w:r>
        <w:rPr>
          <w:rFonts w:ascii="Times New Roman" w:hAnsi="Times New Roman" w:cs="Times New Roman"/>
          <w:sz w:val="28"/>
        </w:rPr>
        <w:t>и</w:t>
      </w:r>
      <w:r w:rsidR="00DA0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</w:t>
      </w:r>
      <w:r w:rsidR="00DA0A25">
        <w:rPr>
          <w:rFonts w:ascii="Times New Roman" w:hAnsi="Times New Roman" w:cs="Times New Roman"/>
          <w:sz w:val="28"/>
        </w:rPr>
        <w:t>гот</w:t>
      </w:r>
      <w:r>
        <w:rPr>
          <w:rFonts w:ascii="Times New Roman" w:hAnsi="Times New Roman" w:cs="Times New Roman"/>
          <w:sz w:val="28"/>
        </w:rPr>
        <w:t xml:space="preserve">авливается </w:t>
      </w:r>
      <w:r w:rsidR="00DA0A25">
        <w:rPr>
          <w:rFonts w:ascii="Times New Roman" w:hAnsi="Times New Roman" w:cs="Times New Roman"/>
          <w:sz w:val="28"/>
        </w:rPr>
        <w:t>и защи</w:t>
      </w:r>
      <w:r>
        <w:rPr>
          <w:rFonts w:ascii="Times New Roman" w:hAnsi="Times New Roman" w:cs="Times New Roman"/>
          <w:sz w:val="28"/>
        </w:rPr>
        <w:t xml:space="preserve">щается </w:t>
      </w:r>
      <w:r w:rsidR="00DA0A25">
        <w:rPr>
          <w:rFonts w:ascii="Times New Roman" w:hAnsi="Times New Roman" w:cs="Times New Roman"/>
          <w:sz w:val="28"/>
        </w:rPr>
        <w:t>отчет.</w:t>
      </w:r>
    </w:p>
    <w:p w:rsidR="00B22FE4" w:rsidRPr="00B22FE4" w:rsidRDefault="00B22FE4" w:rsidP="00364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отчету: объем отчета не должен превышать 10 страниц (текст: 1,5 интервал, выравнивание по ширине, 14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кегль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 w:rsidRPr="00B22FE4">
        <w:rPr>
          <w:rFonts w:ascii="Times New Roman" w:hAnsi="Times New Roman" w:cs="Times New Roman"/>
          <w:sz w:val="28"/>
        </w:rPr>
        <w:t>).</w:t>
      </w:r>
    </w:p>
    <w:p w:rsidR="00B22FE4" w:rsidRDefault="00DA0A25" w:rsidP="00364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сдается </w:t>
      </w:r>
      <w:r w:rsidR="00CA1CD4">
        <w:rPr>
          <w:rFonts w:ascii="Times New Roman" w:hAnsi="Times New Roman" w:cs="Times New Roman"/>
          <w:sz w:val="28"/>
        </w:rPr>
        <w:t xml:space="preserve">на кафедру </w:t>
      </w:r>
      <w:r>
        <w:rPr>
          <w:rFonts w:ascii="Times New Roman" w:hAnsi="Times New Roman" w:cs="Times New Roman"/>
          <w:sz w:val="28"/>
        </w:rPr>
        <w:t>в течение недели после окончания практики.</w:t>
      </w:r>
      <w:r w:rsidR="00CA1CD4">
        <w:rPr>
          <w:rFonts w:ascii="Times New Roman" w:hAnsi="Times New Roman" w:cs="Times New Roman"/>
          <w:sz w:val="28"/>
        </w:rPr>
        <w:t xml:space="preserve"> </w:t>
      </w:r>
      <w:r w:rsidR="00B22FE4">
        <w:rPr>
          <w:rFonts w:ascii="Times New Roman" w:hAnsi="Times New Roman" w:cs="Times New Roman"/>
          <w:sz w:val="28"/>
        </w:rPr>
        <w:t>Защита отчета по практике должна быть проведена в течение двух недель после окончания практики.</w:t>
      </w:r>
    </w:p>
    <w:p w:rsidR="00D52F5F" w:rsidRPr="00D52F5F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F5F" w:rsidRPr="001A0107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7. Фонд оценочных сре</w:t>
      </w:r>
      <w:proofErr w:type="gramStart"/>
      <w:r w:rsidRPr="001A0107">
        <w:rPr>
          <w:rFonts w:ascii="Times New Roman" w:hAnsi="Times New Roman" w:cs="Times New Roman"/>
          <w:b/>
          <w:sz w:val="28"/>
        </w:rPr>
        <w:t>дств дл</w:t>
      </w:r>
      <w:proofErr w:type="gramEnd"/>
      <w:r w:rsidRPr="001A0107">
        <w:rPr>
          <w:rFonts w:ascii="Times New Roman" w:hAnsi="Times New Roman" w:cs="Times New Roman"/>
          <w:b/>
          <w:sz w:val="28"/>
        </w:rPr>
        <w:t xml:space="preserve">я проведения промежуточной аттестации обучающихся по </w:t>
      </w:r>
      <w:r w:rsidR="00A30285">
        <w:rPr>
          <w:rFonts w:ascii="Times New Roman" w:hAnsi="Times New Roman" w:cs="Times New Roman"/>
          <w:b/>
          <w:sz w:val="28"/>
        </w:rPr>
        <w:t xml:space="preserve">учебной </w:t>
      </w:r>
      <w:r w:rsidRPr="001A0107">
        <w:rPr>
          <w:rFonts w:ascii="Times New Roman" w:hAnsi="Times New Roman" w:cs="Times New Roman"/>
          <w:b/>
          <w:sz w:val="28"/>
        </w:rPr>
        <w:t>практике</w:t>
      </w:r>
    </w:p>
    <w:p w:rsidR="00B22FE4" w:rsidRPr="001A0107" w:rsidRDefault="00B22FE4" w:rsidP="0032120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 xml:space="preserve">7.1. Перечень компетенций </w:t>
      </w:r>
      <w:r w:rsidR="00433C93">
        <w:rPr>
          <w:rFonts w:ascii="Times New Roman" w:hAnsi="Times New Roman" w:cs="Times New Roman"/>
          <w:i/>
          <w:sz w:val="28"/>
        </w:rPr>
        <w:t>и этапы их формирования в процессе освоения программы практики</w:t>
      </w:r>
    </w:p>
    <w:p w:rsidR="00EE4EFD" w:rsidRPr="00D52F5F" w:rsidRDefault="00B22FE4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EE4EFD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>7.2. Показатели и критерии оценивания компетенций</w:t>
      </w:r>
      <w:r w:rsidR="00321206">
        <w:rPr>
          <w:rFonts w:ascii="Times New Roman" w:hAnsi="Times New Roman" w:cs="Times New Roman"/>
          <w:i/>
          <w:sz w:val="28"/>
        </w:rPr>
        <w:t xml:space="preserve"> в </w:t>
      </w:r>
      <w:r w:rsidR="00EE4EFD" w:rsidRPr="00EE4EFD">
        <w:rPr>
          <w:rFonts w:ascii="Times New Roman" w:hAnsi="Times New Roman" w:cs="Times New Roman"/>
          <w:i/>
          <w:sz w:val="28"/>
        </w:rPr>
        <w:t>результат</w:t>
      </w:r>
      <w:r w:rsidR="00321206">
        <w:rPr>
          <w:rFonts w:ascii="Times New Roman" w:hAnsi="Times New Roman" w:cs="Times New Roman"/>
          <w:i/>
          <w:sz w:val="28"/>
        </w:rPr>
        <w:t>е</w:t>
      </w:r>
      <w:r w:rsidR="00EE4EFD" w:rsidRPr="00EE4EFD">
        <w:rPr>
          <w:rFonts w:ascii="Times New Roman" w:hAnsi="Times New Roman" w:cs="Times New Roman"/>
          <w:i/>
          <w:sz w:val="28"/>
        </w:rPr>
        <w:t xml:space="preserve"> </w:t>
      </w:r>
      <w:r w:rsidR="00EE4EFD">
        <w:rPr>
          <w:rFonts w:ascii="Times New Roman" w:hAnsi="Times New Roman" w:cs="Times New Roman"/>
          <w:i/>
          <w:sz w:val="28"/>
        </w:rPr>
        <w:t xml:space="preserve">прохождения </w:t>
      </w:r>
      <w:r w:rsidR="00EE4EFD" w:rsidRPr="00EE4EFD">
        <w:rPr>
          <w:rFonts w:ascii="Times New Roman" w:hAnsi="Times New Roman" w:cs="Times New Roman"/>
          <w:i/>
          <w:sz w:val="28"/>
        </w:rPr>
        <w:t>практики</w:t>
      </w:r>
    </w:p>
    <w:p w:rsidR="00EE4EFD" w:rsidRDefault="00EE4EFD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«Зачтено»: базовое усвоение программного материала в рамках уровней освоения компетенций (логичное изложение материала, умение связать теорию с возможностями ее применения на практике, владение методиками исследований, умение выбирать конкретные методы анализа ситуации, используя методы сбора, обработки, расчета, классификации, сводки, группировки данных, самостоятельно применяя математико-статистический аппарат).</w:t>
      </w:r>
    </w:p>
    <w:p w:rsidR="00EE4EFD" w:rsidRPr="00EE4EFD" w:rsidRDefault="00EE4EFD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</w:rPr>
        <w:t>»: незнание значительной части программного материала, неумение использовать необходимые методы для проведения анализа ситуации.</w:t>
      </w:r>
    </w:p>
    <w:p w:rsidR="00B22FE4" w:rsidRDefault="00DD3433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A2E">
        <w:rPr>
          <w:rFonts w:ascii="Times New Roman" w:hAnsi="Times New Roman" w:cs="Times New Roman"/>
          <w:i/>
          <w:sz w:val="28"/>
        </w:rPr>
        <w:t>7.3.</w:t>
      </w:r>
      <w:r>
        <w:rPr>
          <w:rFonts w:ascii="Times New Roman" w:hAnsi="Times New Roman" w:cs="Times New Roman"/>
          <w:sz w:val="28"/>
        </w:rPr>
        <w:t xml:space="preserve"> </w:t>
      </w:r>
      <w:r w:rsidRPr="00C22A2E">
        <w:rPr>
          <w:rFonts w:ascii="Times New Roman" w:hAnsi="Times New Roman" w:cs="Times New Roman"/>
          <w:i/>
          <w:sz w:val="28"/>
        </w:rPr>
        <w:t>Задания для оценки владений, умений, знаний, характеризующих формирование компетенций в процессе освоения программы</w:t>
      </w:r>
    </w:p>
    <w:p w:rsidR="00DD3433" w:rsidRDefault="00DD3433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F2156">
        <w:rPr>
          <w:rFonts w:ascii="Times New Roman" w:hAnsi="Times New Roman" w:cs="Times New Roman"/>
          <w:sz w:val="28"/>
        </w:rPr>
        <w:t>Необходимо рассказать об организационной структуре органов власти или организации</w:t>
      </w:r>
    </w:p>
    <w:p w:rsidR="00DD3433" w:rsidRDefault="00DD3433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F2156">
        <w:rPr>
          <w:rFonts w:ascii="Times New Roman" w:hAnsi="Times New Roman" w:cs="Times New Roman"/>
          <w:sz w:val="28"/>
        </w:rPr>
        <w:t>Перечислит</w:t>
      </w:r>
      <w:r w:rsidR="008634EF">
        <w:rPr>
          <w:rFonts w:ascii="Times New Roman" w:hAnsi="Times New Roman" w:cs="Times New Roman"/>
          <w:sz w:val="28"/>
        </w:rPr>
        <w:t>е</w:t>
      </w:r>
      <w:r w:rsidR="006F2156">
        <w:rPr>
          <w:rFonts w:ascii="Times New Roman" w:hAnsi="Times New Roman" w:cs="Times New Roman"/>
          <w:sz w:val="28"/>
        </w:rPr>
        <w:t xml:space="preserve"> основные задачи и функции отдела или структурного подразделения, в котором проходили практику</w:t>
      </w:r>
    </w:p>
    <w:p w:rsidR="00DD3433" w:rsidRDefault="00DD3433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количество источников было использовано при проведении необходимого анализа согласно содержанию программы практики</w:t>
      </w:r>
      <w:r w:rsidR="001A0107">
        <w:rPr>
          <w:rFonts w:ascii="Times New Roman" w:hAnsi="Times New Roman" w:cs="Times New Roman"/>
          <w:sz w:val="28"/>
        </w:rPr>
        <w:t>?</w:t>
      </w:r>
    </w:p>
    <w:p w:rsidR="00C62B8A" w:rsidRDefault="00DD3433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2B8A">
        <w:rPr>
          <w:rFonts w:ascii="Times New Roman" w:hAnsi="Times New Roman" w:cs="Times New Roman"/>
          <w:sz w:val="28"/>
        </w:rPr>
        <w:t>С к</w:t>
      </w:r>
      <w:r w:rsidR="001A0107">
        <w:rPr>
          <w:rFonts w:ascii="Times New Roman" w:hAnsi="Times New Roman" w:cs="Times New Roman"/>
          <w:sz w:val="28"/>
        </w:rPr>
        <w:t>аки</w:t>
      </w:r>
      <w:r w:rsidR="00C62B8A">
        <w:rPr>
          <w:rFonts w:ascii="Times New Roman" w:hAnsi="Times New Roman" w:cs="Times New Roman"/>
          <w:sz w:val="28"/>
        </w:rPr>
        <w:t>ми основными нормативно – правовыми документами знакомились в ходе прохождения практики</w:t>
      </w:r>
      <w:r w:rsidR="008634EF">
        <w:rPr>
          <w:rFonts w:ascii="Times New Roman" w:hAnsi="Times New Roman" w:cs="Times New Roman"/>
          <w:sz w:val="28"/>
        </w:rPr>
        <w:t>?</w:t>
      </w:r>
    </w:p>
    <w:p w:rsidR="001A0107" w:rsidRDefault="001A0107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A0142">
        <w:rPr>
          <w:rFonts w:ascii="Times New Roman" w:hAnsi="Times New Roman" w:cs="Times New Roman"/>
          <w:sz w:val="28"/>
        </w:rPr>
        <w:t>Назовите</w:t>
      </w:r>
      <w:r>
        <w:rPr>
          <w:rFonts w:ascii="Times New Roman" w:hAnsi="Times New Roman" w:cs="Times New Roman"/>
          <w:sz w:val="28"/>
        </w:rPr>
        <w:t xml:space="preserve"> наиболее важные </w:t>
      </w:r>
      <w:r w:rsidR="00BA0142">
        <w:rPr>
          <w:rFonts w:ascii="Times New Roman" w:hAnsi="Times New Roman" w:cs="Times New Roman"/>
          <w:sz w:val="28"/>
        </w:rPr>
        <w:t xml:space="preserve">современные </w:t>
      </w:r>
      <w:r>
        <w:rPr>
          <w:rFonts w:ascii="Times New Roman" w:hAnsi="Times New Roman" w:cs="Times New Roman"/>
          <w:sz w:val="28"/>
        </w:rPr>
        <w:t>тенденции, оказывающи</w:t>
      </w:r>
      <w:r w:rsidR="00BA0142">
        <w:rPr>
          <w:rFonts w:ascii="Times New Roman" w:hAnsi="Times New Roman" w:cs="Times New Roman"/>
          <w:sz w:val="28"/>
        </w:rPr>
        <w:t xml:space="preserve">е влияние на деятельность </w:t>
      </w:r>
      <w:r w:rsidR="008634EF">
        <w:rPr>
          <w:rFonts w:ascii="Times New Roman" w:hAnsi="Times New Roman" w:cs="Times New Roman"/>
          <w:sz w:val="28"/>
        </w:rPr>
        <w:t>органов власти или организацию</w:t>
      </w:r>
      <w:r w:rsidR="00BA0142">
        <w:rPr>
          <w:rFonts w:ascii="Times New Roman" w:hAnsi="Times New Roman" w:cs="Times New Roman"/>
          <w:sz w:val="28"/>
        </w:rPr>
        <w:t xml:space="preserve">. Классифицируйте выделенные тенденции на положительные и отрицательные для </w:t>
      </w:r>
      <w:r w:rsidR="00BC5756">
        <w:rPr>
          <w:rFonts w:ascii="Times New Roman" w:hAnsi="Times New Roman" w:cs="Times New Roman"/>
          <w:sz w:val="28"/>
        </w:rPr>
        <w:t>функционирования и развития</w:t>
      </w:r>
    </w:p>
    <w:p w:rsidR="008634EF" w:rsidRDefault="008634EF" w:rsidP="0032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основные информационные ресурсы, используемые в работе государственной и муниципальной службы</w:t>
      </w:r>
    </w:p>
    <w:p w:rsidR="008634EF" w:rsidRDefault="008634EF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C1F18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lastRenderedPageBreak/>
        <w:t>8. Перечень учебной литературы и ресурсов сети «Интернет», необходимых для проведения</w:t>
      </w:r>
      <w:r w:rsidR="00F10E20">
        <w:rPr>
          <w:rFonts w:ascii="Times New Roman" w:hAnsi="Times New Roman" w:cs="Times New Roman"/>
          <w:b/>
          <w:sz w:val="28"/>
        </w:rPr>
        <w:t xml:space="preserve"> учебной</w:t>
      </w:r>
      <w:r w:rsidRPr="00C6356B">
        <w:rPr>
          <w:rFonts w:ascii="Times New Roman" w:hAnsi="Times New Roman" w:cs="Times New Roman"/>
          <w:b/>
          <w:sz w:val="28"/>
        </w:rPr>
        <w:t xml:space="preserve"> практики</w:t>
      </w:r>
    </w:p>
    <w:p w:rsidR="007C0642" w:rsidRPr="00C6356B" w:rsidRDefault="007C06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0142" w:rsidRDefault="007C06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0642">
        <w:rPr>
          <w:rFonts w:ascii="Times New Roman" w:hAnsi="Times New Roman" w:cs="Times New Roman"/>
          <w:i/>
          <w:sz w:val="28"/>
        </w:rPr>
        <w:t>Основная литература</w:t>
      </w:r>
      <w:r>
        <w:rPr>
          <w:rFonts w:ascii="Times New Roman" w:hAnsi="Times New Roman" w:cs="Times New Roman"/>
          <w:sz w:val="28"/>
        </w:rPr>
        <w:t>:</w:t>
      </w:r>
    </w:p>
    <w:p w:rsidR="007713F4" w:rsidRDefault="00C12686" w:rsidP="007713F4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anchor="_Toc102278514" w:history="1">
        <w:r w:rsidR="007713F4" w:rsidRPr="007713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6 октября 2003 года № 131-ФЗ «Об общих принципах организации местного самоуправления в Российской Федерации»</w:t>
        </w:r>
      </w:hyperlink>
    </w:p>
    <w:p w:rsidR="00E03525" w:rsidRPr="00E03525" w:rsidRDefault="00E03525" w:rsidP="00E0352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525">
        <w:rPr>
          <w:rFonts w:ascii="Times New Roman" w:hAnsi="Times New Roman" w:cs="Times New Roman"/>
          <w:sz w:val="28"/>
          <w:szCs w:val="28"/>
        </w:rPr>
        <w:t>Кобилев</w:t>
      </w:r>
      <w:proofErr w:type="spellEnd"/>
      <w:r w:rsidRPr="00E03525"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 w:rsidRPr="00E03525">
        <w:rPr>
          <w:rFonts w:ascii="Times New Roman" w:hAnsi="Times New Roman" w:cs="Times New Roman"/>
          <w:sz w:val="28"/>
          <w:szCs w:val="28"/>
        </w:rPr>
        <w:t>Кирнев</w:t>
      </w:r>
      <w:proofErr w:type="spellEnd"/>
      <w:r w:rsidRPr="00E03525">
        <w:rPr>
          <w:rFonts w:ascii="Times New Roman" w:hAnsi="Times New Roman" w:cs="Times New Roman"/>
          <w:sz w:val="28"/>
          <w:szCs w:val="28"/>
        </w:rPr>
        <w:t xml:space="preserve"> А. Д., Рудой В. В. Муниципальное управление и социальное планирование в муниципальном хозяйстве. – Ростов </w:t>
      </w:r>
      <w:proofErr w:type="gramStart"/>
      <w:r w:rsidRPr="00E0352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03525">
        <w:rPr>
          <w:rFonts w:ascii="Times New Roman" w:hAnsi="Times New Roman" w:cs="Times New Roman"/>
          <w:sz w:val="28"/>
          <w:szCs w:val="28"/>
        </w:rPr>
        <w:t>а-Дону: «Феникс», 2007</w:t>
      </w:r>
    </w:p>
    <w:p w:rsidR="00041BB6" w:rsidRDefault="00041BB6" w:rsidP="00041BB6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6">
        <w:rPr>
          <w:rFonts w:ascii="Times New Roman" w:hAnsi="Times New Roman" w:cs="Times New Roman"/>
          <w:sz w:val="28"/>
          <w:szCs w:val="28"/>
        </w:rPr>
        <w:t>Коробко В.И. Экономика городского хозяйства: учеб</w:t>
      </w:r>
      <w:proofErr w:type="gramStart"/>
      <w:r w:rsidRPr="00041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BB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041BB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41BB6">
        <w:rPr>
          <w:rFonts w:ascii="Times New Roman" w:hAnsi="Times New Roman" w:cs="Times New Roman"/>
          <w:sz w:val="28"/>
          <w:szCs w:val="28"/>
        </w:rPr>
        <w:t xml:space="preserve">. учеб. заведений. /В.И. Коробко. – М.: Издательский центр «Академия», 2008. – 160 с. </w:t>
      </w:r>
    </w:p>
    <w:p w:rsidR="00BA2261" w:rsidRPr="00B648D7" w:rsidRDefault="00BA2261" w:rsidP="00BA226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8D7">
        <w:rPr>
          <w:rFonts w:ascii="Times New Roman" w:hAnsi="Times New Roman"/>
          <w:color w:val="000000"/>
          <w:sz w:val="28"/>
          <w:szCs w:val="28"/>
        </w:rPr>
        <w:t>Матвеенко Л.В. Ответственность должностных лиц организаций: понятие, виды, субъекты // Юридический мир. – 2007. – № 1. – С. 47-50.</w:t>
      </w:r>
    </w:p>
    <w:p w:rsidR="004D6AA9" w:rsidRPr="00B648D7" w:rsidRDefault="004D6AA9" w:rsidP="004D6AA9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8D7">
        <w:rPr>
          <w:rFonts w:ascii="Times New Roman" w:hAnsi="Times New Roman"/>
          <w:color w:val="000000"/>
          <w:sz w:val="28"/>
          <w:szCs w:val="28"/>
        </w:rPr>
        <w:t>Моисеев А.В. Имидж государственной службы: учебное пособие. – Орел: Изд-во ОРАГС, 2007. – 121 с.</w:t>
      </w:r>
    </w:p>
    <w:p w:rsidR="00425BBE" w:rsidRDefault="00425BBE" w:rsidP="00425B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Томпсон, А.А. Стратегический менеджмент: концепции и ситуации для анализа / А.А. Томпсон, А.Д. </w:t>
      </w:r>
      <w:proofErr w:type="spellStart"/>
      <w:r>
        <w:rPr>
          <w:rFonts w:ascii="Times New Roman" w:hAnsi="Times New Roman" w:cs="Times New Roman"/>
          <w:sz w:val="28"/>
        </w:rPr>
        <w:t>Стрикленд</w:t>
      </w:r>
      <w:proofErr w:type="spellEnd"/>
      <w:r>
        <w:rPr>
          <w:rFonts w:ascii="Times New Roman" w:hAnsi="Times New Roman" w:cs="Times New Roman"/>
          <w:sz w:val="28"/>
        </w:rPr>
        <w:t>. – М.: ООО «Вильямс», 2009. – 928 с.</w:t>
      </w:r>
    </w:p>
    <w:p w:rsidR="00041BB6" w:rsidRPr="00041BB6" w:rsidRDefault="00041BB6" w:rsidP="00041BB6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6">
        <w:rPr>
          <w:rFonts w:ascii="Times New Roman" w:hAnsi="Times New Roman" w:cs="Times New Roman"/>
          <w:sz w:val="28"/>
          <w:szCs w:val="28"/>
        </w:rPr>
        <w:t xml:space="preserve">Управление в городском хозяйстве. Под ред. </w:t>
      </w:r>
      <w:proofErr w:type="spellStart"/>
      <w:r w:rsidRPr="00041BB6">
        <w:rPr>
          <w:rFonts w:ascii="Times New Roman" w:hAnsi="Times New Roman" w:cs="Times New Roman"/>
          <w:sz w:val="28"/>
          <w:szCs w:val="28"/>
        </w:rPr>
        <w:t>Р.Ж.Сираждинова</w:t>
      </w:r>
      <w:proofErr w:type="spellEnd"/>
      <w:r w:rsidRPr="00041BB6">
        <w:rPr>
          <w:rFonts w:ascii="Times New Roman" w:hAnsi="Times New Roman" w:cs="Times New Roman"/>
          <w:sz w:val="28"/>
          <w:szCs w:val="28"/>
        </w:rPr>
        <w:t xml:space="preserve">. – М.: Издательство: </w:t>
      </w:r>
      <w:proofErr w:type="spellStart"/>
      <w:r w:rsidRPr="00041BB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41BB6">
        <w:rPr>
          <w:rFonts w:ascii="Times New Roman" w:hAnsi="Times New Roman" w:cs="Times New Roman"/>
          <w:sz w:val="28"/>
          <w:szCs w:val="28"/>
        </w:rPr>
        <w:t> , 2009. – 352 с.</w:t>
      </w:r>
    </w:p>
    <w:p w:rsidR="00041BB6" w:rsidRPr="00041BB6" w:rsidRDefault="00041BB6" w:rsidP="00041BB6">
      <w:pPr>
        <w:pStyle w:val="2"/>
        <w:keepNext w:val="0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041BB6">
        <w:rPr>
          <w:rFonts w:ascii="Times New Roman" w:hAnsi="Times New Roman" w:cs="Times New Roman"/>
          <w:b w:val="0"/>
          <w:i w:val="0"/>
        </w:rPr>
        <w:t>Управление социальной сферой крупного города. Под</w:t>
      </w:r>
      <w:proofErr w:type="gramStart"/>
      <w:r w:rsidRPr="00041BB6">
        <w:rPr>
          <w:rFonts w:ascii="Times New Roman" w:hAnsi="Times New Roman" w:cs="Times New Roman"/>
          <w:b w:val="0"/>
          <w:i w:val="0"/>
        </w:rPr>
        <w:t>.</w:t>
      </w:r>
      <w:proofErr w:type="gramEnd"/>
      <w:r w:rsidRPr="00041BB6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041BB6">
        <w:rPr>
          <w:rFonts w:ascii="Times New Roman" w:hAnsi="Times New Roman" w:cs="Times New Roman"/>
          <w:b w:val="0"/>
          <w:i w:val="0"/>
        </w:rPr>
        <w:t>р</w:t>
      </w:r>
      <w:proofErr w:type="gramEnd"/>
      <w:r w:rsidRPr="00041BB6">
        <w:rPr>
          <w:rFonts w:ascii="Times New Roman" w:hAnsi="Times New Roman" w:cs="Times New Roman"/>
          <w:b w:val="0"/>
          <w:i w:val="0"/>
        </w:rPr>
        <w:t xml:space="preserve">ед. Я. А. </w:t>
      </w:r>
      <w:proofErr w:type="spellStart"/>
      <w:r w:rsidRPr="00041BB6">
        <w:rPr>
          <w:rFonts w:ascii="Times New Roman" w:hAnsi="Times New Roman" w:cs="Times New Roman"/>
          <w:b w:val="0"/>
          <w:i w:val="0"/>
        </w:rPr>
        <w:t>Маргуляна</w:t>
      </w:r>
      <w:proofErr w:type="spellEnd"/>
      <w:r w:rsidRPr="00041BB6">
        <w:rPr>
          <w:rFonts w:ascii="Times New Roman" w:hAnsi="Times New Roman" w:cs="Times New Roman"/>
          <w:b w:val="0"/>
          <w:i w:val="0"/>
        </w:rPr>
        <w:t xml:space="preserve">. – СПб: </w:t>
      </w:r>
      <w:proofErr w:type="spellStart"/>
      <w:r w:rsidRPr="00041BB6">
        <w:rPr>
          <w:rFonts w:ascii="Times New Roman" w:hAnsi="Times New Roman" w:cs="Times New Roman"/>
          <w:b w:val="0"/>
          <w:i w:val="0"/>
        </w:rPr>
        <w:t>СПбАУЭ</w:t>
      </w:r>
      <w:proofErr w:type="spellEnd"/>
      <w:r w:rsidRPr="00041BB6">
        <w:rPr>
          <w:rFonts w:ascii="Times New Roman" w:hAnsi="Times New Roman" w:cs="Times New Roman"/>
          <w:b w:val="0"/>
          <w:i w:val="0"/>
        </w:rPr>
        <w:t>, 2008.</w:t>
      </w:r>
    </w:p>
    <w:p w:rsidR="00425BBE" w:rsidRPr="00425BBE" w:rsidRDefault="00425BBE" w:rsidP="00425B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5BBE" w:rsidRDefault="00425BBE" w:rsidP="00425B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5BBE">
        <w:rPr>
          <w:rFonts w:ascii="Times New Roman" w:hAnsi="Times New Roman" w:cs="Times New Roman"/>
          <w:i/>
          <w:sz w:val="28"/>
        </w:rPr>
        <w:t>Интернет – ресурсы</w:t>
      </w:r>
      <w:r>
        <w:rPr>
          <w:rFonts w:ascii="Times New Roman" w:hAnsi="Times New Roman" w:cs="Times New Roman"/>
          <w:sz w:val="28"/>
        </w:rPr>
        <w:t>:</w:t>
      </w:r>
    </w:p>
    <w:p w:rsidR="00425BBE" w:rsidRPr="00425BBE" w:rsidRDefault="00425BBE" w:rsidP="00425B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Правительства РФ: </w:t>
      </w:r>
      <w:hyperlink r:id="rId7" w:history="1">
        <w:r w:rsidRPr="00E625A7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425BBE">
          <w:rPr>
            <w:rStyle w:val="a5"/>
            <w:rFonts w:ascii="Times New Roman" w:hAnsi="Times New Roman" w:cs="Times New Roman"/>
            <w:sz w:val="28"/>
          </w:rPr>
          <w:t>://</w:t>
        </w:r>
        <w:r w:rsidRPr="00E625A7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425BBE">
          <w:rPr>
            <w:rStyle w:val="a5"/>
            <w:rFonts w:ascii="Times New Roman" w:hAnsi="Times New Roman" w:cs="Times New Roman"/>
            <w:sz w:val="28"/>
          </w:rPr>
          <w:t>.</w:t>
        </w:r>
        <w:r w:rsidRPr="00E625A7">
          <w:rPr>
            <w:rStyle w:val="a5"/>
            <w:rFonts w:ascii="Times New Roman" w:hAnsi="Times New Roman" w:cs="Times New Roman"/>
            <w:sz w:val="28"/>
            <w:lang w:val="en-US"/>
          </w:rPr>
          <w:t>government</w:t>
        </w:r>
        <w:r w:rsidRPr="00425BBE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E625A7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4D6AA9" w:rsidRPr="004D6AA9" w:rsidRDefault="00425BBE" w:rsidP="004D6AA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4D6AA9">
        <w:rPr>
          <w:rFonts w:ascii="Times New Roman" w:hAnsi="Times New Roman" w:cs="Times New Roman"/>
          <w:sz w:val="28"/>
        </w:rPr>
        <w:t xml:space="preserve">Официальный сайт Федеральной службы государственной статистики: </w:t>
      </w:r>
      <w:hyperlink r:id="rId8" w:history="1">
        <w:r w:rsidRPr="004D6AA9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Pr="004D6AA9">
          <w:rPr>
            <w:rStyle w:val="a5"/>
            <w:rFonts w:ascii="Times New Roman" w:hAnsi="Times New Roman" w:cs="Times New Roman"/>
            <w:sz w:val="28"/>
          </w:rPr>
          <w:t>://</w:t>
        </w:r>
        <w:r w:rsidRPr="004D6AA9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4D6AA9">
          <w:rPr>
            <w:rStyle w:val="a5"/>
            <w:rFonts w:ascii="Times New Roman" w:hAnsi="Times New Roman" w:cs="Times New Roman"/>
            <w:sz w:val="28"/>
          </w:rPr>
          <w:t>.</w:t>
        </w:r>
        <w:r w:rsidRPr="004D6AA9">
          <w:rPr>
            <w:rStyle w:val="a5"/>
            <w:rFonts w:ascii="Times New Roman" w:hAnsi="Times New Roman" w:cs="Times New Roman"/>
            <w:sz w:val="28"/>
            <w:lang w:val="en-US"/>
          </w:rPr>
          <w:t>gks</w:t>
        </w:r>
        <w:r w:rsidRPr="004D6AA9">
          <w:rPr>
            <w:rStyle w:val="a5"/>
            <w:rFonts w:ascii="Times New Roman" w:hAnsi="Times New Roman" w:cs="Times New Roman"/>
            <w:sz w:val="28"/>
          </w:rPr>
          <w:t>.</w:t>
        </w:r>
        <w:r w:rsidRPr="004D6AA9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4D6AA9" w:rsidRDefault="00425BBE" w:rsidP="004D6A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AA9">
        <w:rPr>
          <w:rFonts w:ascii="Times New Roman" w:hAnsi="Times New Roman" w:cs="Times New Roman"/>
          <w:sz w:val="28"/>
        </w:rPr>
        <w:t xml:space="preserve"> </w:t>
      </w:r>
      <w:r w:rsidR="004D6AA9" w:rsidRPr="004D6AA9">
        <w:rPr>
          <w:rFonts w:ascii="Times New Roman" w:hAnsi="Times New Roman"/>
          <w:sz w:val="28"/>
          <w:szCs w:val="28"/>
        </w:rPr>
        <w:t>Консультант-Плюс (</w:t>
      </w:r>
      <w:hyperlink r:id="rId9" w:history="1">
        <w:r w:rsidR="004D6AA9" w:rsidRPr="004D6AA9">
          <w:rPr>
            <w:rStyle w:val="a5"/>
            <w:rFonts w:ascii="Times New Roman" w:hAnsi="Times New Roman"/>
            <w:sz w:val="28"/>
            <w:szCs w:val="28"/>
          </w:rPr>
          <w:t>http://www.consultant.ru</w:t>
        </w:r>
      </w:hyperlink>
      <w:r w:rsidR="004D6AA9" w:rsidRPr="004D6AA9">
        <w:rPr>
          <w:rFonts w:ascii="Times New Roman" w:hAnsi="Times New Roman"/>
          <w:sz w:val="28"/>
          <w:szCs w:val="28"/>
        </w:rPr>
        <w:t>)</w:t>
      </w:r>
    </w:p>
    <w:p w:rsidR="004D6AA9" w:rsidRDefault="004D6AA9" w:rsidP="004D6A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AA9">
        <w:rPr>
          <w:rFonts w:ascii="Times New Roman" w:hAnsi="Times New Roman"/>
          <w:sz w:val="28"/>
          <w:szCs w:val="28"/>
        </w:rPr>
        <w:t>Гарант (</w:t>
      </w:r>
      <w:hyperlink r:id="rId10" w:history="1">
        <w:r w:rsidRPr="004D6AA9">
          <w:rPr>
            <w:rStyle w:val="a5"/>
            <w:rFonts w:ascii="Times New Roman" w:hAnsi="Times New Roman"/>
            <w:sz w:val="28"/>
            <w:szCs w:val="28"/>
          </w:rPr>
          <w:t>http://www.garant.ru</w:t>
        </w:r>
      </w:hyperlink>
      <w:r w:rsidRPr="004D6AA9">
        <w:rPr>
          <w:rFonts w:ascii="Times New Roman" w:hAnsi="Times New Roman"/>
          <w:sz w:val="28"/>
          <w:szCs w:val="28"/>
        </w:rPr>
        <w:t>)</w:t>
      </w:r>
    </w:p>
    <w:p w:rsidR="004D6AA9" w:rsidRDefault="004D6AA9" w:rsidP="004D6A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AA9">
        <w:rPr>
          <w:rFonts w:ascii="Times New Roman" w:hAnsi="Times New Roman"/>
          <w:sz w:val="28"/>
          <w:szCs w:val="28"/>
        </w:rPr>
        <w:t>Кодекс (</w:t>
      </w:r>
      <w:hyperlink r:id="rId11" w:history="1">
        <w:r w:rsidRPr="004D6AA9">
          <w:rPr>
            <w:rStyle w:val="a5"/>
            <w:rFonts w:ascii="Times New Roman" w:hAnsi="Times New Roman"/>
            <w:sz w:val="28"/>
            <w:szCs w:val="28"/>
          </w:rPr>
          <w:t>http://www.kodeks.net</w:t>
        </w:r>
      </w:hyperlink>
      <w:r w:rsidRPr="004D6AA9">
        <w:rPr>
          <w:rFonts w:ascii="Times New Roman" w:hAnsi="Times New Roman"/>
          <w:sz w:val="28"/>
          <w:szCs w:val="28"/>
        </w:rPr>
        <w:t>)</w:t>
      </w:r>
    </w:p>
    <w:p w:rsidR="004D6AA9" w:rsidRPr="004D6AA9" w:rsidRDefault="004D6AA9" w:rsidP="004D6A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AA9">
        <w:rPr>
          <w:rFonts w:ascii="Times New Roman" w:hAnsi="Times New Roman"/>
          <w:sz w:val="28"/>
          <w:szCs w:val="28"/>
        </w:rPr>
        <w:t>Система (</w:t>
      </w:r>
      <w:hyperlink r:id="rId12" w:history="1">
        <w:r w:rsidRPr="004D6AA9">
          <w:rPr>
            <w:rStyle w:val="a5"/>
            <w:rFonts w:ascii="Times New Roman" w:hAnsi="Times New Roman"/>
            <w:sz w:val="28"/>
            <w:szCs w:val="28"/>
          </w:rPr>
          <w:t>http://www.systema.ru</w:t>
        </w:r>
      </w:hyperlink>
      <w:r w:rsidRPr="004D6AA9">
        <w:rPr>
          <w:rFonts w:ascii="Times New Roman" w:hAnsi="Times New Roman"/>
          <w:sz w:val="28"/>
          <w:szCs w:val="28"/>
        </w:rPr>
        <w:t>).</w:t>
      </w:r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03525">
        <w:rPr>
          <w:rFonts w:ascii="Times New Roman" w:hAnsi="Times New Roman" w:cs="Times New Roman"/>
          <w:sz w:val="28"/>
          <w:szCs w:val="28"/>
        </w:rPr>
        <w:t xml:space="preserve">Местное самоуправление в РФ: </w:t>
      </w:r>
      <w:hyperlink r:id="rId13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http://vasilievaa.narod.ru/mu/stat_rab/books/mpsf/pub.htm</w:t>
        </w:r>
      </w:hyperlink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525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Стратегическое планирование в городах и регионах России: </w:t>
      </w:r>
      <w:hyperlink r:id="rId14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http://www.citystrategy.leontief.ru/</w:t>
        </w:r>
      </w:hyperlink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Портал 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РЕФОРМА МЕСТНОГО САМОУПРАВЛЕНИЯ: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5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http://www.mcpl.ru</w:t>
        </w:r>
      </w:hyperlink>
      <w:r w:rsidRPr="00E0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Ассоциация «Муниципально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е экономическое развитие» (МЭР):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6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www.rustowns.com</w:t>
        </w:r>
      </w:hyperlink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Российский научный центр государственного и муниципального управления (РНЦГМУ)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7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www.rncgmu.ru</w:t>
        </w:r>
      </w:hyperlink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Центр правовой поддержки местного самоуправления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8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www.lslg.ru</w:t>
        </w:r>
      </w:hyperlink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Энциклопедия местного самоуправления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9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www.rels.obninsk.com</w:t>
        </w:r>
      </w:hyperlink>
    </w:p>
    <w:p w:rsidR="00E03525" w:rsidRPr="00E03525" w:rsidRDefault="00E03525" w:rsidP="00E03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Центр фискальной политики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:</w:t>
      </w:r>
      <w:r w:rsidRPr="00E0352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E03525">
          <w:rPr>
            <w:rStyle w:val="a5"/>
            <w:rFonts w:ascii="Times New Roman" w:hAnsi="Times New Roman" w:cs="Times New Roman"/>
            <w:sz w:val="28"/>
            <w:szCs w:val="28"/>
          </w:rPr>
          <w:t>http://www.fpcenter.ru/</w:t>
        </w:r>
      </w:hyperlink>
    </w:p>
    <w:p w:rsidR="007C0642" w:rsidRPr="004D6AA9" w:rsidRDefault="007C0642" w:rsidP="00E035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9. Информационные технологии, используемые при проведении учебной практики</w:t>
      </w:r>
    </w:p>
    <w:p w:rsidR="00BA0142" w:rsidRDefault="00BA0142" w:rsidP="00E0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Компьютерная сеть</w:t>
      </w:r>
    </w:p>
    <w:p w:rsidR="00BA0142" w:rsidRDefault="00BA0142" w:rsidP="00E0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Поисковая система</w:t>
      </w:r>
      <w:r w:rsidR="00C6356B">
        <w:rPr>
          <w:rFonts w:ascii="Times New Roman" w:hAnsi="Times New Roman" w:cs="Times New Roman"/>
          <w:sz w:val="28"/>
        </w:rPr>
        <w:t>, электронная почта</w:t>
      </w:r>
      <w:r w:rsidR="00A41D4B">
        <w:rPr>
          <w:rFonts w:ascii="Times New Roman" w:hAnsi="Times New Roman" w:cs="Times New Roman"/>
          <w:sz w:val="28"/>
        </w:rPr>
        <w:t xml:space="preserve"> 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Pr="00C6356B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10. Материально – техническая база, необходимая для проведения учебной практики</w:t>
      </w:r>
    </w:p>
    <w:p w:rsidR="00D5491C" w:rsidRPr="008942B1" w:rsidRDefault="00BA0142" w:rsidP="00E0352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Современные мультимедийные средства.</w:t>
      </w:r>
      <w:r w:rsidR="00D5491C" w:rsidRPr="00D5491C">
        <w:rPr>
          <w:rFonts w:ascii="Times New Roman" w:hAnsi="Times New Roman"/>
          <w:b/>
          <w:sz w:val="24"/>
          <w:szCs w:val="24"/>
        </w:rPr>
        <w:t xml:space="preserve"> 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FC0" w:rsidRPr="006C2FC0" w:rsidRDefault="006C2FC0" w:rsidP="006C2FC0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 xml:space="preserve">Автор  </w:t>
      </w:r>
      <w:r w:rsidR="00734156">
        <w:rPr>
          <w:rFonts w:ascii="Times New Roman" w:hAnsi="Times New Roman" w:cs="Times New Roman"/>
          <w:sz w:val="24"/>
          <w:szCs w:val="24"/>
        </w:rPr>
        <w:t>Березин С.В.</w:t>
      </w:r>
      <w:r w:rsidRPr="006C2FC0">
        <w:rPr>
          <w:rFonts w:ascii="Times New Roman" w:hAnsi="Times New Roman" w:cs="Times New Roman"/>
          <w:sz w:val="24"/>
          <w:szCs w:val="24"/>
        </w:rPr>
        <w:t xml:space="preserve">, к.э.н., </w:t>
      </w:r>
      <w:r w:rsidR="00734156">
        <w:rPr>
          <w:rFonts w:ascii="Times New Roman" w:hAnsi="Times New Roman" w:cs="Times New Roman"/>
          <w:sz w:val="24"/>
          <w:szCs w:val="24"/>
        </w:rPr>
        <w:t xml:space="preserve">старший преподаватель  </w:t>
      </w:r>
      <w:r w:rsidRPr="006C2F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2FC0" w:rsidRPr="006C2FC0" w:rsidRDefault="006C2FC0" w:rsidP="006C2FC0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Рецензент  ________________________/_________________</w:t>
      </w:r>
    </w:p>
    <w:p w:rsidR="006C2FC0" w:rsidRPr="006C2FC0" w:rsidRDefault="006C2FC0" w:rsidP="006C2FC0">
      <w:pPr>
        <w:rPr>
          <w:rFonts w:ascii="Times New Roman" w:hAnsi="Times New Roman" w:cs="Times New Roman"/>
          <w:sz w:val="24"/>
          <w:szCs w:val="24"/>
        </w:rPr>
      </w:pPr>
    </w:p>
    <w:p w:rsidR="006C2FC0" w:rsidRPr="006C2FC0" w:rsidRDefault="006C2FC0" w:rsidP="006C2FC0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6C2FC0" w:rsidRPr="006C2FC0" w:rsidRDefault="00734156" w:rsidP="006C2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 и государственного управления</w:t>
      </w:r>
      <w:r w:rsidR="006C2FC0" w:rsidRPr="006C2FC0">
        <w:rPr>
          <w:rFonts w:ascii="Times New Roman" w:hAnsi="Times New Roman" w:cs="Times New Roman"/>
          <w:sz w:val="24"/>
          <w:szCs w:val="24"/>
        </w:rPr>
        <w:t>,</w:t>
      </w:r>
    </w:p>
    <w:p w:rsidR="006C2FC0" w:rsidRPr="006C2FC0" w:rsidRDefault="006C2FC0" w:rsidP="006C2FC0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 xml:space="preserve">д.э.н., </w:t>
      </w:r>
      <w:r w:rsidR="00734156">
        <w:rPr>
          <w:rFonts w:ascii="Times New Roman" w:hAnsi="Times New Roman" w:cs="Times New Roman"/>
          <w:sz w:val="24"/>
          <w:szCs w:val="24"/>
        </w:rPr>
        <w:t>профессор</w:t>
      </w:r>
      <w:r w:rsidRPr="006C2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34156">
        <w:rPr>
          <w:rFonts w:ascii="Times New Roman" w:hAnsi="Times New Roman" w:cs="Times New Roman"/>
          <w:sz w:val="24"/>
          <w:szCs w:val="24"/>
        </w:rPr>
        <w:t>С.Н. Яшин</w:t>
      </w:r>
    </w:p>
    <w:p w:rsidR="006C2FC0" w:rsidRPr="006C2FC0" w:rsidRDefault="006C2FC0" w:rsidP="006C2FC0">
      <w:pPr>
        <w:rPr>
          <w:rFonts w:ascii="Times New Roman" w:hAnsi="Times New Roman" w:cs="Times New Roman"/>
          <w:sz w:val="24"/>
          <w:szCs w:val="24"/>
        </w:rPr>
      </w:pPr>
    </w:p>
    <w:p w:rsidR="006C2FC0" w:rsidRPr="006C2FC0" w:rsidRDefault="006C2FC0" w:rsidP="006C2FC0">
      <w:pPr>
        <w:rPr>
          <w:rFonts w:ascii="Times New Roman" w:hAnsi="Times New Roman" w:cs="Times New Roman"/>
          <w:i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Программа одобрена на заседании УМК Института экономики и предпринимательства</w:t>
      </w:r>
    </w:p>
    <w:p w:rsidR="006C2FC0" w:rsidRPr="006C2FC0" w:rsidRDefault="006C2FC0" w:rsidP="006C2FC0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p w:rsidR="006C2FC0" w:rsidRPr="007C1F18" w:rsidRDefault="006C2FC0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C2FC0" w:rsidRPr="007C1F18" w:rsidSect="005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6B"/>
    <w:multiLevelType w:val="hybridMultilevel"/>
    <w:tmpl w:val="2D02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AB9"/>
    <w:multiLevelType w:val="hybridMultilevel"/>
    <w:tmpl w:val="5AE0C518"/>
    <w:lvl w:ilvl="0" w:tplc="BA6AEC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21A1CAF"/>
    <w:multiLevelType w:val="hybridMultilevel"/>
    <w:tmpl w:val="D924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FFF"/>
    <w:multiLevelType w:val="hybridMultilevel"/>
    <w:tmpl w:val="58B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78EB"/>
    <w:multiLevelType w:val="hybridMultilevel"/>
    <w:tmpl w:val="B89E35C8"/>
    <w:lvl w:ilvl="0" w:tplc="C3E0E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133"/>
    <w:multiLevelType w:val="hybridMultilevel"/>
    <w:tmpl w:val="26D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42DA3"/>
    <w:multiLevelType w:val="hybridMultilevel"/>
    <w:tmpl w:val="CC9886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74193D"/>
    <w:multiLevelType w:val="hybridMultilevel"/>
    <w:tmpl w:val="88C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0537"/>
    <w:multiLevelType w:val="hybridMultilevel"/>
    <w:tmpl w:val="739E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36D"/>
    <w:multiLevelType w:val="hybridMultilevel"/>
    <w:tmpl w:val="EF8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A3"/>
    <w:rsid w:val="000249D1"/>
    <w:rsid w:val="00037903"/>
    <w:rsid w:val="00041BB6"/>
    <w:rsid w:val="000B3875"/>
    <w:rsid w:val="000C64E1"/>
    <w:rsid w:val="000D38BA"/>
    <w:rsid w:val="000F7BF8"/>
    <w:rsid w:val="00150723"/>
    <w:rsid w:val="001562A6"/>
    <w:rsid w:val="001571A0"/>
    <w:rsid w:val="001A0107"/>
    <w:rsid w:val="001B2A6E"/>
    <w:rsid w:val="001B4BA8"/>
    <w:rsid w:val="002A305A"/>
    <w:rsid w:val="002E258B"/>
    <w:rsid w:val="002E6AE7"/>
    <w:rsid w:val="00321206"/>
    <w:rsid w:val="0035420A"/>
    <w:rsid w:val="00364D2A"/>
    <w:rsid w:val="00395FAD"/>
    <w:rsid w:val="003B0105"/>
    <w:rsid w:val="003B5CF6"/>
    <w:rsid w:val="003B6A87"/>
    <w:rsid w:val="003E49D2"/>
    <w:rsid w:val="00421CD7"/>
    <w:rsid w:val="00425BBE"/>
    <w:rsid w:val="00433C93"/>
    <w:rsid w:val="004D6AA9"/>
    <w:rsid w:val="004E2C4C"/>
    <w:rsid w:val="004F679A"/>
    <w:rsid w:val="00506C7F"/>
    <w:rsid w:val="00514803"/>
    <w:rsid w:val="005256D6"/>
    <w:rsid w:val="005465BD"/>
    <w:rsid w:val="00592A7B"/>
    <w:rsid w:val="00592E35"/>
    <w:rsid w:val="005C6AC3"/>
    <w:rsid w:val="00604DE8"/>
    <w:rsid w:val="006240D5"/>
    <w:rsid w:val="00664929"/>
    <w:rsid w:val="00697AA7"/>
    <w:rsid w:val="006C2FC0"/>
    <w:rsid w:val="006E2FA2"/>
    <w:rsid w:val="006F2156"/>
    <w:rsid w:val="00734156"/>
    <w:rsid w:val="007713F4"/>
    <w:rsid w:val="007806CB"/>
    <w:rsid w:val="00797CF9"/>
    <w:rsid w:val="007A0CF1"/>
    <w:rsid w:val="007C0642"/>
    <w:rsid w:val="007C1F18"/>
    <w:rsid w:val="007C4C58"/>
    <w:rsid w:val="007C600D"/>
    <w:rsid w:val="007F01FF"/>
    <w:rsid w:val="00803769"/>
    <w:rsid w:val="0084712E"/>
    <w:rsid w:val="008634EF"/>
    <w:rsid w:val="008A38EF"/>
    <w:rsid w:val="008B1021"/>
    <w:rsid w:val="008C016A"/>
    <w:rsid w:val="008D7E21"/>
    <w:rsid w:val="008F144E"/>
    <w:rsid w:val="009221DE"/>
    <w:rsid w:val="009337DD"/>
    <w:rsid w:val="00951415"/>
    <w:rsid w:val="0097252D"/>
    <w:rsid w:val="009909D8"/>
    <w:rsid w:val="009921BB"/>
    <w:rsid w:val="009A047A"/>
    <w:rsid w:val="009C68A7"/>
    <w:rsid w:val="009F2B7D"/>
    <w:rsid w:val="00A30285"/>
    <w:rsid w:val="00A37A40"/>
    <w:rsid w:val="00A41D4B"/>
    <w:rsid w:val="00A4579D"/>
    <w:rsid w:val="00AE3C95"/>
    <w:rsid w:val="00B22FE4"/>
    <w:rsid w:val="00B36157"/>
    <w:rsid w:val="00B6422B"/>
    <w:rsid w:val="00B86FD8"/>
    <w:rsid w:val="00BA0142"/>
    <w:rsid w:val="00BA2261"/>
    <w:rsid w:val="00BA5182"/>
    <w:rsid w:val="00BC5756"/>
    <w:rsid w:val="00C12686"/>
    <w:rsid w:val="00C22A2E"/>
    <w:rsid w:val="00C62B8A"/>
    <w:rsid w:val="00C6356B"/>
    <w:rsid w:val="00C94D64"/>
    <w:rsid w:val="00CA0AA3"/>
    <w:rsid w:val="00CA1CD4"/>
    <w:rsid w:val="00D4161D"/>
    <w:rsid w:val="00D426EA"/>
    <w:rsid w:val="00D46F1F"/>
    <w:rsid w:val="00D525C9"/>
    <w:rsid w:val="00D52F5F"/>
    <w:rsid w:val="00D5491C"/>
    <w:rsid w:val="00D661E4"/>
    <w:rsid w:val="00D87765"/>
    <w:rsid w:val="00DA0A25"/>
    <w:rsid w:val="00DB3377"/>
    <w:rsid w:val="00DD0940"/>
    <w:rsid w:val="00DD3433"/>
    <w:rsid w:val="00DF49EC"/>
    <w:rsid w:val="00E03525"/>
    <w:rsid w:val="00E36078"/>
    <w:rsid w:val="00E60A26"/>
    <w:rsid w:val="00E74C3D"/>
    <w:rsid w:val="00EE4EFD"/>
    <w:rsid w:val="00F10E20"/>
    <w:rsid w:val="00F37051"/>
    <w:rsid w:val="00F61E10"/>
    <w:rsid w:val="00F6279E"/>
    <w:rsid w:val="00FA6FFC"/>
    <w:rsid w:val="00FB110B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6"/>
  </w:style>
  <w:style w:type="paragraph" w:styleId="2">
    <w:name w:val="heading 2"/>
    <w:basedOn w:val="a"/>
    <w:next w:val="a"/>
    <w:link w:val="20"/>
    <w:qFormat/>
    <w:rsid w:val="00041BB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5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41B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Strong"/>
    <w:basedOn w:val="a0"/>
    <w:qFormat/>
    <w:rsid w:val="00E03525"/>
    <w:rPr>
      <w:b/>
      <w:bCs/>
    </w:rPr>
  </w:style>
  <w:style w:type="character" w:customStyle="1" w:styleId="color21">
    <w:name w:val="color21"/>
    <w:basedOn w:val="a0"/>
    <w:rsid w:val="00E03525"/>
    <w:rPr>
      <w:color w:val="B33939"/>
    </w:rPr>
  </w:style>
  <w:style w:type="character" w:styleId="a7">
    <w:name w:val="Emphasis"/>
    <w:basedOn w:val="a0"/>
    <w:qFormat/>
    <w:rsid w:val="00E03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1BB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25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41B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Strong"/>
    <w:basedOn w:val="a0"/>
    <w:qFormat/>
    <w:rsid w:val="00E03525"/>
    <w:rPr>
      <w:b/>
      <w:bCs/>
    </w:rPr>
  </w:style>
  <w:style w:type="character" w:customStyle="1" w:styleId="color21">
    <w:name w:val="color21"/>
    <w:basedOn w:val="a0"/>
    <w:rsid w:val="00E03525"/>
    <w:rPr>
      <w:color w:val="B33939"/>
    </w:rPr>
  </w:style>
  <w:style w:type="character" w:styleId="a7">
    <w:name w:val="Emphasis"/>
    <w:basedOn w:val="a0"/>
    <w:qFormat/>
    <w:rsid w:val="00E035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vasilievaa.narod.ru/mu/stat_rab/books/mpsf/pub.htm" TargetMode="External"/><Relationship Id="rId18" Type="http://schemas.openxmlformats.org/officeDocument/2006/relationships/hyperlink" Target="http://www.lsl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vernment.ru" TargetMode="External"/><Relationship Id="rId12" Type="http://schemas.openxmlformats.org/officeDocument/2006/relationships/hyperlink" Target="http://www.systema.ru" TargetMode="External"/><Relationship Id="rId17" Type="http://schemas.openxmlformats.org/officeDocument/2006/relationships/hyperlink" Target="http://www.rncg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towns.com" TargetMode="External"/><Relationship Id="rId20" Type="http://schemas.openxmlformats.org/officeDocument/2006/relationships/hyperlink" Target="http://www.fpcent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rrus.ru/sources/laws/id486.htm" TargetMode="External"/><Relationship Id="rId11" Type="http://schemas.openxmlformats.org/officeDocument/2006/relationships/hyperlink" Target="http://www.kodek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p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rels.obnin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itystrategy.leontief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64E1-C23A-4C12-A53D-E8C81212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NNGU</cp:lastModifiedBy>
  <cp:revision>3</cp:revision>
  <dcterms:created xsi:type="dcterms:W3CDTF">2015-06-17T16:36:00Z</dcterms:created>
  <dcterms:modified xsi:type="dcterms:W3CDTF">2015-06-29T08:00:00Z</dcterms:modified>
</cp:coreProperties>
</file>