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EE" w:rsidRPr="00A30AEE" w:rsidRDefault="00A30AEE" w:rsidP="00A30AEE">
      <w:pPr>
        <w:widowControl w:val="0"/>
        <w:tabs>
          <w:tab w:val="left" w:pos="567"/>
        </w:tabs>
        <w:spacing w:after="0" w:line="360" w:lineRule="auto"/>
        <w:ind w:left="-284" w:firstLine="142"/>
        <w:jc w:val="center"/>
        <w:outlineLvl w:val="0"/>
        <w:rPr>
          <w:rFonts w:ascii="Times New Roman" w:hAnsi="Times New Roman" w:cs="Times New Roman"/>
          <w:smallCaps/>
          <w:sz w:val="24"/>
          <w:szCs w:val="24"/>
        </w:rPr>
      </w:pPr>
      <w:r w:rsidRPr="00A30AEE">
        <w:rPr>
          <w:rFonts w:ascii="Times New Roman" w:hAnsi="Times New Roman" w:cs="Times New Roman"/>
          <w:sz w:val="24"/>
          <w:szCs w:val="24"/>
        </w:rPr>
        <w:t xml:space="preserve"> </w:t>
      </w:r>
      <w:r w:rsidRPr="00A30AEE">
        <w:rPr>
          <w:rFonts w:ascii="Times New Roman" w:hAnsi="Times New Roman" w:cs="Times New Roman"/>
          <w:smallCaps/>
          <w:sz w:val="24"/>
          <w:szCs w:val="24"/>
        </w:rPr>
        <w:t xml:space="preserve">МИНИСТЕРСТВО ОБРАЗОВАНИЯ И НАУКИ РОССИЙСКОЙ ФЕДЕРАЦИИ </w:t>
      </w:r>
    </w:p>
    <w:p w:rsidR="00A30AEE" w:rsidRPr="00A30AEE" w:rsidRDefault="00A30AEE" w:rsidP="00A30AEE">
      <w:pPr>
        <w:widowControl w:val="0"/>
        <w:tabs>
          <w:tab w:val="left" w:pos="567"/>
        </w:tabs>
        <w:spacing w:after="0" w:line="360" w:lineRule="auto"/>
        <w:ind w:left="-284" w:firstLine="142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A30AEE">
        <w:rPr>
          <w:rFonts w:ascii="Times New Roman" w:hAnsi="Times New Roman" w:cs="Times New Roman"/>
          <w:b/>
          <w:smallCaps/>
          <w:sz w:val="20"/>
          <w:szCs w:val="20"/>
        </w:rPr>
        <w:t>Федеральное государственное автономное образовательное учреждение высшего  образования</w:t>
      </w:r>
    </w:p>
    <w:p w:rsidR="00A30AEE" w:rsidRPr="00A30AEE" w:rsidRDefault="00A30AEE" w:rsidP="00A30AEE">
      <w:pPr>
        <w:widowControl w:val="0"/>
        <w:tabs>
          <w:tab w:val="left" w:pos="567"/>
        </w:tabs>
        <w:spacing w:after="0" w:line="360" w:lineRule="auto"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A30AEE">
        <w:rPr>
          <w:rFonts w:ascii="Times New Roman" w:hAnsi="Times New Roman" w:cs="Times New Roman"/>
          <w:sz w:val="24"/>
          <w:szCs w:val="24"/>
        </w:rPr>
        <w:t>«Нижегородский государственный университет  им. Н.И. Лобачевского»</w:t>
      </w:r>
    </w:p>
    <w:p w:rsidR="00A30AEE" w:rsidRPr="00A30AEE" w:rsidRDefault="00A30AEE" w:rsidP="00A30AEE">
      <w:pPr>
        <w:pStyle w:val="3"/>
        <w:widowControl w:val="0"/>
        <w:tabs>
          <w:tab w:val="left" w:pos="567"/>
        </w:tabs>
        <w:spacing w:after="0" w:line="360" w:lineRule="auto"/>
        <w:ind w:left="-284" w:firstLine="142"/>
        <w:jc w:val="center"/>
        <w:rPr>
          <w:sz w:val="24"/>
          <w:szCs w:val="24"/>
        </w:rPr>
      </w:pPr>
      <w:r w:rsidRPr="00A30AEE">
        <w:rPr>
          <w:sz w:val="24"/>
          <w:szCs w:val="24"/>
        </w:rPr>
        <w:t>Национальный исследовательский университет</w:t>
      </w:r>
    </w:p>
    <w:p w:rsidR="00A30AEE" w:rsidRPr="00A30AEE" w:rsidRDefault="00A30AEE" w:rsidP="00A30AEE">
      <w:pPr>
        <w:pStyle w:val="3"/>
        <w:widowControl w:val="0"/>
        <w:tabs>
          <w:tab w:val="left" w:pos="567"/>
        </w:tabs>
        <w:spacing w:after="0" w:line="360" w:lineRule="auto"/>
        <w:ind w:left="-284" w:firstLine="142"/>
        <w:jc w:val="center"/>
        <w:rPr>
          <w:sz w:val="24"/>
          <w:szCs w:val="24"/>
        </w:rPr>
      </w:pPr>
    </w:p>
    <w:p w:rsidR="00A30AEE" w:rsidRPr="00A30AEE" w:rsidRDefault="00A30AEE" w:rsidP="00A30AEE">
      <w:pPr>
        <w:widowControl w:val="0"/>
        <w:tabs>
          <w:tab w:val="left" w:pos="567"/>
        </w:tabs>
        <w:spacing w:after="0" w:line="360" w:lineRule="auto"/>
        <w:ind w:left="-284" w:firstLine="14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30AEE">
        <w:rPr>
          <w:rFonts w:ascii="Times New Roman" w:hAnsi="Times New Roman" w:cs="Times New Roman"/>
          <w:sz w:val="24"/>
          <w:szCs w:val="24"/>
        </w:rPr>
        <w:t>Институт экономики и предпринимательства</w:t>
      </w:r>
    </w:p>
    <w:p w:rsidR="00A30AEE" w:rsidRPr="00A30AEE" w:rsidRDefault="00A30AEE" w:rsidP="00A30AEE">
      <w:pPr>
        <w:widowControl w:val="0"/>
        <w:tabs>
          <w:tab w:val="left" w:pos="567"/>
        </w:tabs>
        <w:spacing w:after="0" w:line="360" w:lineRule="auto"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A30AEE">
        <w:rPr>
          <w:rFonts w:ascii="Times New Roman" w:hAnsi="Times New Roman" w:cs="Times New Roman"/>
          <w:sz w:val="24"/>
          <w:szCs w:val="24"/>
        </w:rPr>
        <w:t>Кафедра информационных технологий и инструментальных методов в экономике</w:t>
      </w:r>
    </w:p>
    <w:p w:rsidR="00A30AEE" w:rsidRDefault="00A30AEE" w:rsidP="00A30AEE">
      <w:pPr>
        <w:widowControl w:val="0"/>
        <w:tabs>
          <w:tab w:val="left" w:pos="567"/>
        </w:tabs>
        <w:spacing w:after="0" w:line="360" w:lineRule="auto"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30AEE" w:rsidRDefault="00A30AEE" w:rsidP="00A30AEE">
      <w:pPr>
        <w:widowControl w:val="0"/>
        <w:tabs>
          <w:tab w:val="left" w:pos="567"/>
        </w:tabs>
        <w:spacing w:after="0" w:line="360" w:lineRule="auto"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30AEE" w:rsidRPr="00A30AEE" w:rsidRDefault="00A30AEE" w:rsidP="00A30AEE">
      <w:pPr>
        <w:widowControl w:val="0"/>
        <w:tabs>
          <w:tab w:val="left" w:pos="567"/>
        </w:tabs>
        <w:spacing w:after="0" w:line="360" w:lineRule="auto"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A30AEE" w:rsidRPr="00A30AEE" w:rsidRDefault="00A30AEE" w:rsidP="00A30AEE">
      <w:pPr>
        <w:widowControl w:val="0"/>
        <w:tabs>
          <w:tab w:val="left" w:pos="567"/>
        </w:tabs>
        <w:spacing w:after="0" w:line="360" w:lineRule="auto"/>
        <w:ind w:left="-284" w:firstLine="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30AEE">
        <w:rPr>
          <w:rFonts w:ascii="Times New Roman" w:hAnsi="Times New Roman" w:cs="Times New Roman"/>
          <w:sz w:val="24"/>
          <w:szCs w:val="24"/>
        </w:rPr>
        <w:t>УТВЕРЖДАЮ</w:t>
      </w:r>
    </w:p>
    <w:p w:rsidR="00A30AEE" w:rsidRPr="00A30AEE" w:rsidRDefault="00A30AEE" w:rsidP="00B33666">
      <w:pPr>
        <w:widowControl w:val="0"/>
        <w:tabs>
          <w:tab w:val="left" w:pos="567"/>
        </w:tabs>
        <w:spacing w:before="120" w:after="0" w:line="360" w:lineRule="auto"/>
        <w:ind w:left="-284" w:firstLine="14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30AEE">
        <w:rPr>
          <w:rFonts w:ascii="Times New Roman" w:hAnsi="Times New Roman" w:cs="Times New Roman"/>
          <w:sz w:val="24"/>
          <w:szCs w:val="24"/>
        </w:rPr>
        <w:t>Директор ИЭП  ______________________А.О. Грудзинский</w:t>
      </w:r>
    </w:p>
    <w:p w:rsidR="00A30AEE" w:rsidRPr="00A30AEE" w:rsidRDefault="00A30AEE" w:rsidP="00B33666">
      <w:pPr>
        <w:widowControl w:val="0"/>
        <w:tabs>
          <w:tab w:val="left" w:pos="567"/>
        </w:tabs>
        <w:spacing w:before="120" w:after="0" w:line="360" w:lineRule="auto"/>
        <w:ind w:left="-284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A30AEE">
        <w:rPr>
          <w:rFonts w:ascii="Times New Roman" w:hAnsi="Times New Roman" w:cs="Times New Roman"/>
          <w:sz w:val="24"/>
          <w:szCs w:val="24"/>
        </w:rPr>
        <w:t>«___»___________________2017 г.</w:t>
      </w:r>
    </w:p>
    <w:p w:rsidR="00A30AEE" w:rsidRPr="00F64DD6" w:rsidRDefault="00A30AEE" w:rsidP="00A30AEE">
      <w:pPr>
        <w:widowControl w:val="0"/>
        <w:tabs>
          <w:tab w:val="left" w:pos="567"/>
        </w:tabs>
        <w:spacing w:before="240"/>
        <w:ind w:left="-284" w:firstLine="142"/>
        <w:jc w:val="right"/>
      </w:pPr>
    </w:p>
    <w:p w:rsidR="00E24A37" w:rsidRPr="00A30AEE" w:rsidRDefault="00E24A37" w:rsidP="00A30AEE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24A37" w:rsidRPr="00A30AEE" w:rsidRDefault="00B33666" w:rsidP="00E24A37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E24A37" w:rsidRPr="00B33666" w:rsidRDefault="00E24A37" w:rsidP="009B02F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6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33666">
        <w:rPr>
          <w:rFonts w:ascii="Times New Roman" w:hAnsi="Times New Roman" w:cs="Times New Roman"/>
          <w:b/>
          <w:sz w:val="28"/>
          <w:szCs w:val="28"/>
        </w:rPr>
        <w:t>«</w:t>
      </w:r>
      <w:r w:rsidRPr="00B33666">
        <w:rPr>
          <w:rFonts w:ascii="Times New Roman" w:hAnsi="Times New Roman" w:cs="Times New Roman"/>
          <w:b/>
          <w:sz w:val="28"/>
          <w:szCs w:val="28"/>
        </w:rPr>
        <w:t>НАУЧНО-ИССЛЕДОВАТЕЛЬСК</w:t>
      </w:r>
      <w:r w:rsidR="00B33666" w:rsidRPr="00B33666">
        <w:rPr>
          <w:rFonts w:ascii="Times New Roman" w:hAnsi="Times New Roman" w:cs="Times New Roman"/>
          <w:b/>
          <w:sz w:val="28"/>
          <w:szCs w:val="28"/>
        </w:rPr>
        <w:t>АЯ</w:t>
      </w:r>
      <w:r w:rsidRPr="00B33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709" w:rsidRPr="00B33666">
        <w:rPr>
          <w:rFonts w:ascii="Times New Roman" w:hAnsi="Times New Roman" w:cs="Times New Roman"/>
          <w:b/>
          <w:sz w:val="28"/>
          <w:szCs w:val="28"/>
        </w:rPr>
        <w:t>Р</w:t>
      </w:r>
      <w:r w:rsidR="00736493" w:rsidRPr="00B33666">
        <w:rPr>
          <w:rFonts w:ascii="Times New Roman" w:hAnsi="Times New Roman" w:cs="Times New Roman"/>
          <w:b/>
          <w:sz w:val="28"/>
          <w:szCs w:val="28"/>
        </w:rPr>
        <w:t>АБОТ</w:t>
      </w:r>
      <w:r w:rsidR="00B33666" w:rsidRPr="00B33666">
        <w:rPr>
          <w:rFonts w:ascii="Times New Roman" w:hAnsi="Times New Roman" w:cs="Times New Roman"/>
          <w:b/>
          <w:sz w:val="28"/>
          <w:szCs w:val="28"/>
        </w:rPr>
        <w:t>А</w:t>
      </w:r>
      <w:r w:rsidR="00B33666">
        <w:rPr>
          <w:rFonts w:ascii="Times New Roman" w:hAnsi="Times New Roman" w:cs="Times New Roman"/>
          <w:b/>
          <w:sz w:val="28"/>
          <w:szCs w:val="28"/>
        </w:rPr>
        <w:t>»</w:t>
      </w:r>
    </w:p>
    <w:p w:rsidR="009B02FA" w:rsidRPr="00A30AEE" w:rsidRDefault="009B02FA" w:rsidP="009B02F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2FA" w:rsidRDefault="009B02FA" w:rsidP="009B02F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AEE" w:rsidRDefault="00A30AEE" w:rsidP="009B02F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AEE" w:rsidRPr="00A30AEE" w:rsidRDefault="00A30AEE" w:rsidP="009B02F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A37" w:rsidRPr="00A30AEE" w:rsidRDefault="00E24A37" w:rsidP="009B02F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AEE">
        <w:rPr>
          <w:rFonts w:ascii="Times New Roman" w:hAnsi="Times New Roman" w:cs="Times New Roman"/>
          <w:sz w:val="24"/>
          <w:szCs w:val="24"/>
        </w:rPr>
        <w:t>Направление подготовки:</w:t>
      </w:r>
    </w:p>
    <w:p w:rsidR="00E24A37" w:rsidRPr="00A30AEE" w:rsidRDefault="00E24A37" w:rsidP="009B02F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AEE">
        <w:rPr>
          <w:rFonts w:ascii="Times New Roman" w:hAnsi="Times New Roman" w:cs="Times New Roman"/>
          <w:b/>
          <w:i/>
          <w:sz w:val="24"/>
          <w:szCs w:val="24"/>
        </w:rPr>
        <w:t>38.04.02  «Менеджмент»</w:t>
      </w:r>
    </w:p>
    <w:p w:rsidR="009B02FA" w:rsidRPr="00A30AEE" w:rsidRDefault="009B02FA" w:rsidP="009B02FA">
      <w:pPr>
        <w:shd w:val="clear" w:color="auto" w:fill="FFFFFF"/>
        <w:tabs>
          <w:tab w:val="left" w:pos="3089"/>
          <w:tab w:val="left" w:leader="underscore" w:pos="8287"/>
        </w:tabs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A37" w:rsidRPr="00A30AEE" w:rsidRDefault="009B02FA" w:rsidP="009B02FA">
      <w:pPr>
        <w:shd w:val="clear" w:color="auto" w:fill="FFFFFF"/>
        <w:tabs>
          <w:tab w:val="left" w:pos="3089"/>
          <w:tab w:val="left" w:leader="underscore" w:pos="8287"/>
        </w:tabs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AEE">
        <w:rPr>
          <w:rFonts w:ascii="Times New Roman" w:hAnsi="Times New Roman" w:cs="Times New Roman"/>
          <w:sz w:val="24"/>
          <w:szCs w:val="24"/>
        </w:rPr>
        <w:t>М</w:t>
      </w:r>
      <w:r w:rsidR="00E24A37" w:rsidRPr="00A30AEE">
        <w:rPr>
          <w:rFonts w:ascii="Times New Roman" w:hAnsi="Times New Roman" w:cs="Times New Roman"/>
          <w:sz w:val="24"/>
          <w:szCs w:val="24"/>
        </w:rPr>
        <w:t>агистерская программа:</w:t>
      </w:r>
    </w:p>
    <w:p w:rsidR="00E24A37" w:rsidRPr="00A30AEE" w:rsidRDefault="00E24A37" w:rsidP="009B02FA">
      <w:pPr>
        <w:shd w:val="clear" w:color="auto" w:fill="FFFFFF"/>
        <w:tabs>
          <w:tab w:val="left" w:pos="3089"/>
          <w:tab w:val="left" w:leader="underscore" w:pos="8287"/>
        </w:tabs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AEE">
        <w:rPr>
          <w:rFonts w:ascii="Times New Roman" w:hAnsi="Times New Roman" w:cs="Times New Roman"/>
          <w:b/>
          <w:sz w:val="24"/>
          <w:szCs w:val="24"/>
        </w:rPr>
        <w:t>«Маркетинг»</w:t>
      </w:r>
    </w:p>
    <w:p w:rsidR="009B02FA" w:rsidRPr="00A30AEE" w:rsidRDefault="009B02FA" w:rsidP="009B02FA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4A37" w:rsidRPr="00A30AEE" w:rsidRDefault="00E24A37" w:rsidP="009B02FA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0AEE">
        <w:rPr>
          <w:rFonts w:ascii="Times New Roman" w:hAnsi="Times New Roman" w:cs="Times New Roman"/>
          <w:sz w:val="24"/>
          <w:szCs w:val="24"/>
        </w:rPr>
        <w:t>Квалификация:</w:t>
      </w:r>
    </w:p>
    <w:p w:rsidR="00E24A37" w:rsidRPr="00A30AEE" w:rsidRDefault="00E24A37" w:rsidP="00E24A37">
      <w:pPr>
        <w:shd w:val="clear" w:color="auto" w:fill="FFFFFF"/>
        <w:tabs>
          <w:tab w:val="left" w:pos="3089"/>
          <w:tab w:val="left" w:leader="underscore" w:pos="8287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AEE">
        <w:rPr>
          <w:rFonts w:ascii="Times New Roman" w:hAnsi="Times New Roman" w:cs="Times New Roman"/>
          <w:b/>
          <w:sz w:val="24"/>
          <w:szCs w:val="24"/>
        </w:rPr>
        <w:t>магистр</w:t>
      </w:r>
    </w:p>
    <w:p w:rsidR="00E24A37" w:rsidRPr="00A30AEE" w:rsidRDefault="00E24A37" w:rsidP="009B02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0AEE">
        <w:rPr>
          <w:rFonts w:ascii="Times New Roman" w:hAnsi="Times New Roman" w:cs="Times New Roman"/>
          <w:sz w:val="24"/>
          <w:szCs w:val="24"/>
        </w:rPr>
        <w:t>Форма обучения:</w:t>
      </w:r>
    </w:p>
    <w:p w:rsidR="00E24A37" w:rsidRPr="00A30AEE" w:rsidRDefault="00FD272B" w:rsidP="00E24A37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72B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18pt;margin-top:470.85pt;width:239.25pt;height:3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" stroked="f">
            <v:textbox>
              <w:txbxContent>
                <w:p w:rsidR="00DD5F8E" w:rsidRPr="004D1FEE" w:rsidRDefault="00DD5F8E" w:rsidP="00E24A37">
                  <w:pPr>
                    <w:rPr>
                      <w:i/>
                    </w:rPr>
                  </w:pPr>
                  <w:r w:rsidRPr="004D1FEE">
                    <w:rPr>
                      <w:i/>
                    </w:rPr>
                    <w:t xml:space="preserve">(Продолжение </w:t>
                  </w:r>
                  <w:proofErr w:type="gramStart"/>
                  <w:r w:rsidRPr="004D1FEE">
                    <w:rPr>
                      <w:i/>
                    </w:rPr>
                    <w:t>см</w:t>
                  </w:r>
                  <w:proofErr w:type="gramEnd"/>
                  <w:r w:rsidRPr="004D1FEE">
                    <w:rPr>
                      <w:i/>
                    </w:rPr>
                    <w:t>. на стр. 2)</w:t>
                  </w:r>
                </w:p>
              </w:txbxContent>
            </v:textbox>
          </v:shape>
        </w:pict>
      </w:r>
      <w:r w:rsidR="00E24A37" w:rsidRPr="00A30AEE">
        <w:rPr>
          <w:rFonts w:ascii="Times New Roman" w:hAnsi="Times New Roman" w:cs="Times New Roman"/>
          <w:b/>
          <w:sz w:val="24"/>
          <w:szCs w:val="24"/>
        </w:rPr>
        <w:t xml:space="preserve">очная, </w:t>
      </w:r>
      <w:proofErr w:type="spellStart"/>
      <w:r w:rsidR="00E24A37" w:rsidRPr="00A30AEE">
        <w:rPr>
          <w:rFonts w:ascii="Times New Roman" w:hAnsi="Times New Roman" w:cs="Times New Roman"/>
          <w:b/>
          <w:sz w:val="24"/>
          <w:szCs w:val="24"/>
        </w:rPr>
        <w:t>очно-заочная</w:t>
      </w:r>
      <w:proofErr w:type="spellEnd"/>
      <w:r w:rsidR="00E24A37" w:rsidRPr="00A30AEE">
        <w:rPr>
          <w:rFonts w:ascii="Times New Roman" w:hAnsi="Times New Roman" w:cs="Times New Roman"/>
          <w:b/>
          <w:sz w:val="24"/>
          <w:szCs w:val="24"/>
        </w:rPr>
        <w:t>, заочная</w:t>
      </w:r>
    </w:p>
    <w:p w:rsidR="00E24A37" w:rsidRPr="00A30AEE" w:rsidRDefault="00E24A37" w:rsidP="00E24A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02FA" w:rsidRPr="00A30AEE" w:rsidRDefault="00E24A37" w:rsidP="00B3366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30AEE">
        <w:rPr>
          <w:rFonts w:ascii="Times New Roman" w:hAnsi="Times New Roman" w:cs="Times New Roman"/>
          <w:sz w:val="24"/>
          <w:szCs w:val="24"/>
        </w:rPr>
        <w:t xml:space="preserve">Нижний Новгород  </w:t>
      </w:r>
    </w:p>
    <w:p w:rsidR="00E24A37" w:rsidRPr="00A30AEE" w:rsidRDefault="00E24A37" w:rsidP="00B3366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30AEE">
        <w:rPr>
          <w:rFonts w:ascii="Times New Roman" w:hAnsi="Times New Roman" w:cs="Times New Roman"/>
          <w:sz w:val="24"/>
          <w:szCs w:val="24"/>
        </w:rPr>
        <w:t>201</w:t>
      </w:r>
      <w:r w:rsidR="00A30AEE">
        <w:rPr>
          <w:rFonts w:ascii="Times New Roman" w:hAnsi="Times New Roman" w:cs="Times New Roman"/>
          <w:sz w:val="24"/>
          <w:szCs w:val="24"/>
        </w:rPr>
        <w:t>7</w:t>
      </w:r>
      <w:r w:rsidRPr="00A30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666" w:rsidRDefault="00B33666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br w:type="page"/>
      </w:r>
    </w:p>
    <w:p w:rsidR="00E24A37" w:rsidRPr="004976DA" w:rsidRDefault="00E24A37" w:rsidP="00E24A37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976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 </w:t>
      </w:r>
      <w:r w:rsidRPr="004976D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</w:t>
      </w:r>
      <w:r w:rsidR="002F2709">
        <w:rPr>
          <w:rFonts w:ascii="Times New Roman" w:hAnsi="Times New Roman" w:cs="Times New Roman"/>
          <w:b/>
          <w:sz w:val="24"/>
          <w:szCs w:val="24"/>
          <w:lang w:eastAsia="en-US"/>
        </w:rPr>
        <w:t>НИР</w:t>
      </w:r>
    </w:p>
    <w:p w:rsidR="00B64FEF" w:rsidRPr="00B64FEF" w:rsidRDefault="00B64FEF" w:rsidP="00B64FEF">
      <w:pPr>
        <w:spacing w:after="0" w:line="360" w:lineRule="auto"/>
        <w:ind w:left="4" w:right="339" w:firstLine="708"/>
        <w:rPr>
          <w:rFonts w:ascii="Times New Roman" w:hAnsi="Times New Roman" w:cs="Times New Roman"/>
          <w:sz w:val="24"/>
          <w:szCs w:val="24"/>
        </w:rPr>
      </w:pPr>
      <w:r w:rsidRPr="00B64FEF">
        <w:rPr>
          <w:rFonts w:ascii="Times New Roman" w:hAnsi="Times New Roman" w:cs="Times New Roman"/>
          <w:sz w:val="24"/>
          <w:szCs w:val="24"/>
        </w:rPr>
        <w:t>Основной целью научно-исследовательской работы (далее – НИР) магистранта я</w:t>
      </w:r>
      <w:r w:rsidRPr="00B64FEF">
        <w:rPr>
          <w:rFonts w:ascii="Times New Roman" w:hAnsi="Times New Roman" w:cs="Times New Roman"/>
          <w:sz w:val="24"/>
          <w:szCs w:val="24"/>
        </w:rPr>
        <w:t>в</w:t>
      </w:r>
      <w:r w:rsidRPr="00B64FEF">
        <w:rPr>
          <w:rFonts w:ascii="Times New Roman" w:hAnsi="Times New Roman" w:cs="Times New Roman"/>
          <w:sz w:val="24"/>
          <w:szCs w:val="24"/>
        </w:rPr>
        <w:t>ляется развитие способности самостоятельного осуществления научно-исследовательской работы, связанной с решением сложных профессиональных  задач в инновационных у</w:t>
      </w:r>
      <w:r w:rsidRPr="00B64FEF">
        <w:rPr>
          <w:rFonts w:ascii="Times New Roman" w:hAnsi="Times New Roman" w:cs="Times New Roman"/>
          <w:sz w:val="24"/>
          <w:szCs w:val="24"/>
        </w:rPr>
        <w:t>с</w:t>
      </w:r>
      <w:r w:rsidRPr="00B64FEF">
        <w:rPr>
          <w:rFonts w:ascii="Times New Roman" w:hAnsi="Times New Roman" w:cs="Times New Roman"/>
          <w:sz w:val="24"/>
          <w:szCs w:val="24"/>
        </w:rPr>
        <w:t>ловиях, а также формирование и развитие умений, необходимых для подготовки и у</w:t>
      </w:r>
      <w:r w:rsidRPr="00B64FEF">
        <w:rPr>
          <w:rFonts w:ascii="Times New Roman" w:hAnsi="Times New Roman" w:cs="Times New Roman"/>
          <w:sz w:val="24"/>
          <w:szCs w:val="24"/>
        </w:rPr>
        <w:t>с</w:t>
      </w:r>
      <w:r w:rsidRPr="00B64FEF">
        <w:rPr>
          <w:rFonts w:ascii="Times New Roman" w:hAnsi="Times New Roman" w:cs="Times New Roman"/>
          <w:sz w:val="24"/>
          <w:szCs w:val="24"/>
        </w:rPr>
        <w:t>пешной защиты выпускной квалификационной работы (далее ВКР) маг</w:t>
      </w:r>
      <w:r w:rsidRPr="00B64FEF">
        <w:rPr>
          <w:rFonts w:ascii="Times New Roman" w:hAnsi="Times New Roman" w:cs="Times New Roman"/>
          <w:sz w:val="24"/>
          <w:szCs w:val="24"/>
        </w:rPr>
        <w:t>и</w:t>
      </w:r>
      <w:r w:rsidRPr="00B64FEF">
        <w:rPr>
          <w:rFonts w:ascii="Times New Roman" w:hAnsi="Times New Roman" w:cs="Times New Roman"/>
          <w:sz w:val="24"/>
          <w:szCs w:val="24"/>
        </w:rPr>
        <w:t>стра, а также для дальнейшей научной и професси</w:t>
      </w:r>
      <w:r w:rsidRPr="00B64FEF">
        <w:rPr>
          <w:rFonts w:ascii="Times New Roman" w:hAnsi="Times New Roman" w:cs="Times New Roman"/>
          <w:sz w:val="24"/>
          <w:szCs w:val="24"/>
        </w:rPr>
        <w:t>о</w:t>
      </w:r>
      <w:r w:rsidRPr="00B64FEF">
        <w:rPr>
          <w:rFonts w:ascii="Times New Roman" w:hAnsi="Times New Roman" w:cs="Times New Roman"/>
          <w:sz w:val="24"/>
          <w:szCs w:val="24"/>
        </w:rPr>
        <w:t xml:space="preserve">нальной деятельности </w:t>
      </w:r>
    </w:p>
    <w:p w:rsidR="00B64FEF" w:rsidRPr="00B64FEF" w:rsidRDefault="00B64FEF" w:rsidP="00B64FEF">
      <w:pPr>
        <w:spacing w:after="0" w:line="360" w:lineRule="auto"/>
        <w:ind w:left="4" w:right="227" w:firstLine="700"/>
        <w:rPr>
          <w:rFonts w:ascii="Times New Roman" w:hAnsi="Times New Roman" w:cs="Times New Roman"/>
          <w:sz w:val="24"/>
          <w:szCs w:val="24"/>
        </w:rPr>
      </w:pPr>
      <w:r w:rsidRPr="00B64FEF">
        <w:rPr>
          <w:rFonts w:ascii="Times New Roman" w:hAnsi="Times New Roman" w:cs="Times New Roman"/>
          <w:sz w:val="24"/>
          <w:szCs w:val="24"/>
        </w:rPr>
        <w:t xml:space="preserve">Научно-исследовательская </w:t>
      </w:r>
      <w:r w:rsidRPr="00B64FEF">
        <w:rPr>
          <w:rFonts w:ascii="Times New Roman" w:hAnsi="Times New Roman" w:cs="Times New Roman"/>
          <w:sz w:val="24"/>
          <w:szCs w:val="24"/>
        </w:rPr>
        <w:tab/>
        <w:t xml:space="preserve">работа </w:t>
      </w:r>
      <w:r w:rsidRPr="00B64FEF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B64FEF">
        <w:rPr>
          <w:rFonts w:ascii="Times New Roman" w:hAnsi="Times New Roman" w:cs="Times New Roman"/>
          <w:sz w:val="24"/>
          <w:szCs w:val="24"/>
        </w:rPr>
        <w:tab/>
        <w:t xml:space="preserve">семестре </w:t>
      </w:r>
      <w:r w:rsidRPr="00B64FEF">
        <w:rPr>
          <w:rFonts w:ascii="Times New Roman" w:hAnsi="Times New Roman" w:cs="Times New Roman"/>
          <w:sz w:val="24"/>
          <w:szCs w:val="24"/>
        </w:rPr>
        <w:tab/>
        <w:t xml:space="preserve">выполняется </w:t>
      </w:r>
      <w:r w:rsidRPr="00B64FEF">
        <w:rPr>
          <w:rFonts w:ascii="Times New Roman" w:hAnsi="Times New Roman" w:cs="Times New Roman"/>
          <w:sz w:val="24"/>
          <w:szCs w:val="24"/>
        </w:rPr>
        <w:tab/>
        <w:t>студе</w:t>
      </w:r>
      <w:r w:rsidRPr="00B64FEF">
        <w:rPr>
          <w:rFonts w:ascii="Times New Roman" w:hAnsi="Times New Roman" w:cs="Times New Roman"/>
          <w:sz w:val="24"/>
          <w:szCs w:val="24"/>
        </w:rPr>
        <w:t>н</w:t>
      </w:r>
      <w:r w:rsidRPr="00B64FEF">
        <w:rPr>
          <w:rFonts w:ascii="Times New Roman" w:hAnsi="Times New Roman" w:cs="Times New Roman"/>
          <w:sz w:val="24"/>
          <w:szCs w:val="24"/>
        </w:rPr>
        <w:t>том- магистрантом  под руководством  научного  руководителя.  Назначение научных р</w:t>
      </w:r>
      <w:r w:rsidRPr="00B64FEF">
        <w:rPr>
          <w:rFonts w:ascii="Times New Roman" w:hAnsi="Times New Roman" w:cs="Times New Roman"/>
          <w:sz w:val="24"/>
          <w:szCs w:val="24"/>
        </w:rPr>
        <w:t>у</w:t>
      </w:r>
      <w:r w:rsidRPr="00B64FEF">
        <w:rPr>
          <w:rFonts w:ascii="Times New Roman" w:hAnsi="Times New Roman" w:cs="Times New Roman"/>
          <w:sz w:val="24"/>
          <w:szCs w:val="24"/>
        </w:rPr>
        <w:t>ководителей магистрантов оформляется соответствующим приказом. Направление научно- исследовательских работ магистранта определяется в соответствии с магистерской пр</w:t>
      </w:r>
      <w:r w:rsidRPr="00B64FEF">
        <w:rPr>
          <w:rFonts w:ascii="Times New Roman" w:hAnsi="Times New Roman" w:cs="Times New Roman"/>
          <w:sz w:val="24"/>
          <w:szCs w:val="24"/>
        </w:rPr>
        <w:t>о</w:t>
      </w:r>
      <w:r w:rsidRPr="00B64FEF">
        <w:rPr>
          <w:rFonts w:ascii="Times New Roman" w:hAnsi="Times New Roman" w:cs="Times New Roman"/>
          <w:sz w:val="24"/>
          <w:szCs w:val="24"/>
        </w:rPr>
        <w:t>граммой и темой маг</w:t>
      </w:r>
      <w:r w:rsidRPr="00B64FEF">
        <w:rPr>
          <w:rFonts w:ascii="Times New Roman" w:hAnsi="Times New Roman" w:cs="Times New Roman"/>
          <w:sz w:val="24"/>
          <w:szCs w:val="24"/>
        </w:rPr>
        <w:t>и</w:t>
      </w:r>
      <w:r w:rsidRPr="00B64FEF">
        <w:rPr>
          <w:rFonts w:ascii="Times New Roman" w:hAnsi="Times New Roman" w:cs="Times New Roman"/>
          <w:sz w:val="24"/>
          <w:szCs w:val="24"/>
        </w:rPr>
        <w:t xml:space="preserve">стерской диссертации. </w:t>
      </w:r>
    </w:p>
    <w:p w:rsidR="00B64FEF" w:rsidRPr="00B64FEF" w:rsidRDefault="00B64FEF" w:rsidP="00B64FEF">
      <w:pPr>
        <w:spacing w:after="0" w:line="360" w:lineRule="auto"/>
        <w:ind w:left="718" w:right="339"/>
        <w:rPr>
          <w:rFonts w:ascii="Times New Roman" w:hAnsi="Times New Roman" w:cs="Times New Roman"/>
          <w:sz w:val="24"/>
          <w:szCs w:val="24"/>
        </w:rPr>
      </w:pPr>
      <w:r w:rsidRPr="00B64FEF">
        <w:rPr>
          <w:rFonts w:ascii="Times New Roman" w:hAnsi="Times New Roman" w:cs="Times New Roman"/>
          <w:sz w:val="24"/>
          <w:szCs w:val="24"/>
        </w:rPr>
        <w:t xml:space="preserve">Задачами НИР являются:  </w:t>
      </w:r>
    </w:p>
    <w:p w:rsidR="00B64FEF" w:rsidRPr="00B64FEF" w:rsidRDefault="00B64FEF" w:rsidP="00B64FEF">
      <w:pPr>
        <w:numPr>
          <w:ilvl w:val="0"/>
          <w:numId w:val="6"/>
        </w:numPr>
        <w:tabs>
          <w:tab w:val="left" w:pos="993"/>
        </w:tabs>
        <w:spacing w:after="0" w:line="360" w:lineRule="auto"/>
        <w:ind w:right="33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FEF">
        <w:rPr>
          <w:rFonts w:ascii="Times New Roman" w:hAnsi="Times New Roman" w:cs="Times New Roman"/>
          <w:sz w:val="24"/>
          <w:szCs w:val="24"/>
        </w:rPr>
        <w:t>обеспечение становления профессионального научно-исследовательского мы</w:t>
      </w:r>
      <w:r w:rsidRPr="00B64FEF">
        <w:rPr>
          <w:rFonts w:ascii="Times New Roman" w:hAnsi="Times New Roman" w:cs="Times New Roman"/>
          <w:sz w:val="24"/>
          <w:szCs w:val="24"/>
        </w:rPr>
        <w:t>ш</w:t>
      </w:r>
      <w:r w:rsidRPr="00B64FEF">
        <w:rPr>
          <w:rFonts w:ascii="Times New Roman" w:hAnsi="Times New Roman" w:cs="Times New Roman"/>
          <w:sz w:val="24"/>
          <w:szCs w:val="24"/>
        </w:rPr>
        <w:t>ления магистрантов, формирование у них четкого представления об основных профе</w:t>
      </w:r>
      <w:r w:rsidRPr="00B64FEF">
        <w:rPr>
          <w:rFonts w:ascii="Times New Roman" w:hAnsi="Times New Roman" w:cs="Times New Roman"/>
          <w:sz w:val="24"/>
          <w:szCs w:val="24"/>
        </w:rPr>
        <w:t>с</w:t>
      </w:r>
      <w:r w:rsidRPr="00B64FEF">
        <w:rPr>
          <w:rFonts w:ascii="Times New Roman" w:hAnsi="Times New Roman" w:cs="Times New Roman"/>
          <w:sz w:val="24"/>
          <w:szCs w:val="24"/>
        </w:rPr>
        <w:t>сиональных з</w:t>
      </w:r>
      <w:r w:rsidRPr="00B64FEF">
        <w:rPr>
          <w:rFonts w:ascii="Times New Roman" w:hAnsi="Times New Roman" w:cs="Times New Roman"/>
          <w:sz w:val="24"/>
          <w:szCs w:val="24"/>
        </w:rPr>
        <w:t>а</w:t>
      </w:r>
      <w:r w:rsidRPr="00B64FEF">
        <w:rPr>
          <w:rFonts w:ascii="Times New Roman" w:hAnsi="Times New Roman" w:cs="Times New Roman"/>
          <w:sz w:val="24"/>
          <w:szCs w:val="24"/>
        </w:rPr>
        <w:t xml:space="preserve">дачах, способах их решения; </w:t>
      </w:r>
    </w:p>
    <w:p w:rsidR="00B64FEF" w:rsidRPr="00B64FEF" w:rsidRDefault="00B64FEF" w:rsidP="00B64FEF">
      <w:pPr>
        <w:numPr>
          <w:ilvl w:val="0"/>
          <w:numId w:val="6"/>
        </w:numPr>
        <w:tabs>
          <w:tab w:val="left" w:pos="993"/>
        </w:tabs>
        <w:spacing w:after="0" w:line="360" w:lineRule="auto"/>
        <w:ind w:right="33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FEF">
        <w:rPr>
          <w:rFonts w:ascii="Times New Roman" w:hAnsi="Times New Roman" w:cs="Times New Roman"/>
          <w:sz w:val="24"/>
          <w:szCs w:val="24"/>
        </w:rPr>
        <w:t>формирование умений использовать современные технологии сбора информ</w:t>
      </w:r>
      <w:r w:rsidRPr="00B64FEF">
        <w:rPr>
          <w:rFonts w:ascii="Times New Roman" w:hAnsi="Times New Roman" w:cs="Times New Roman"/>
          <w:sz w:val="24"/>
          <w:szCs w:val="24"/>
        </w:rPr>
        <w:t>а</w:t>
      </w:r>
      <w:r w:rsidRPr="00B64FEF">
        <w:rPr>
          <w:rFonts w:ascii="Times New Roman" w:hAnsi="Times New Roman" w:cs="Times New Roman"/>
          <w:sz w:val="24"/>
          <w:szCs w:val="24"/>
        </w:rPr>
        <w:t xml:space="preserve">ции, обработки и </w:t>
      </w:r>
      <w:proofErr w:type="gramStart"/>
      <w:r w:rsidRPr="00B64FEF">
        <w:rPr>
          <w:rFonts w:ascii="Times New Roman" w:hAnsi="Times New Roman" w:cs="Times New Roman"/>
          <w:sz w:val="24"/>
          <w:szCs w:val="24"/>
        </w:rPr>
        <w:t>интерпретации</w:t>
      </w:r>
      <w:proofErr w:type="gramEnd"/>
      <w:r w:rsidRPr="00B64FEF">
        <w:rPr>
          <w:rFonts w:ascii="Times New Roman" w:hAnsi="Times New Roman" w:cs="Times New Roman"/>
          <w:sz w:val="24"/>
          <w:szCs w:val="24"/>
        </w:rPr>
        <w:t xml:space="preserve"> полученных экспериментальных и эмпирических да</w:t>
      </w:r>
      <w:r w:rsidRPr="00B64FEF">
        <w:rPr>
          <w:rFonts w:ascii="Times New Roman" w:hAnsi="Times New Roman" w:cs="Times New Roman"/>
          <w:sz w:val="24"/>
          <w:szCs w:val="24"/>
        </w:rPr>
        <w:t>н</w:t>
      </w:r>
      <w:r w:rsidRPr="00B64FEF">
        <w:rPr>
          <w:rFonts w:ascii="Times New Roman" w:hAnsi="Times New Roman" w:cs="Times New Roman"/>
          <w:sz w:val="24"/>
          <w:szCs w:val="24"/>
        </w:rPr>
        <w:t xml:space="preserve">ных, владение  современными методами исследований; </w:t>
      </w:r>
    </w:p>
    <w:p w:rsidR="00B64FEF" w:rsidRPr="00B64FEF" w:rsidRDefault="00B64FEF" w:rsidP="00B64FEF">
      <w:pPr>
        <w:numPr>
          <w:ilvl w:val="0"/>
          <w:numId w:val="6"/>
        </w:numPr>
        <w:tabs>
          <w:tab w:val="left" w:pos="993"/>
        </w:tabs>
        <w:spacing w:after="0" w:line="360" w:lineRule="auto"/>
        <w:ind w:right="33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FEF">
        <w:rPr>
          <w:rFonts w:ascii="Times New Roman" w:hAnsi="Times New Roman" w:cs="Times New Roman"/>
          <w:sz w:val="24"/>
          <w:szCs w:val="24"/>
        </w:rPr>
        <w:t>формирование готовности проектировать и реализовывать в образовательной практике новое содержание учебных программ, осуществлять инновационные образов</w:t>
      </w:r>
      <w:r w:rsidRPr="00B64FEF">
        <w:rPr>
          <w:rFonts w:ascii="Times New Roman" w:hAnsi="Times New Roman" w:cs="Times New Roman"/>
          <w:sz w:val="24"/>
          <w:szCs w:val="24"/>
        </w:rPr>
        <w:t>а</w:t>
      </w:r>
      <w:r w:rsidRPr="00B64FEF">
        <w:rPr>
          <w:rFonts w:ascii="Times New Roman" w:hAnsi="Times New Roman" w:cs="Times New Roman"/>
          <w:sz w:val="24"/>
          <w:szCs w:val="24"/>
        </w:rPr>
        <w:t>тельные техн</w:t>
      </w:r>
      <w:r w:rsidRPr="00B64FEF">
        <w:rPr>
          <w:rFonts w:ascii="Times New Roman" w:hAnsi="Times New Roman" w:cs="Times New Roman"/>
          <w:sz w:val="24"/>
          <w:szCs w:val="24"/>
        </w:rPr>
        <w:t>о</w:t>
      </w:r>
      <w:r w:rsidRPr="00B64FEF">
        <w:rPr>
          <w:rFonts w:ascii="Times New Roman" w:hAnsi="Times New Roman" w:cs="Times New Roman"/>
          <w:sz w:val="24"/>
          <w:szCs w:val="24"/>
        </w:rPr>
        <w:t xml:space="preserve">логии; </w:t>
      </w:r>
    </w:p>
    <w:p w:rsidR="00B64FEF" w:rsidRPr="00B64FEF" w:rsidRDefault="00B64FEF" w:rsidP="00B64FEF">
      <w:pPr>
        <w:numPr>
          <w:ilvl w:val="0"/>
          <w:numId w:val="6"/>
        </w:numPr>
        <w:tabs>
          <w:tab w:val="left" w:pos="993"/>
        </w:tabs>
        <w:spacing w:after="0" w:line="360" w:lineRule="auto"/>
        <w:ind w:right="33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FEF">
        <w:rPr>
          <w:rFonts w:ascii="Times New Roman" w:hAnsi="Times New Roman" w:cs="Times New Roman"/>
          <w:sz w:val="24"/>
          <w:szCs w:val="24"/>
        </w:rPr>
        <w:t>обеспечение готовности к профессиональному самосовершенствованию, разв</w:t>
      </w:r>
      <w:r w:rsidRPr="00B64FEF">
        <w:rPr>
          <w:rFonts w:ascii="Times New Roman" w:hAnsi="Times New Roman" w:cs="Times New Roman"/>
          <w:sz w:val="24"/>
          <w:szCs w:val="24"/>
        </w:rPr>
        <w:t>и</w:t>
      </w:r>
      <w:r w:rsidRPr="00B64FEF">
        <w:rPr>
          <w:rFonts w:ascii="Times New Roman" w:hAnsi="Times New Roman" w:cs="Times New Roman"/>
          <w:sz w:val="24"/>
          <w:szCs w:val="24"/>
        </w:rPr>
        <w:t>тию инновационного мышления и творческого потенциала, профессионального мастерс</w:t>
      </w:r>
      <w:r w:rsidRPr="00B64FEF">
        <w:rPr>
          <w:rFonts w:ascii="Times New Roman" w:hAnsi="Times New Roman" w:cs="Times New Roman"/>
          <w:sz w:val="24"/>
          <w:szCs w:val="24"/>
        </w:rPr>
        <w:t>т</w:t>
      </w:r>
      <w:r w:rsidRPr="00B64FEF">
        <w:rPr>
          <w:rFonts w:ascii="Times New Roman" w:hAnsi="Times New Roman" w:cs="Times New Roman"/>
          <w:sz w:val="24"/>
          <w:szCs w:val="24"/>
        </w:rPr>
        <w:t xml:space="preserve">ва; </w:t>
      </w:r>
    </w:p>
    <w:p w:rsidR="00B64FEF" w:rsidRPr="00B64FEF" w:rsidRDefault="00B64FEF" w:rsidP="00B64FEF">
      <w:pPr>
        <w:numPr>
          <w:ilvl w:val="0"/>
          <w:numId w:val="6"/>
        </w:numPr>
        <w:tabs>
          <w:tab w:val="left" w:pos="993"/>
        </w:tabs>
        <w:spacing w:after="0" w:line="360" w:lineRule="auto"/>
        <w:ind w:right="33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FEF">
        <w:rPr>
          <w:rFonts w:ascii="Times New Roman" w:hAnsi="Times New Roman" w:cs="Times New Roman"/>
          <w:sz w:val="24"/>
          <w:szCs w:val="24"/>
        </w:rPr>
        <w:t xml:space="preserve">самостоятельное формулирование и решение задач, возникающих в ходе </w:t>
      </w:r>
      <w:proofErr w:type="spellStart"/>
      <w:r w:rsidRPr="00B64FEF">
        <w:rPr>
          <w:rFonts w:ascii="Times New Roman" w:hAnsi="Times New Roman" w:cs="Times New Roman"/>
          <w:sz w:val="24"/>
          <w:szCs w:val="24"/>
        </w:rPr>
        <w:t>нау</w:t>
      </w:r>
      <w:r w:rsidRPr="00B64FEF">
        <w:rPr>
          <w:rFonts w:ascii="Times New Roman" w:hAnsi="Times New Roman" w:cs="Times New Roman"/>
          <w:sz w:val="24"/>
          <w:szCs w:val="24"/>
        </w:rPr>
        <w:t>ч</w:t>
      </w:r>
      <w:r w:rsidRPr="00B64FEF">
        <w:rPr>
          <w:rFonts w:ascii="Times New Roman" w:hAnsi="Times New Roman" w:cs="Times New Roman"/>
          <w:sz w:val="24"/>
          <w:szCs w:val="24"/>
        </w:rPr>
        <w:t>ноисследовательской</w:t>
      </w:r>
      <w:proofErr w:type="spellEnd"/>
      <w:r w:rsidRPr="00B64FEF">
        <w:rPr>
          <w:rFonts w:ascii="Times New Roman" w:hAnsi="Times New Roman" w:cs="Times New Roman"/>
          <w:sz w:val="24"/>
          <w:szCs w:val="24"/>
        </w:rPr>
        <w:t xml:space="preserve"> и педагогической деятельности и требующих углубленных профе</w:t>
      </w:r>
      <w:r w:rsidRPr="00B64FEF">
        <w:rPr>
          <w:rFonts w:ascii="Times New Roman" w:hAnsi="Times New Roman" w:cs="Times New Roman"/>
          <w:sz w:val="24"/>
          <w:szCs w:val="24"/>
        </w:rPr>
        <w:t>с</w:t>
      </w:r>
      <w:r w:rsidRPr="00B64FEF">
        <w:rPr>
          <w:rFonts w:ascii="Times New Roman" w:hAnsi="Times New Roman" w:cs="Times New Roman"/>
          <w:sz w:val="24"/>
          <w:szCs w:val="24"/>
        </w:rPr>
        <w:t xml:space="preserve">сиональных знаний; </w:t>
      </w:r>
    </w:p>
    <w:p w:rsidR="00B64FEF" w:rsidRPr="00B64FEF" w:rsidRDefault="00B64FEF" w:rsidP="00B64FEF">
      <w:pPr>
        <w:numPr>
          <w:ilvl w:val="0"/>
          <w:numId w:val="6"/>
        </w:numPr>
        <w:tabs>
          <w:tab w:val="left" w:pos="993"/>
        </w:tabs>
        <w:spacing w:after="0" w:line="360" w:lineRule="auto"/>
        <w:ind w:right="33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FEF">
        <w:rPr>
          <w:rFonts w:ascii="Times New Roman" w:hAnsi="Times New Roman" w:cs="Times New Roman"/>
          <w:sz w:val="24"/>
          <w:szCs w:val="24"/>
        </w:rPr>
        <w:t>проведение библиографической работы с привлечением современных информ</w:t>
      </w:r>
      <w:r w:rsidRPr="00B64FEF">
        <w:rPr>
          <w:rFonts w:ascii="Times New Roman" w:hAnsi="Times New Roman" w:cs="Times New Roman"/>
          <w:sz w:val="24"/>
          <w:szCs w:val="24"/>
        </w:rPr>
        <w:t>а</w:t>
      </w:r>
      <w:r w:rsidRPr="00B64FEF">
        <w:rPr>
          <w:rFonts w:ascii="Times New Roman" w:hAnsi="Times New Roman" w:cs="Times New Roman"/>
          <w:sz w:val="24"/>
          <w:szCs w:val="24"/>
        </w:rPr>
        <w:t xml:space="preserve">ционных технологий. </w:t>
      </w:r>
    </w:p>
    <w:p w:rsidR="00E24A37" w:rsidRPr="00B64FEF" w:rsidRDefault="00E24A37" w:rsidP="00E24A37">
      <w:pPr>
        <w:pStyle w:val="a8"/>
        <w:spacing w:before="0" w:beforeAutospacing="0" w:after="0" w:afterAutospacing="0"/>
        <w:jc w:val="both"/>
      </w:pPr>
    </w:p>
    <w:p w:rsidR="00E24A37" w:rsidRPr="004976DA" w:rsidRDefault="00E24A37" w:rsidP="00E24A37">
      <w:pPr>
        <w:spacing w:line="288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976D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2. Место </w:t>
      </w:r>
      <w:r w:rsidR="002F2709">
        <w:rPr>
          <w:rFonts w:ascii="Times New Roman" w:hAnsi="Times New Roman" w:cs="Times New Roman"/>
          <w:b/>
          <w:sz w:val="24"/>
          <w:szCs w:val="24"/>
          <w:lang w:eastAsia="en-US"/>
        </w:rPr>
        <w:t>НИР</w:t>
      </w:r>
      <w:r w:rsidRPr="004976D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в структуре образовательной программы</w:t>
      </w:r>
    </w:p>
    <w:p w:rsidR="00E24A37" w:rsidRPr="004976DA" w:rsidRDefault="00E24A37" w:rsidP="00B64FE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4976DA">
        <w:rPr>
          <w:rFonts w:ascii="Times New Roman" w:hAnsi="Times New Roman" w:cs="Times New Roman"/>
          <w:sz w:val="24"/>
          <w:szCs w:val="24"/>
          <w:lang w:eastAsia="en-US"/>
        </w:rPr>
        <w:t xml:space="preserve">Вид </w:t>
      </w:r>
      <w:r w:rsidR="002F2709">
        <w:rPr>
          <w:rFonts w:ascii="Times New Roman" w:hAnsi="Times New Roman" w:cs="Times New Roman"/>
          <w:sz w:val="24"/>
          <w:szCs w:val="24"/>
          <w:lang w:eastAsia="en-US"/>
        </w:rPr>
        <w:t>НИР</w:t>
      </w:r>
      <w:r w:rsidRPr="004976DA">
        <w:rPr>
          <w:rFonts w:ascii="Times New Roman" w:hAnsi="Times New Roman" w:cs="Times New Roman"/>
          <w:sz w:val="24"/>
          <w:szCs w:val="24"/>
          <w:lang w:eastAsia="en-US"/>
        </w:rPr>
        <w:t xml:space="preserve">:  </w:t>
      </w:r>
      <w:r w:rsidRPr="004976DA">
        <w:rPr>
          <w:rFonts w:ascii="Times New Roman" w:hAnsi="Times New Roman" w:cs="Times New Roman"/>
          <w:b/>
          <w:sz w:val="24"/>
          <w:szCs w:val="24"/>
          <w:lang w:eastAsia="en-US"/>
        </w:rPr>
        <w:t>НИР</w:t>
      </w:r>
      <w:r w:rsidRPr="004976D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E24A37" w:rsidRPr="004976DA" w:rsidRDefault="00E24A37" w:rsidP="00B64FE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4976DA">
        <w:rPr>
          <w:rFonts w:ascii="Times New Roman" w:hAnsi="Times New Roman" w:cs="Times New Roman"/>
          <w:sz w:val="24"/>
          <w:szCs w:val="24"/>
          <w:lang w:eastAsia="en-US"/>
        </w:rPr>
        <w:t xml:space="preserve">Тип </w:t>
      </w:r>
      <w:r w:rsidR="002F2709">
        <w:rPr>
          <w:rFonts w:ascii="Times New Roman" w:hAnsi="Times New Roman" w:cs="Times New Roman"/>
          <w:sz w:val="24"/>
          <w:szCs w:val="24"/>
          <w:lang w:eastAsia="en-US"/>
        </w:rPr>
        <w:t>НИР</w:t>
      </w:r>
      <w:r w:rsidRPr="004976DA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proofErr w:type="gramStart"/>
      <w:r w:rsidR="007F6142" w:rsidRPr="004976DA">
        <w:rPr>
          <w:rFonts w:ascii="Times New Roman" w:hAnsi="Times New Roman" w:cs="Times New Roman"/>
          <w:sz w:val="24"/>
          <w:szCs w:val="24"/>
          <w:lang w:eastAsia="en-US"/>
        </w:rPr>
        <w:t>научная</w:t>
      </w:r>
      <w:proofErr w:type="gramEnd"/>
    </w:p>
    <w:p w:rsidR="00E24A37" w:rsidRPr="004976DA" w:rsidRDefault="00E24A37" w:rsidP="00B64FE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4976D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Способ проведения:  </w:t>
      </w:r>
      <w:proofErr w:type="gramStart"/>
      <w:r w:rsidRPr="004976DA">
        <w:rPr>
          <w:rFonts w:ascii="Times New Roman" w:hAnsi="Times New Roman" w:cs="Times New Roman"/>
          <w:sz w:val="24"/>
          <w:szCs w:val="24"/>
          <w:lang w:eastAsia="en-US"/>
        </w:rPr>
        <w:t>стационарная</w:t>
      </w:r>
      <w:proofErr w:type="gramEnd"/>
      <w:r w:rsidRPr="004976DA">
        <w:rPr>
          <w:rFonts w:ascii="Times New Roman" w:hAnsi="Times New Roman" w:cs="Times New Roman"/>
          <w:sz w:val="24"/>
          <w:szCs w:val="24"/>
          <w:lang w:eastAsia="en-US"/>
        </w:rPr>
        <w:t>/</w:t>
      </w:r>
    </w:p>
    <w:p w:rsidR="00E24A37" w:rsidRPr="004976DA" w:rsidRDefault="00E24A37" w:rsidP="00B64FE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4976DA">
        <w:rPr>
          <w:rFonts w:ascii="Times New Roman" w:hAnsi="Times New Roman" w:cs="Times New Roman"/>
          <w:sz w:val="24"/>
          <w:szCs w:val="24"/>
          <w:lang w:eastAsia="en-US"/>
        </w:rPr>
        <w:t xml:space="preserve"> Форма проведения: </w:t>
      </w:r>
      <w:r w:rsidRPr="004976DA">
        <w:rPr>
          <w:rFonts w:ascii="Times New Roman" w:hAnsi="Times New Roman" w:cs="Times New Roman"/>
          <w:b/>
          <w:sz w:val="24"/>
          <w:szCs w:val="24"/>
          <w:lang w:eastAsia="en-US"/>
        </w:rPr>
        <w:t>рассредоточенная</w:t>
      </w:r>
    </w:p>
    <w:p w:rsidR="00B64FEF" w:rsidRDefault="00E24A37" w:rsidP="00B64F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76D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4976DA">
        <w:rPr>
          <w:rFonts w:ascii="Times New Roman" w:hAnsi="Times New Roman" w:cs="Times New Roman"/>
          <w:sz w:val="24"/>
          <w:szCs w:val="24"/>
          <w:lang w:eastAsia="en-US"/>
        </w:rPr>
        <w:t xml:space="preserve">Общая трудоемкость </w:t>
      </w:r>
      <w:r w:rsidR="002F2709">
        <w:rPr>
          <w:rFonts w:ascii="Times New Roman" w:hAnsi="Times New Roman" w:cs="Times New Roman"/>
          <w:sz w:val="24"/>
          <w:szCs w:val="24"/>
          <w:lang w:eastAsia="en-US"/>
        </w:rPr>
        <w:t>НИР</w:t>
      </w:r>
      <w:r w:rsidRPr="004976DA">
        <w:rPr>
          <w:rFonts w:ascii="Times New Roman" w:hAnsi="Times New Roman" w:cs="Times New Roman"/>
          <w:sz w:val="24"/>
          <w:szCs w:val="24"/>
          <w:lang w:eastAsia="en-US"/>
        </w:rPr>
        <w:t xml:space="preserve"> составляет: </w:t>
      </w:r>
    </w:p>
    <w:p w:rsidR="00E24A37" w:rsidRPr="00B64FEF" w:rsidRDefault="00E24A37" w:rsidP="00B64FEF">
      <w:pPr>
        <w:pStyle w:val="a9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64FEF">
        <w:rPr>
          <w:rFonts w:ascii="Times New Roman" w:hAnsi="Times New Roman"/>
          <w:sz w:val="24"/>
          <w:szCs w:val="24"/>
        </w:rPr>
        <w:t>на дневном отделении 22 зачетные единицы, 792 часа, 14 недель.</w:t>
      </w:r>
    </w:p>
    <w:p w:rsidR="00E24A37" w:rsidRPr="00B64FEF" w:rsidRDefault="00E24A37" w:rsidP="00B64FEF">
      <w:pPr>
        <w:pStyle w:val="a9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64FEF">
        <w:rPr>
          <w:rFonts w:ascii="Times New Roman" w:hAnsi="Times New Roman"/>
          <w:sz w:val="24"/>
          <w:szCs w:val="24"/>
        </w:rPr>
        <w:t>на заочном</w:t>
      </w:r>
      <w:r w:rsidR="00203E00" w:rsidRPr="00B64FE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03E00" w:rsidRPr="00B64FEF">
        <w:rPr>
          <w:rFonts w:ascii="Times New Roman" w:hAnsi="Times New Roman"/>
          <w:sz w:val="24"/>
          <w:szCs w:val="24"/>
        </w:rPr>
        <w:t>очно</w:t>
      </w:r>
      <w:r w:rsidR="00B64FEF" w:rsidRPr="00B64FEF">
        <w:rPr>
          <w:rFonts w:ascii="Times New Roman" w:hAnsi="Times New Roman"/>
          <w:sz w:val="24"/>
          <w:szCs w:val="24"/>
        </w:rPr>
        <w:t>-</w:t>
      </w:r>
      <w:r w:rsidR="00203E00" w:rsidRPr="00B64FEF">
        <w:rPr>
          <w:rFonts w:ascii="Times New Roman" w:hAnsi="Times New Roman"/>
          <w:sz w:val="24"/>
          <w:szCs w:val="24"/>
        </w:rPr>
        <w:t>заочном</w:t>
      </w:r>
      <w:proofErr w:type="spellEnd"/>
      <w:r w:rsidRPr="00B64FEF">
        <w:rPr>
          <w:rFonts w:ascii="Times New Roman" w:hAnsi="Times New Roman"/>
          <w:sz w:val="24"/>
          <w:szCs w:val="24"/>
        </w:rPr>
        <w:t xml:space="preserve"> отделении 24 зачетные единицы, 864 часа, 10 недель.</w:t>
      </w:r>
    </w:p>
    <w:p w:rsidR="00E24A37" w:rsidRPr="004976DA" w:rsidRDefault="00E24A37" w:rsidP="00B64F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76DA">
        <w:rPr>
          <w:rFonts w:ascii="Times New Roman" w:hAnsi="Times New Roman" w:cs="Times New Roman"/>
          <w:sz w:val="24"/>
          <w:szCs w:val="24"/>
        </w:rPr>
        <w:t>Дисциплина  относится к базовой части Блока 2 «</w:t>
      </w:r>
      <w:r w:rsidR="002F2709">
        <w:rPr>
          <w:rFonts w:ascii="Times New Roman" w:hAnsi="Times New Roman" w:cs="Times New Roman"/>
          <w:sz w:val="24"/>
          <w:szCs w:val="24"/>
        </w:rPr>
        <w:t>НИР</w:t>
      </w:r>
      <w:r w:rsidRPr="004976DA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4976D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976DA">
        <w:rPr>
          <w:rFonts w:ascii="Times New Roman" w:hAnsi="Times New Roman" w:cs="Times New Roman"/>
          <w:sz w:val="24"/>
          <w:szCs w:val="24"/>
        </w:rPr>
        <w:t>.Н.1).</w:t>
      </w:r>
    </w:p>
    <w:p w:rsidR="00B64FEF" w:rsidRDefault="00B64FEF">
      <w:pPr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E24A37" w:rsidRPr="004976DA" w:rsidRDefault="00E24A37" w:rsidP="006A6265">
      <w:pPr>
        <w:autoSpaceDE w:val="0"/>
        <w:autoSpaceDN w:val="0"/>
        <w:adjustRightInd w:val="0"/>
        <w:ind w:firstLine="708"/>
        <w:jc w:val="center"/>
        <w:outlineLvl w:val="0"/>
        <w:rPr>
          <w:rFonts w:ascii="Times New Roman" w:eastAsia="HiddenHorzOCR" w:hAnsi="Times New Roman" w:cs="Times New Roman"/>
          <w:b/>
          <w:sz w:val="24"/>
          <w:szCs w:val="24"/>
        </w:rPr>
      </w:pPr>
      <w:r w:rsidRPr="004976DA">
        <w:rPr>
          <w:rFonts w:ascii="Times New Roman" w:eastAsia="HiddenHorzOCR" w:hAnsi="Times New Roman" w:cs="Times New Roman"/>
          <w:b/>
          <w:sz w:val="24"/>
          <w:szCs w:val="24"/>
        </w:rPr>
        <w:t xml:space="preserve">3. Место и сроки проведения  </w:t>
      </w:r>
      <w:r w:rsidR="002F2709">
        <w:rPr>
          <w:rFonts w:ascii="Times New Roman" w:eastAsia="HiddenHorzOCR" w:hAnsi="Times New Roman" w:cs="Times New Roman"/>
          <w:b/>
          <w:sz w:val="24"/>
          <w:szCs w:val="24"/>
        </w:rPr>
        <w:t>НИР</w:t>
      </w:r>
    </w:p>
    <w:p w:rsidR="00E24A37" w:rsidRPr="004976DA" w:rsidRDefault="002F2709" w:rsidP="00E24A37">
      <w:pPr>
        <w:autoSpaceDE w:val="0"/>
        <w:autoSpaceDN w:val="0"/>
        <w:adjustRightInd w:val="0"/>
        <w:ind w:firstLine="708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НИР</w:t>
      </w:r>
      <w:r w:rsidR="00E24A37" w:rsidRPr="004976DA">
        <w:rPr>
          <w:rFonts w:ascii="Times New Roman" w:eastAsia="HiddenHorzOCR" w:hAnsi="Times New Roman" w:cs="Times New Roman"/>
          <w:sz w:val="24"/>
          <w:szCs w:val="24"/>
        </w:rPr>
        <w:t xml:space="preserve"> проводится по месту работы магистранта или в проектной организации.</w:t>
      </w:r>
    </w:p>
    <w:p w:rsidR="00E24A37" w:rsidRDefault="00E24A37" w:rsidP="00E24A37">
      <w:pPr>
        <w:autoSpaceDE w:val="0"/>
        <w:autoSpaceDN w:val="0"/>
        <w:adjustRightInd w:val="0"/>
        <w:ind w:firstLine="708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4976DA">
        <w:rPr>
          <w:rFonts w:ascii="Times New Roman" w:eastAsia="HiddenHorzOCR" w:hAnsi="Times New Roman" w:cs="Times New Roman"/>
          <w:sz w:val="24"/>
          <w:szCs w:val="24"/>
        </w:rPr>
        <w:t xml:space="preserve">В соответствии с графиком учебного процесса </w:t>
      </w:r>
      <w:r w:rsidR="002F2709">
        <w:rPr>
          <w:rFonts w:ascii="Times New Roman" w:eastAsia="HiddenHorzOCR" w:hAnsi="Times New Roman" w:cs="Times New Roman"/>
          <w:sz w:val="24"/>
          <w:szCs w:val="24"/>
        </w:rPr>
        <w:t>НИР</w:t>
      </w:r>
      <w:r w:rsidRPr="004976DA">
        <w:rPr>
          <w:rFonts w:ascii="Times New Roman" w:eastAsia="HiddenHorzOCR" w:hAnsi="Times New Roman" w:cs="Times New Roman"/>
          <w:sz w:val="24"/>
          <w:szCs w:val="24"/>
        </w:rPr>
        <w:t xml:space="preserve"> проводится на дневном отделении на 1 курсе в 1 и 2 семестрах и на 2 курсе в 1 семестре</w:t>
      </w:r>
      <w:r w:rsidR="007F6142" w:rsidRPr="004976DA">
        <w:rPr>
          <w:rFonts w:ascii="Times New Roman" w:eastAsia="HiddenHorzOCR" w:hAnsi="Times New Roman" w:cs="Times New Roman"/>
          <w:sz w:val="24"/>
          <w:szCs w:val="24"/>
        </w:rPr>
        <w:t xml:space="preserve">, на заочном и </w:t>
      </w:r>
      <w:proofErr w:type="spellStart"/>
      <w:r w:rsidR="007F6142" w:rsidRPr="004976DA">
        <w:rPr>
          <w:rFonts w:ascii="Times New Roman" w:eastAsia="HiddenHorzOCR" w:hAnsi="Times New Roman" w:cs="Times New Roman"/>
          <w:sz w:val="24"/>
          <w:szCs w:val="24"/>
        </w:rPr>
        <w:t>очно-заочном</w:t>
      </w:r>
      <w:proofErr w:type="spellEnd"/>
      <w:r w:rsidR="007F6142" w:rsidRPr="004976DA">
        <w:rPr>
          <w:rFonts w:ascii="Times New Roman" w:eastAsia="HiddenHorzOCR" w:hAnsi="Times New Roman" w:cs="Times New Roman"/>
          <w:sz w:val="24"/>
          <w:szCs w:val="24"/>
        </w:rPr>
        <w:t xml:space="preserve"> отделениях на 1 курсе в 1 и 2 семестрах и на 2 курсе в 1 и 2 </w:t>
      </w:r>
      <w:r w:rsidR="002235EE" w:rsidRPr="004976DA">
        <w:rPr>
          <w:rFonts w:ascii="Times New Roman" w:eastAsia="HiddenHorzOCR" w:hAnsi="Times New Roman" w:cs="Times New Roman"/>
          <w:sz w:val="24"/>
          <w:szCs w:val="24"/>
        </w:rPr>
        <w:t>семестр</w:t>
      </w:r>
      <w:r w:rsidR="007F6142" w:rsidRPr="004976DA">
        <w:rPr>
          <w:rFonts w:ascii="Times New Roman" w:eastAsia="HiddenHorzOCR" w:hAnsi="Times New Roman" w:cs="Times New Roman"/>
          <w:sz w:val="24"/>
          <w:szCs w:val="24"/>
        </w:rPr>
        <w:t>ах.</w:t>
      </w:r>
    </w:p>
    <w:p w:rsidR="00416D83" w:rsidRDefault="00DD5F8E" w:rsidP="00DD5F8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F8E">
        <w:rPr>
          <w:rFonts w:ascii="Times New Roman" w:hAnsi="Times New Roman" w:cs="Times New Roman"/>
          <w:b/>
          <w:sz w:val="24"/>
          <w:szCs w:val="24"/>
        </w:rPr>
        <w:t>Для лиц с ограниченными возможностями здоровья</w:t>
      </w:r>
      <w:r w:rsidRPr="00DD5F8E">
        <w:rPr>
          <w:rFonts w:ascii="Times New Roman" w:hAnsi="Times New Roman" w:cs="Times New Roman"/>
          <w:sz w:val="24"/>
          <w:szCs w:val="24"/>
        </w:rPr>
        <w:t xml:space="preserve"> выбор мест прохождения практик должен учитывать состояние здоровья </w:t>
      </w:r>
      <w:r w:rsidRPr="00DD5F8E">
        <w:rPr>
          <w:rFonts w:ascii="Times New Roman" w:hAnsi="Times New Roman" w:cs="Times New Roman"/>
          <w:sz w:val="24"/>
          <w:szCs w:val="24"/>
        </w:rPr>
        <w:tab/>
        <w:t xml:space="preserve">и требования </w:t>
      </w:r>
      <w:r w:rsidRPr="00DD5F8E">
        <w:rPr>
          <w:rFonts w:ascii="Times New Roman" w:hAnsi="Times New Roman" w:cs="Times New Roman"/>
          <w:sz w:val="24"/>
          <w:szCs w:val="24"/>
        </w:rPr>
        <w:tab/>
        <w:t>по доступн</w:t>
      </w:r>
      <w:r w:rsidRPr="00DD5F8E">
        <w:rPr>
          <w:rFonts w:ascii="Times New Roman" w:hAnsi="Times New Roman" w:cs="Times New Roman"/>
          <w:sz w:val="24"/>
          <w:szCs w:val="24"/>
        </w:rPr>
        <w:t>о</w:t>
      </w:r>
      <w:r w:rsidRPr="00DD5F8E">
        <w:rPr>
          <w:rFonts w:ascii="Times New Roman" w:hAnsi="Times New Roman" w:cs="Times New Roman"/>
          <w:sz w:val="24"/>
          <w:szCs w:val="24"/>
        </w:rPr>
        <w:t>сти.</w:t>
      </w:r>
      <w:r w:rsidRPr="00DD5F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6D83" w:rsidRDefault="00DD5F8E" w:rsidP="00DD5F8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F8E">
        <w:rPr>
          <w:rFonts w:ascii="Times New Roman" w:hAnsi="Times New Roman" w:cs="Times New Roman"/>
          <w:sz w:val="24"/>
          <w:szCs w:val="24"/>
        </w:rPr>
        <w:t>Для инвалидов и лиц с ограниченными возможностями здоровья с учетом особенн</w:t>
      </w:r>
      <w:r w:rsidRPr="00DD5F8E">
        <w:rPr>
          <w:rFonts w:ascii="Times New Roman" w:hAnsi="Times New Roman" w:cs="Times New Roman"/>
          <w:sz w:val="24"/>
          <w:szCs w:val="24"/>
        </w:rPr>
        <w:t>о</w:t>
      </w:r>
      <w:r w:rsidRPr="00DD5F8E">
        <w:rPr>
          <w:rFonts w:ascii="Times New Roman" w:hAnsi="Times New Roman" w:cs="Times New Roman"/>
          <w:sz w:val="24"/>
          <w:szCs w:val="24"/>
        </w:rPr>
        <w:t>стей их психофизическ</w:t>
      </w:r>
      <w:r w:rsidRPr="00DD5F8E">
        <w:rPr>
          <w:rFonts w:ascii="Times New Roman" w:hAnsi="Times New Roman" w:cs="Times New Roman"/>
          <w:sz w:val="24"/>
          <w:szCs w:val="24"/>
        </w:rPr>
        <w:t>о</w:t>
      </w:r>
      <w:r w:rsidRPr="00DD5F8E">
        <w:rPr>
          <w:rFonts w:ascii="Times New Roman" w:hAnsi="Times New Roman" w:cs="Times New Roman"/>
          <w:sz w:val="24"/>
          <w:szCs w:val="24"/>
        </w:rPr>
        <w:t>го развития, индивидуальных возможностей и состояния здоровья предусматриваются соответствующие здоровью порядок, формы прохождения практик. В</w:t>
      </w:r>
      <w:r w:rsidRPr="00DD5F8E">
        <w:rPr>
          <w:rFonts w:ascii="Times New Roman" w:hAnsi="Times New Roman" w:cs="Times New Roman"/>
          <w:sz w:val="24"/>
          <w:szCs w:val="24"/>
        </w:rPr>
        <w:t>ы</w:t>
      </w:r>
      <w:r w:rsidRPr="00DD5F8E">
        <w:rPr>
          <w:rFonts w:ascii="Times New Roman" w:hAnsi="Times New Roman" w:cs="Times New Roman"/>
          <w:sz w:val="24"/>
          <w:szCs w:val="24"/>
        </w:rPr>
        <w:t>бор мест прохождения практик для инвалидов и лиц с ограниченными возможностями зд</w:t>
      </w:r>
      <w:r w:rsidRPr="00DD5F8E">
        <w:rPr>
          <w:rFonts w:ascii="Times New Roman" w:hAnsi="Times New Roman" w:cs="Times New Roman"/>
          <w:sz w:val="24"/>
          <w:szCs w:val="24"/>
        </w:rPr>
        <w:t>о</w:t>
      </w:r>
      <w:r w:rsidRPr="00DD5F8E">
        <w:rPr>
          <w:rFonts w:ascii="Times New Roman" w:hAnsi="Times New Roman" w:cs="Times New Roman"/>
          <w:sz w:val="24"/>
          <w:szCs w:val="24"/>
        </w:rPr>
        <w:t>ровья производится с учетом требований их доступности для данных обучающихся и рек</w:t>
      </w:r>
      <w:r w:rsidRPr="00DD5F8E">
        <w:rPr>
          <w:rFonts w:ascii="Times New Roman" w:hAnsi="Times New Roman" w:cs="Times New Roman"/>
          <w:sz w:val="24"/>
          <w:szCs w:val="24"/>
        </w:rPr>
        <w:t>о</w:t>
      </w:r>
      <w:r w:rsidRPr="00DD5F8E">
        <w:rPr>
          <w:rFonts w:ascii="Times New Roman" w:hAnsi="Times New Roman" w:cs="Times New Roman"/>
          <w:sz w:val="24"/>
          <w:szCs w:val="24"/>
        </w:rPr>
        <w:t xml:space="preserve">мендации </w:t>
      </w:r>
      <w:proofErr w:type="spellStart"/>
      <w:r w:rsidRPr="00DD5F8E">
        <w:rPr>
          <w:rFonts w:ascii="Times New Roman" w:hAnsi="Times New Roman" w:cs="Times New Roman"/>
          <w:sz w:val="24"/>
          <w:szCs w:val="24"/>
        </w:rPr>
        <w:t>медикосоциальной</w:t>
      </w:r>
      <w:proofErr w:type="spellEnd"/>
      <w:r w:rsidRPr="00DD5F8E">
        <w:rPr>
          <w:rFonts w:ascii="Times New Roman" w:hAnsi="Times New Roman" w:cs="Times New Roman"/>
          <w:sz w:val="24"/>
          <w:szCs w:val="24"/>
        </w:rPr>
        <w:t xml:space="preserve"> экспертизы, а также индивидуальной программе реаб</w:t>
      </w:r>
      <w:r w:rsidRPr="00DD5F8E">
        <w:rPr>
          <w:rFonts w:ascii="Times New Roman" w:hAnsi="Times New Roman" w:cs="Times New Roman"/>
          <w:sz w:val="24"/>
          <w:szCs w:val="24"/>
        </w:rPr>
        <w:t>и</w:t>
      </w:r>
      <w:r w:rsidRPr="00DD5F8E">
        <w:rPr>
          <w:rFonts w:ascii="Times New Roman" w:hAnsi="Times New Roman" w:cs="Times New Roman"/>
          <w:sz w:val="24"/>
          <w:szCs w:val="24"/>
        </w:rPr>
        <w:t xml:space="preserve">литации инвалида, относительно рекомендованных условий и видов труда. </w:t>
      </w:r>
    </w:p>
    <w:p w:rsidR="00DD5F8E" w:rsidRPr="00DD5F8E" w:rsidRDefault="00DD5F8E" w:rsidP="00DD5F8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F8E">
        <w:rPr>
          <w:rFonts w:ascii="Times New Roman" w:hAnsi="Times New Roman" w:cs="Times New Roman"/>
          <w:sz w:val="24"/>
          <w:szCs w:val="24"/>
        </w:rPr>
        <w:t>При направлении инвалидов и лиц с ограниченными возможностями здоровья в орг</w:t>
      </w:r>
      <w:r w:rsidRPr="00DD5F8E">
        <w:rPr>
          <w:rFonts w:ascii="Times New Roman" w:hAnsi="Times New Roman" w:cs="Times New Roman"/>
          <w:sz w:val="24"/>
          <w:szCs w:val="24"/>
        </w:rPr>
        <w:t>а</w:t>
      </w:r>
      <w:r w:rsidRPr="00DD5F8E">
        <w:rPr>
          <w:rFonts w:ascii="Times New Roman" w:hAnsi="Times New Roman" w:cs="Times New Roman"/>
          <w:sz w:val="24"/>
          <w:szCs w:val="24"/>
        </w:rPr>
        <w:t>низацию или предприятие для прохождения предусмотренной учебным планом практики, университет согласовывает с организацией (предприят</w:t>
      </w:r>
      <w:r w:rsidRPr="00DD5F8E">
        <w:rPr>
          <w:rFonts w:ascii="Times New Roman" w:hAnsi="Times New Roman" w:cs="Times New Roman"/>
          <w:sz w:val="24"/>
          <w:szCs w:val="24"/>
        </w:rPr>
        <w:t>и</w:t>
      </w:r>
      <w:r w:rsidRPr="00DD5F8E">
        <w:rPr>
          <w:rFonts w:ascii="Times New Roman" w:hAnsi="Times New Roman" w:cs="Times New Roman"/>
          <w:sz w:val="24"/>
          <w:szCs w:val="24"/>
        </w:rPr>
        <w:t>ем) условия и виды труда с учетом рекомендаций медико-социальной экспертизы и индивидуальной программой реабилитации и</w:t>
      </w:r>
      <w:r w:rsidRPr="00DD5F8E">
        <w:rPr>
          <w:rFonts w:ascii="Times New Roman" w:hAnsi="Times New Roman" w:cs="Times New Roman"/>
          <w:sz w:val="24"/>
          <w:szCs w:val="24"/>
        </w:rPr>
        <w:t>н</w:t>
      </w:r>
      <w:r w:rsidRPr="00DD5F8E">
        <w:rPr>
          <w:rFonts w:ascii="Times New Roman" w:hAnsi="Times New Roman" w:cs="Times New Roman"/>
          <w:sz w:val="24"/>
          <w:szCs w:val="24"/>
        </w:rPr>
        <w:t xml:space="preserve">валида.  </w:t>
      </w:r>
    </w:p>
    <w:p w:rsidR="00DD5F8E" w:rsidRPr="004976DA" w:rsidRDefault="00DD5F8E" w:rsidP="00E24A37">
      <w:pPr>
        <w:autoSpaceDE w:val="0"/>
        <w:autoSpaceDN w:val="0"/>
        <w:adjustRightInd w:val="0"/>
        <w:ind w:firstLine="708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E24A37" w:rsidRPr="004976DA" w:rsidRDefault="00E24A37" w:rsidP="006A6265">
      <w:pPr>
        <w:pStyle w:val="Style4"/>
        <w:widowControl/>
        <w:spacing w:line="288" w:lineRule="auto"/>
        <w:ind w:firstLine="567"/>
        <w:outlineLvl w:val="0"/>
        <w:rPr>
          <w:rFonts w:ascii="Times New Roman" w:hAnsi="Times New Roman"/>
          <w:b/>
        </w:rPr>
      </w:pPr>
      <w:r w:rsidRPr="004976DA">
        <w:rPr>
          <w:rFonts w:ascii="Times New Roman" w:eastAsia="Times New Roman" w:hAnsi="Times New Roman"/>
          <w:b/>
          <w:lang w:eastAsia="en-US"/>
        </w:rPr>
        <w:t>4. Перечень п</w:t>
      </w:r>
      <w:r w:rsidRPr="004976DA">
        <w:rPr>
          <w:rFonts w:ascii="Times New Roman" w:hAnsi="Times New Roman"/>
          <w:b/>
        </w:rPr>
        <w:t xml:space="preserve">ланируемых результатов обучения при прохождении </w:t>
      </w:r>
      <w:r w:rsidR="002F2709">
        <w:rPr>
          <w:rFonts w:ascii="Times New Roman" w:hAnsi="Times New Roman"/>
          <w:b/>
        </w:rPr>
        <w:t>НИР</w:t>
      </w:r>
    </w:p>
    <w:p w:rsidR="00E24A37" w:rsidRPr="004976DA" w:rsidRDefault="002F2709" w:rsidP="00E24A37">
      <w:pPr>
        <w:spacing w:line="288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НИР</w:t>
      </w:r>
      <w:r w:rsidR="00E24A37" w:rsidRPr="004976D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E24A37" w:rsidRPr="004976DA">
        <w:rPr>
          <w:rFonts w:ascii="Times New Roman" w:hAnsi="Times New Roman" w:cs="Times New Roman"/>
          <w:sz w:val="24"/>
          <w:szCs w:val="24"/>
          <w:lang w:eastAsia="en-US"/>
        </w:rPr>
        <w:t>направлена</w:t>
      </w:r>
      <w:proofErr w:type="gramEnd"/>
      <w:r w:rsidR="00E24A37" w:rsidRPr="004976DA">
        <w:rPr>
          <w:rFonts w:ascii="Times New Roman" w:hAnsi="Times New Roman" w:cs="Times New Roman"/>
          <w:sz w:val="24"/>
          <w:szCs w:val="24"/>
          <w:lang w:eastAsia="en-US"/>
        </w:rPr>
        <w:t xml:space="preserve"> на формирование компетенций и результатов обучения, представле</w:t>
      </w:r>
      <w:r w:rsidR="00E24A37" w:rsidRPr="004976DA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="00E24A37" w:rsidRPr="004976DA">
        <w:rPr>
          <w:rFonts w:ascii="Times New Roman" w:hAnsi="Times New Roman" w:cs="Times New Roman"/>
          <w:sz w:val="24"/>
          <w:szCs w:val="24"/>
          <w:lang w:eastAsia="en-US"/>
        </w:rPr>
        <w:t>ных в табл. 1</w:t>
      </w:r>
      <w:r w:rsidR="00E24A37" w:rsidRPr="004976DA">
        <w:rPr>
          <w:rFonts w:ascii="Times New Roman" w:hAnsi="Times New Roman" w:cs="Times New Roman"/>
          <w:b/>
          <w:i/>
          <w:sz w:val="24"/>
          <w:szCs w:val="24"/>
          <w:lang w:eastAsia="en-US"/>
        </w:rPr>
        <w:t>:</w:t>
      </w:r>
    </w:p>
    <w:p w:rsidR="00E24A37" w:rsidRPr="004976DA" w:rsidRDefault="00E24A37" w:rsidP="006A6265">
      <w:pPr>
        <w:spacing w:line="312" w:lineRule="auto"/>
        <w:contextualSpacing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4976DA">
        <w:rPr>
          <w:rFonts w:ascii="Times New Roman" w:hAnsi="Times New Roman" w:cs="Times New Roman"/>
          <w:i/>
          <w:sz w:val="24"/>
          <w:szCs w:val="24"/>
        </w:rPr>
        <w:t xml:space="preserve">Таблица 1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520"/>
      </w:tblGrid>
      <w:tr w:rsidR="00E24A37" w:rsidRPr="004976DA" w:rsidTr="00DD4361">
        <w:trPr>
          <w:tblHeader/>
        </w:trPr>
        <w:tc>
          <w:tcPr>
            <w:tcW w:w="3119" w:type="dxa"/>
          </w:tcPr>
          <w:p w:rsidR="00E24A37" w:rsidRPr="004976DA" w:rsidRDefault="00E24A37" w:rsidP="00E2001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6D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Формируемые компетенции с указанием кода комп</w:t>
            </w:r>
            <w:r w:rsidRPr="004976D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976DA">
              <w:rPr>
                <w:rFonts w:ascii="Times New Roman" w:hAnsi="Times New Roman" w:cs="Times New Roman"/>
                <w:bCs/>
                <w:sz w:val="24"/>
                <w:szCs w:val="24"/>
              </w:rPr>
              <w:t>тенции</w:t>
            </w:r>
          </w:p>
        </w:tc>
        <w:tc>
          <w:tcPr>
            <w:tcW w:w="6520" w:type="dxa"/>
            <w:vAlign w:val="center"/>
          </w:tcPr>
          <w:p w:rsidR="00E24A37" w:rsidRPr="004976DA" w:rsidRDefault="00E24A37" w:rsidP="00E2001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6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Планируемые результаты обучения при прохождении </w:t>
            </w:r>
            <w:r w:rsidR="002F2709">
              <w:rPr>
                <w:rFonts w:ascii="Times New Roman" w:hAnsi="Times New Roman" w:cs="Times New Roman"/>
                <w:bCs/>
                <w:sz w:val="24"/>
                <w:szCs w:val="24"/>
              </w:rPr>
              <w:t>НИР</w:t>
            </w:r>
          </w:p>
        </w:tc>
      </w:tr>
      <w:tr w:rsidR="00E24A37" w:rsidRPr="004976DA" w:rsidTr="00DD5F8E">
        <w:trPr>
          <w:trHeight w:val="442"/>
        </w:trPr>
        <w:tc>
          <w:tcPr>
            <w:tcW w:w="3119" w:type="dxa"/>
          </w:tcPr>
          <w:p w:rsidR="00E24A37" w:rsidRPr="004976DA" w:rsidRDefault="00E24A37" w:rsidP="00DD5F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</w:tcPr>
          <w:p w:rsidR="00E24A37" w:rsidRPr="00DD5F8E" w:rsidRDefault="00E24A37" w:rsidP="00DD5F8E">
            <w:pPr>
              <w:pStyle w:val="a9"/>
              <w:numPr>
                <w:ilvl w:val="0"/>
                <w:numId w:val="10"/>
              </w:numPr>
              <w:shd w:val="clear" w:color="auto" w:fill="FFFFFF"/>
              <w:tabs>
                <w:tab w:val="left" w:pos="601"/>
              </w:tabs>
              <w:spacing w:line="240" w:lineRule="auto"/>
              <w:ind w:left="34" w:firstLine="3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F8E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DD5F8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DD5F8E">
              <w:rPr>
                <w:rFonts w:ascii="Times New Roman" w:hAnsi="Times New Roman"/>
                <w:color w:val="000000"/>
                <w:sz w:val="24"/>
                <w:szCs w:val="24"/>
              </w:rPr>
              <w:t>специфику научно-исследовательской деятел</w:t>
            </w:r>
            <w:r w:rsidRPr="00DD5F8E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D5F8E">
              <w:rPr>
                <w:rFonts w:ascii="Times New Roman" w:hAnsi="Times New Roman"/>
                <w:color w:val="000000"/>
                <w:sz w:val="24"/>
                <w:szCs w:val="24"/>
              </w:rPr>
              <w:t>ности;</w:t>
            </w:r>
          </w:p>
          <w:p w:rsidR="00E24A37" w:rsidRPr="00DD5F8E" w:rsidRDefault="00E24A37" w:rsidP="00DD5F8E">
            <w:pPr>
              <w:pStyle w:val="a9"/>
              <w:numPr>
                <w:ilvl w:val="0"/>
                <w:numId w:val="10"/>
              </w:numPr>
              <w:shd w:val="clear" w:color="auto" w:fill="FFFFFF"/>
              <w:tabs>
                <w:tab w:val="left" w:pos="601"/>
              </w:tabs>
              <w:spacing w:line="240" w:lineRule="auto"/>
              <w:ind w:left="34" w:firstLine="3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F8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D5F8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DD5F8E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научные принципы исследов</w:t>
            </w:r>
            <w:r w:rsidRPr="00DD5F8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D5F8E">
              <w:rPr>
                <w:rFonts w:ascii="Times New Roman" w:hAnsi="Times New Roman"/>
                <w:color w:val="000000"/>
                <w:sz w:val="24"/>
                <w:szCs w:val="24"/>
              </w:rPr>
              <w:t>ния;</w:t>
            </w:r>
          </w:p>
          <w:p w:rsidR="00E24A37" w:rsidRPr="004976DA" w:rsidRDefault="00E24A37" w:rsidP="00DD5F8E">
            <w:pPr>
              <w:shd w:val="clear" w:color="auto" w:fill="FFFFFF"/>
              <w:tabs>
                <w:tab w:val="left" w:pos="601"/>
              </w:tabs>
              <w:spacing w:after="0" w:line="240" w:lineRule="auto"/>
              <w:ind w:left="34" w:firstLine="3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F8E" w:rsidRPr="004976DA" w:rsidTr="002F2709">
        <w:trPr>
          <w:trHeight w:val="15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E" w:rsidRPr="004976DA" w:rsidRDefault="00DD5F8E" w:rsidP="00DD5F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ОК-1</w:t>
            </w:r>
          </w:p>
          <w:p w:rsidR="00DD5F8E" w:rsidRPr="004976DA" w:rsidRDefault="00DD5F8E" w:rsidP="00DD5F8E">
            <w:pPr>
              <w:spacing w:after="31" w:line="275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способностью </w:t>
            </w:r>
            <w:r w:rsidRPr="00DD5F8E">
              <w:rPr>
                <w:rFonts w:ascii="Times New Roman" w:hAnsi="Times New Roman" w:cs="Times New Roman"/>
                <w:sz w:val="24"/>
                <w:szCs w:val="24"/>
              </w:rPr>
              <w:t>к абстрак</w:t>
            </w:r>
            <w:r w:rsidRPr="00DD5F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5F8E">
              <w:rPr>
                <w:rFonts w:ascii="Times New Roman" w:hAnsi="Times New Roman" w:cs="Times New Roman"/>
                <w:sz w:val="24"/>
                <w:szCs w:val="24"/>
              </w:rPr>
              <w:t>ному мышл</w:t>
            </w:r>
            <w:r w:rsidRPr="00DD5F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5F8E">
              <w:rPr>
                <w:rFonts w:ascii="Times New Roman" w:hAnsi="Times New Roman" w:cs="Times New Roman"/>
                <w:sz w:val="24"/>
                <w:szCs w:val="24"/>
              </w:rPr>
              <w:t>нию, анализу, синтезу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E" w:rsidRPr="00416D83" w:rsidRDefault="00DD5F8E" w:rsidP="00DD5F8E">
            <w:pPr>
              <w:numPr>
                <w:ilvl w:val="0"/>
                <w:numId w:val="10"/>
              </w:numPr>
              <w:tabs>
                <w:tab w:val="left" w:pos="601"/>
              </w:tabs>
              <w:spacing w:after="23" w:line="259" w:lineRule="auto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416D8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416D83">
              <w:rPr>
                <w:rFonts w:ascii="Times New Roman" w:hAnsi="Times New Roman" w:cs="Times New Roman"/>
                <w:sz w:val="24"/>
                <w:szCs w:val="24"/>
              </w:rPr>
              <w:t xml:space="preserve">  методы научного исследования, основные мыслительные операции, сущность постановки и выбора цели; принципы, методы, технологии мониторинга внешн</w:t>
            </w:r>
            <w:r w:rsidRPr="00416D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D83">
              <w:rPr>
                <w:rFonts w:ascii="Times New Roman" w:hAnsi="Times New Roman" w:cs="Times New Roman"/>
                <w:sz w:val="24"/>
                <w:szCs w:val="24"/>
              </w:rPr>
              <w:t>го окруж</w:t>
            </w:r>
            <w:r w:rsidRPr="00416D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D83"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</w:p>
          <w:p w:rsidR="00DD5F8E" w:rsidRPr="00416D83" w:rsidRDefault="00DD5F8E" w:rsidP="00DD5F8E">
            <w:pPr>
              <w:numPr>
                <w:ilvl w:val="0"/>
                <w:numId w:val="10"/>
              </w:numPr>
              <w:tabs>
                <w:tab w:val="left" w:pos="601"/>
              </w:tabs>
              <w:spacing w:after="30" w:line="252" w:lineRule="auto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416D8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416D83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методов абстрактного мы</w:t>
            </w:r>
            <w:r w:rsidRPr="00416D8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16D83">
              <w:rPr>
                <w:rFonts w:ascii="Times New Roman" w:hAnsi="Times New Roman" w:cs="Times New Roman"/>
                <w:sz w:val="24"/>
                <w:szCs w:val="24"/>
              </w:rPr>
              <w:t>ления, анализа и синтеза анализировать альтернативные в</w:t>
            </w:r>
            <w:r w:rsidRPr="00416D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D83">
              <w:rPr>
                <w:rFonts w:ascii="Times New Roman" w:hAnsi="Times New Roman" w:cs="Times New Roman"/>
                <w:sz w:val="24"/>
                <w:szCs w:val="24"/>
              </w:rPr>
              <w:t>рианты решения исследовательских задач и оценивать эк</w:t>
            </w:r>
            <w:r w:rsidRPr="00416D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6D83">
              <w:rPr>
                <w:rFonts w:ascii="Times New Roman" w:hAnsi="Times New Roman" w:cs="Times New Roman"/>
                <w:sz w:val="24"/>
                <w:szCs w:val="24"/>
              </w:rPr>
              <w:t>номическую эффективность ре</w:t>
            </w:r>
            <w:r w:rsidRPr="00416D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D83">
              <w:rPr>
                <w:rFonts w:ascii="Times New Roman" w:hAnsi="Times New Roman" w:cs="Times New Roman"/>
                <w:sz w:val="24"/>
                <w:szCs w:val="24"/>
              </w:rPr>
              <w:t xml:space="preserve">лизации этих вариантов </w:t>
            </w:r>
          </w:p>
          <w:p w:rsidR="00DD5F8E" w:rsidRPr="00DD5F8E" w:rsidRDefault="00DD5F8E" w:rsidP="00DD5F8E">
            <w:pPr>
              <w:pStyle w:val="a9"/>
              <w:numPr>
                <w:ilvl w:val="0"/>
                <w:numId w:val="10"/>
              </w:numPr>
              <w:tabs>
                <w:tab w:val="left" w:pos="426"/>
                <w:tab w:val="left" w:pos="601"/>
                <w:tab w:val="num" w:pos="822"/>
              </w:tabs>
              <w:spacing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416D83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416D83">
              <w:rPr>
                <w:rFonts w:ascii="Times New Roman" w:hAnsi="Times New Roman"/>
                <w:sz w:val="24"/>
                <w:szCs w:val="24"/>
              </w:rPr>
              <w:t>: целостной системой навыков использования абстрактного мышления при решении проблем, возника</w:t>
            </w:r>
            <w:r w:rsidRPr="00416D83">
              <w:rPr>
                <w:rFonts w:ascii="Times New Roman" w:hAnsi="Times New Roman"/>
                <w:sz w:val="24"/>
                <w:szCs w:val="24"/>
              </w:rPr>
              <w:t>ю</w:t>
            </w:r>
            <w:r w:rsidRPr="00416D83">
              <w:rPr>
                <w:rFonts w:ascii="Times New Roman" w:hAnsi="Times New Roman"/>
                <w:sz w:val="24"/>
                <w:szCs w:val="24"/>
              </w:rPr>
              <w:t>щих при выполн</w:t>
            </w:r>
            <w:r w:rsidRPr="00416D83">
              <w:rPr>
                <w:rFonts w:ascii="Times New Roman" w:hAnsi="Times New Roman"/>
                <w:sz w:val="24"/>
                <w:szCs w:val="24"/>
              </w:rPr>
              <w:t>е</w:t>
            </w:r>
            <w:r w:rsidRPr="00416D83">
              <w:rPr>
                <w:rFonts w:ascii="Times New Roman" w:hAnsi="Times New Roman"/>
                <w:sz w:val="24"/>
                <w:szCs w:val="24"/>
              </w:rPr>
              <w:t>нии исследовательских работ, навыками отстаивания своей точки зр</w:t>
            </w:r>
            <w:r w:rsidRPr="00416D83">
              <w:rPr>
                <w:rFonts w:ascii="Times New Roman" w:hAnsi="Times New Roman"/>
                <w:sz w:val="24"/>
                <w:szCs w:val="24"/>
              </w:rPr>
              <w:t>е</w:t>
            </w:r>
            <w:r w:rsidRPr="00416D83">
              <w:rPr>
                <w:rFonts w:ascii="Times New Roman" w:hAnsi="Times New Roman"/>
                <w:sz w:val="24"/>
                <w:szCs w:val="24"/>
              </w:rPr>
              <w:t>ния; методами и технологиями получения, систематизации, использ</w:t>
            </w:r>
            <w:r w:rsidRPr="00416D83">
              <w:rPr>
                <w:rFonts w:ascii="Times New Roman" w:hAnsi="Times New Roman"/>
                <w:sz w:val="24"/>
                <w:szCs w:val="24"/>
              </w:rPr>
              <w:t>о</w:t>
            </w:r>
            <w:r w:rsidRPr="00416D83">
              <w:rPr>
                <w:rFonts w:ascii="Times New Roman" w:hAnsi="Times New Roman"/>
                <w:sz w:val="24"/>
                <w:szCs w:val="24"/>
              </w:rPr>
              <w:t>вания и обновления гуманитарных, социальных и экономических знаний из ра</w:t>
            </w:r>
            <w:r w:rsidRPr="00416D83">
              <w:rPr>
                <w:rFonts w:ascii="Times New Roman" w:hAnsi="Times New Roman"/>
                <w:sz w:val="24"/>
                <w:szCs w:val="24"/>
              </w:rPr>
              <w:t>з</w:t>
            </w:r>
            <w:r w:rsidRPr="00416D83">
              <w:rPr>
                <w:rFonts w:ascii="Times New Roman" w:hAnsi="Times New Roman"/>
                <w:sz w:val="24"/>
                <w:szCs w:val="24"/>
              </w:rPr>
              <w:t>личных источников.</w:t>
            </w:r>
          </w:p>
        </w:tc>
      </w:tr>
      <w:tr w:rsidR="00DD5F8E" w:rsidRPr="004976DA" w:rsidTr="002F2709">
        <w:trPr>
          <w:trHeight w:val="15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E" w:rsidRPr="004976DA" w:rsidRDefault="00DD5F8E" w:rsidP="00E2001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ОК-3</w:t>
            </w:r>
          </w:p>
          <w:p w:rsidR="00DD5F8E" w:rsidRPr="004976DA" w:rsidRDefault="00DD5F8E" w:rsidP="002F27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7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 к саморазв</w:t>
            </w:r>
            <w:r w:rsidRPr="00497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97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тию, самореализации, и</w:t>
            </w:r>
            <w:r w:rsidRPr="00497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97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пользованию творческого 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E" w:rsidRPr="00DD5F8E" w:rsidRDefault="00DD5F8E" w:rsidP="00DD5F8E">
            <w:pPr>
              <w:pStyle w:val="a9"/>
              <w:numPr>
                <w:ilvl w:val="0"/>
                <w:numId w:val="10"/>
              </w:numPr>
              <w:tabs>
                <w:tab w:val="left" w:pos="426"/>
                <w:tab w:val="left" w:pos="601"/>
                <w:tab w:val="num" w:pos="822"/>
              </w:tabs>
              <w:spacing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DD5F8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D5F8E">
              <w:rPr>
                <w:rFonts w:ascii="Times New Roman" w:hAnsi="Times New Roman"/>
                <w:sz w:val="24"/>
                <w:szCs w:val="24"/>
              </w:rPr>
              <w:t xml:space="preserve"> методы научных исследований </w:t>
            </w:r>
            <w:r w:rsidRPr="00DD5F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области марк</w:t>
            </w:r>
            <w:r w:rsidRPr="00DD5F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D5F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тинга;</w:t>
            </w:r>
          </w:p>
          <w:p w:rsidR="00DD5F8E" w:rsidRPr="00DD5F8E" w:rsidRDefault="00DD5F8E" w:rsidP="00DD5F8E">
            <w:pPr>
              <w:pStyle w:val="a9"/>
              <w:numPr>
                <w:ilvl w:val="0"/>
                <w:numId w:val="10"/>
              </w:numPr>
              <w:tabs>
                <w:tab w:val="left" w:pos="426"/>
                <w:tab w:val="left" w:pos="601"/>
                <w:tab w:val="num" w:pos="822"/>
              </w:tabs>
              <w:spacing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DD5F8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D5F8E">
              <w:rPr>
                <w:rFonts w:ascii="Times New Roman" w:hAnsi="Times New Roman"/>
                <w:sz w:val="24"/>
                <w:szCs w:val="24"/>
              </w:rPr>
              <w:t xml:space="preserve"> применять инструментарий саморазв</w:t>
            </w:r>
            <w:r w:rsidRPr="00DD5F8E">
              <w:rPr>
                <w:rFonts w:ascii="Times New Roman" w:hAnsi="Times New Roman"/>
                <w:sz w:val="24"/>
                <w:szCs w:val="24"/>
              </w:rPr>
              <w:t>и</w:t>
            </w:r>
            <w:r w:rsidRPr="00DD5F8E">
              <w:rPr>
                <w:rFonts w:ascii="Times New Roman" w:hAnsi="Times New Roman"/>
                <w:sz w:val="24"/>
                <w:szCs w:val="24"/>
              </w:rPr>
              <w:t>тия</w:t>
            </w:r>
            <w:r w:rsidRPr="00DD5F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DD5F8E" w:rsidRPr="00DD5F8E" w:rsidRDefault="00DD5F8E" w:rsidP="00DD5F8E">
            <w:pPr>
              <w:pStyle w:val="a9"/>
              <w:numPr>
                <w:ilvl w:val="0"/>
                <w:numId w:val="10"/>
              </w:numPr>
              <w:shd w:val="clear" w:color="auto" w:fill="FFFFFF"/>
              <w:tabs>
                <w:tab w:val="left" w:pos="601"/>
              </w:tabs>
              <w:ind w:left="34" w:firstLine="326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D5F8E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DD5F8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D5F8E">
              <w:rPr>
                <w:rFonts w:ascii="Times New Roman" w:hAnsi="Times New Roman"/>
                <w:sz w:val="24"/>
                <w:szCs w:val="24"/>
              </w:rPr>
              <w:t xml:space="preserve">методами </w:t>
            </w:r>
            <w:r w:rsidRPr="00DD5F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научных исследований в рамках своего творческого потенциала.</w:t>
            </w:r>
          </w:p>
        </w:tc>
      </w:tr>
      <w:tr w:rsidR="00DD5F8E" w:rsidRPr="004976DA" w:rsidTr="00AF5907">
        <w:trPr>
          <w:trHeight w:val="17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E" w:rsidRPr="004976DA" w:rsidRDefault="00DD5F8E" w:rsidP="007F61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ОПК-1 </w:t>
            </w:r>
          </w:p>
          <w:p w:rsidR="00DD5F8E" w:rsidRPr="004976DA" w:rsidRDefault="00DD5F8E" w:rsidP="004976D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7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 к коммуник</w:t>
            </w:r>
            <w:r w:rsidRPr="00497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97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 в устной и письменной </w:t>
            </w:r>
            <w:proofErr w:type="gramStart"/>
            <w:r w:rsidRPr="00497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</w:t>
            </w:r>
            <w:proofErr w:type="gramEnd"/>
            <w:r w:rsidRPr="00497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русском и ин</w:t>
            </w:r>
            <w:r w:rsidRPr="00497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7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странном языках для реш</w:t>
            </w:r>
            <w:r w:rsidRPr="00497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97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задач профессионал</w:t>
            </w:r>
            <w:r w:rsidRPr="00497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97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E" w:rsidRPr="004976DA" w:rsidRDefault="00DD5F8E" w:rsidP="00DD5F8E">
            <w:pPr>
              <w:pStyle w:val="a5"/>
              <w:numPr>
                <w:ilvl w:val="0"/>
                <w:numId w:val="10"/>
              </w:numPr>
              <w:tabs>
                <w:tab w:val="left" w:pos="601"/>
              </w:tabs>
              <w:ind w:left="34" w:firstLine="326"/>
              <w:jc w:val="both"/>
            </w:pPr>
            <w:r w:rsidRPr="004976DA">
              <w:rPr>
                <w:b/>
              </w:rPr>
              <w:t>знать</w:t>
            </w:r>
            <w:r w:rsidRPr="004976DA">
              <w:t xml:space="preserve"> </w:t>
            </w:r>
            <w:r w:rsidRPr="004976DA">
              <w:rPr>
                <w:rFonts w:eastAsia="Times New Roman"/>
              </w:rPr>
              <w:t>формы представления результатов научной де</w:t>
            </w:r>
            <w:r w:rsidRPr="004976DA">
              <w:rPr>
                <w:rFonts w:eastAsia="Times New Roman"/>
              </w:rPr>
              <w:t>я</w:t>
            </w:r>
            <w:r w:rsidRPr="004976DA">
              <w:rPr>
                <w:rFonts w:eastAsia="Times New Roman"/>
              </w:rPr>
              <w:t>тельности</w:t>
            </w:r>
          </w:p>
          <w:p w:rsidR="00DD5F8E" w:rsidRPr="004976DA" w:rsidRDefault="00DD5F8E" w:rsidP="00DD5F8E">
            <w:pPr>
              <w:pStyle w:val="a5"/>
              <w:numPr>
                <w:ilvl w:val="0"/>
                <w:numId w:val="10"/>
              </w:numPr>
              <w:tabs>
                <w:tab w:val="left" w:pos="601"/>
              </w:tabs>
              <w:ind w:left="34" w:firstLine="326"/>
              <w:jc w:val="both"/>
            </w:pPr>
            <w:r w:rsidRPr="004976DA">
              <w:rPr>
                <w:b/>
              </w:rPr>
              <w:t>уметь</w:t>
            </w:r>
            <w:r w:rsidRPr="004976DA">
              <w:t xml:space="preserve"> </w:t>
            </w:r>
            <w:r w:rsidRPr="004976DA">
              <w:rPr>
                <w:rFonts w:eastAsia="Times New Roman"/>
              </w:rPr>
              <w:t>представлять результаты своей научной де</w:t>
            </w:r>
            <w:r w:rsidRPr="004976DA">
              <w:rPr>
                <w:rFonts w:eastAsia="Times New Roman"/>
              </w:rPr>
              <w:t>я</w:t>
            </w:r>
            <w:r w:rsidRPr="004976DA">
              <w:rPr>
                <w:rFonts w:eastAsia="Times New Roman"/>
              </w:rPr>
              <w:t>тельности</w:t>
            </w:r>
            <w:r w:rsidRPr="004976DA">
              <w:t>;</w:t>
            </w:r>
          </w:p>
          <w:p w:rsidR="00DD5F8E" w:rsidRPr="004976DA" w:rsidRDefault="00DD5F8E" w:rsidP="00DD5F8E">
            <w:pPr>
              <w:pStyle w:val="a5"/>
              <w:numPr>
                <w:ilvl w:val="0"/>
                <w:numId w:val="10"/>
              </w:numPr>
              <w:tabs>
                <w:tab w:val="left" w:pos="601"/>
              </w:tabs>
              <w:ind w:left="34" w:firstLine="326"/>
              <w:jc w:val="both"/>
              <w:rPr>
                <w:rStyle w:val="a7"/>
                <w:i/>
              </w:rPr>
            </w:pPr>
            <w:r w:rsidRPr="004976DA">
              <w:rPr>
                <w:b/>
              </w:rPr>
              <w:t>владеть</w:t>
            </w:r>
            <w:r w:rsidRPr="004976DA">
              <w:t xml:space="preserve"> </w:t>
            </w:r>
            <w:r w:rsidRPr="004976DA">
              <w:rPr>
                <w:rFonts w:eastAsia="Times New Roman"/>
              </w:rPr>
              <w:t>нав</w:t>
            </w:r>
            <w:r w:rsidRPr="004976DA">
              <w:rPr>
                <w:rFonts w:eastAsia="Times New Roman"/>
              </w:rPr>
              <w:t>ы</w:t>
            </w:r>
            <w:r w:rsidRPr="004976DA">
              <w:rPr>
                <w:rFonts w:eastAsia="Times New Roman"/>
              </w:rPr>
              <w:t>ками устной и письменной речи.</w:t>
            </w:r>
          </w:p>
          <w:p w:rsidR="00DD5F8E" w:rsidRPr="004976DA" w:rsidRDefault="00DD5F8E" w:rsidP="00DD5F8E">
            <w:pPr>
              <w:pStyle w:val="a5"/>
              <w:tabs>
                <w:tab w:val="left" w:pos="601"/>
              </w:tabs>
              <w:ind w:left="34" w:firstLine="326"/>
              <w:jc w:val="both"/>
            </w:pPr>
          </w:p>
        </w:tc>
      </w:tr>
      <w:tr w:rsidR="00DD5F8E" w:rsidRPr="004976DA" w:rsidTr="00DD43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E" w:rsidRPr="004976DA" w:rsidRDefault="00DD5F8E" w:rsidP="007F61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ОПК-3 </w:t>
            </w:r>
          </w:p>
          <w:p w:rsidR="00DD5F8E" w:rsidRPr="004976DA" w:rsidRDefault="00DD5F8E" w:rsidP="004976D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7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проводить самостоятельные исслед</w:t>
            </w:r>
            <w:r w:rsidRPr="00497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7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вания, обосновывать акт</w:t>
            </w:r>
            <w:r w:rsidRPr="00497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97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альность и практическую значимость избранной темы научного исследования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E" w:rsidRPr="004976DA" w:rsidRDefault="00DD5F8E" w:rsidP="00DD5F8E">
            <w:pPr>
              <w:pStyle w:val="a5"/>
              <w:numPr>
                <w:ilvl w:val="0"/>
                <w:numId w:val="10"/>
              </w:numPr>
              <w:tabs>
                <w:tab w:val="left" w:pos="601"/>
              </w:tabs>
              <w:ind w:left="34" w:firstLine="326"/>
              <w:jc w:val="both"/>
            </w:pPr>
            <w:r w:rsidRPr="004976DA">
              <w:rPr>
                <w:b/>
              </w:rPr>
              <w:t>знать</w:t>
            </w:r>
            <w:r w:rsidRPr="004976DA">
              <w:t xml:space="preserve"> способы проведения научных экспериментов;</w:t>
            </w:r>
          </w:p>
          <w:p w:rsidR="00DD5F8E" w:rsidRPr="004976DA" w:rsidRDefault="00DD5F8E" w:rsidP="00DD5F8E">
            <w:pPr>
              <w:pStyle w:val="a5"/>
              <w:numPr>
                <w:ilvl w:val="0"/>
                <w:numId w:val="10"/>
              </w:numPr>
              <w:tabs>
                <w:tab w:val="left" w:pos="601"/>
              </w:tabs>
              <w:ind w:left="34" w:firstLine="326"/>
              <w:jc w:val="both"/>
              <w:rPr>
                <w:rFonts w:eastAsia="Times New Roman"/>
              </w:rPr>
            </w:pPr>
            <w:r w:rsidRPr="004976DA">
              <w:rPr>
                <w:b/>
              </w:rPr>
              <w:t>уметь</w:t>
            </w:r>
            <w:r w:rsidRPr="004976DA">
              <w:t xml:space="preserve"> </w:t>
            </w:r>
            <w:r w:rsidRPr="004976DA">
              <w:rPr>
                <w:rFonts w:eastAsia="Times New Roman"/>
              </w:rPr>
              <w:t>пров</w:t>
            </w:r>
            <w:r w:rsidRPr="004976DA">
              <w:rPr>
                <w:rFonts w:eastAsia="Times New Roman"/>
              </w:rPr>
              <w:t>о</w:t>
            </w:r>
            <w:r w:rsidRPr="004976DA">
              <w:rPr>
                <w:rFonts w:eastAsia="Times New Roman"/>
              </w:rPr>
              <w:t>дить научные эксперименты;</w:t>
            </w:r>
          </w:p>
          <w:p w:rsidR="00DD5F8E" w:rsidRPr="004976DA" w:rsidRDefault="00DD5F8E" w:rsidP="00DD5F8E">
            <w:pPr>
              <w:pStyle w:val="a5"/>
              <w:numPr>
                <w:ilvl w:val="0"/>
                <w:numId w:val="10"/>
              </w:numPr>
              <w:tabs>
                <w:tab w:val="left" w:pos="601"/>
              </w:tabs>
              <w:ind w:left="34" w:firstLine="326"/>
              <w:jc w:val="both"/>
              <w:rPr>
                <w:rStyle w:val="a7"/>
                <w:i/>
              </w:rPr>
            </w:pPr>
            <w:r w:rsidRPr="004976DA">
              <w:rPr>
                <w:b/>
              </w:rPr>
              <w:t>владеть</w:t>
            </w:r>
            <w:r w:rsidRPr="004976DA">
              <w:t xml:space="preserve"> методикой оценки результатов исследов</w:t>
            </w:r>
            <w:r w:rsidRPr="004976DA">
              <w:t>а</w:t>
            </w:r>
            <w:r w:rsidRPr="004976DA">
              <w:t>ний.</w:t>
            </w:r>
          </w:p>
          <w:p w:rsidR="00DD5F8E" w:rsidRPr="004976DA" w:rsidRDefault="00DD5F8E" w:rsidP="00DD5F8E">
            <w:pPr>
              <w:shd w:val="clear" w:color="auto" w:fill="FFFFFF"/>
              <w:tabs>
                <w:tab w:val="left" w:pos="601"/>
              </w:tabs>
              <w:ind w:left="34" w:firstLine="326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D5F8E" w:rsidRPr="004976DA" w:rsidRDefault="00DD5F8E" w:rsidP="00DD5F8E">
            <w:pPr>
              <w:pStyle w:val="a5"/>
              <w:tabs>
                <w:tab w:val="left" w:pos="601"/>
              </w:tabs>
              <w:ind w:left="34" w:firstLine="326"/>
              <w:jc w:val="both"/>
            </w:pPr>
          </w:p>
        </w:tc>
      </w:tr>
      <w:tr w:rsidR="00DD5F8E" w:rsidRPr="004976DA" w:rsidTr="00DD43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E" w:rsidRPr="004976DA" w:rsidRDefault="00DD5F8E" w:rsidP="00E2001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76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ПК-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  <w:p w:rsidR="00DD5F8E" w:rsidRPr="004976DA" w:rsidRDefault="00DD5F8E" w:rsidP="004976D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7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обобщать и критически оценивать р</w:t>
            </w:r>
            <w:r w:rsidRPr="00497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97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зультаты исследований а</w:t>
            </w:r>
            <w:r w:rsidRPr="00497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97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туальных проблем управл</w:t>
            </w:r>
            <w:r w:rsidRPr="00497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97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полученные отечес</w:t>
            </w:r>
            <w:r w:rsidRPr="00497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97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венными и зарубежными исследователями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E" w:rsidRPr="004976DA" w:rsidRDefault="00DD5F8E" w:rsidP="00DD5F8E">
            <w:pPr>
              <w:pStyle w:val="a5"/>
              <w:numPr>
                <w:ilvl w:val="0"/>
                <w:numId w:val="10"/>
              </w:numPr>
              <w:tabs>
                <w:tab w:val="left" w:pos="601"/>
              </w:tabs>
              <w:ind w:left="34" w:firstLine="326"/>
              <w:jc w:val="both"/>
            </w:pPr>
            <w:r w:rsidRPr="004976DA">
              <w:rPr>
                <w:b/>
              </w:rPr>
              <w:lastRenderedPageBreak/>
              <w:t>знать</w:t>
            </w:r>
            <w:r w:rsidRPr="004976DA">
              <w:t xml:space="preserve"> подх</w:t>
            </w:r>
            <w:r w:rsidRPr="004976DA">
              <w:t>о</w:t>
            </w:r>
            <w:r w:rsidRPr="004976DA">
              <w:t>ды к анализу  научных исследований;</w:t>
            </w:r>
          </w:p>
          <w:p w:rsidR="00DD5F8E" w:rsidRPr="00DD5F8E" w:rsidRDefault="00DD5F8E" w:rsidP="00DD5F8E">
            <w:pPr>
              <w:pStyle w:val="a9"/>
              <w:numPr>
                <w:ilvl w:val="0"/>
                <w:numId w:val="10"/>
              </w:numPr>
              <w:tabs>
                <w:tab w:val="left" w:pos="601"/>
              </w:tabs>
              <w:ind w:left="34" w:firstLine="3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F8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D5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F8E">
              <w:rPr>
                <w:rFonts w:ascii="Times New Roman" w:hAnsi="Times New Roman"/>
                <w:color w:val="000000"/>
                <w:sz w:val="24"/>
                <w:szCs w:val="24"/>
              </w:rPr>
              <w:t>критически оценивать результаты исследов</w:t>
            </w:r>
            <w:r w:rsidRPr="00DD5F8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D5F8E">
              <w:rPr>
                <w:rFonts w:ascii="Times New Roman" w:hAnsi="Times New Roman"/>
                <w:color w:val="000000"/>
                <w:sz w:val="24"/>
                <w:szCs w:val="24"/>
              </w:rPr>
              <w:t>ний актуальных проблем управления, полученные отечестве</w:t>
            </w:r>
            <w:r w:rsidRPr="00DD5F8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D5F8E">
              <w:rPr>
                <w:rFonts w:ascii="Times New Roman" w:hAnsi="Times New Roman"/>
                <w:color w:val="000000"/>
                <w:sz w:val="24"/>
                <w:szCs w:val="24"/>
              </w:rPr>
              <w:t>ными и зарубежными исследоват</w:t>
            </w:r>
            <w:r w:rsidRPr="00DD5F8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D5F8E">
              <w:rPr>
                <w:rFonts w:ascii="Times New Roman" w:hAnsi="Times New Roman"/>
                <w:color w:val="000000"/>
                <w:sz w:val="24"/>
                <w:szCs w:val="24"/>
              </w:rPr>
              <w:t>лями</w:t>
            </w:r>
            <w:r w:rsidRPr="00DD5F8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D5F8E" w:rsidRPr="00DD5F8E" w:rsidRDefault="00DD5F8E" w:rsidP="00DD5F8E">
            <w:pPr>
              <w:pStyle w:val="a9"/>
              <w:numPr>
                <w:ilvl w:val="0"/>
                <w:numId w:val="10"/>
              </w:numPr>
              <w:tabs>
                <w:tab w:val="left" w:pos="601"/>
              </w:tabs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DD5F8E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DD5F8E">
              <w:rPr>
                <w:rFonts w:ascii="Times New Roman" w:hAnsi="Times New Roman"/>
                <w:sz w:val="24"/>
                <w:szCs w:val="24"/>
              </w:rPr>
              <w:t xml:space="preserve"> методикой оценки результатов исследов</w:t>
            </w:r>
            <w:r w:rsidRPr="00DD5F8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5F8E">
              <w:rPr>
                <w:rFonts w:ascii="Times New Roman" w:hAnsi="Times New Roman"/>
                <w:sz w:val="24"/>
                <w:szCs w:val="24"/>
              </w:rPr>
              <w:t xml:space="preserve">ний, </w:t>
            </w:r>
            <w:r w:rsidRPr="00DD5F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полученные отечественными и зарубежными исследоват</w:t>
            </w:r>
            <w:r w:rsidRPr="00DD5F8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D5F8E">
              <w:rPr>
                <w:rFonts w:ascii="Times New Roman" w:hAnsi="Times New Roman"/>
                <w:color w:val="000000"/>
                <w:sz w:val="24"/>
                <w:szCs w:val="24"/>
              </w:rPr>
              <w:t>лями.</w:t>
            </w:r>
          </w:p>
        </w:tc>
      </w:tr>
      <w:tr w:rsidR="00DD5F8E" w:rsidRPr="004976DA" w:rsidTr="00DD43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E" w:rsidRPr="004976DA" w:rsidRDefault="00DD5F8E" w:rsidP="00E2001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76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ПК-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  <w:p w:rsidR="00DD5F8E" w:rsidRPr="004976DA" w:rsidRDefault="00DD5F8E" w:rsidP="004976D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7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представлять результаты проведенного исследования в виде нау</w:t>
            </w:r>
            <w:r w:rsidRPr="00497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497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отчета, статьи или доклада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E" w:rsidRPr="004976DA" w:rsidRDefault="00DD5F8E" w:rsidP="00416D83">
            <w:pPr>
              <w:pStyle w:val="a5"/>
              <w:numPr>
                <w:ilvl w:val="0"/>
                <w:numId w:val="9"/>
              </w:numPr>
              <w:ind w:left="317" w:hanging="241"/>
              <w:jc w:val="both"/>
            </w:pPr>
            <w:r w:rsidRPr="004976DA">
              <w:rPr>
                <w:b/>
              </w:rPr>
              <w:t>знать</w:t>
            </w:r>
            <w:r w:rsidRPr="004976DA">
              <w:t xml:space="preserve"> принципы </w:t>
            </w:r>
            <w:r w:rsidRPr="004976DA">
              <w:rPr>
                <w:color w:val="000000"/>
              </w:rPr>
              <w:t>представления результатов проведенн</w:t>
            </w:r>
            <w:r w:rsidRPr="004976DA">
              <w:rPr>
                <w:color w:val="000000"/>
              </w:rPr>
              <w:t>о</w:t>
            </w:r>
            <w:r w:rsidRPr="004976DA">
              <w:rPr>
                <w:color w:val="000000"/>
              </w:rPr>
              <w:t>го исследов</w:t>
            </w:r>
            <w:r w:rsidRPr="004976DA">
              <w:rPr>
                <w:color w:val="000000"/>
              </w:rPr>
              <w:t>а</w:t>
            </w:r>
            <w:r w:rsidRPr="004976DA">
              <w:rPr>
                <w:color w:val="000000"/>
              </w:rPr>
              <w:t>ния</w:t>
            </w:r>
            <w:r w:rsidRPr="004976DA">
              <w:t>;</w:t>
            </w:r>
          </w:p>
          <w:p w:rsidR="00DD5F8E" w:rsidRPr="004976DA" w:rsidRDefault="00DD5F8E" w:rsidP="00416D83">
            <w:pPr>
              <w:pStyle w:val="a5"/>
              <w:numPr>
                <w:ilvl w:val="0"/>
                <w:numId w:val="9"/>
              </w:numPr>
              <w:ind w:left="317" w:hanging="241"/>
              <w:jc w:val="both"/>
              <w:rPr>
                <w:rFonts w:eastAsia="Times New Roman"/>
              </w:rPr>
            </w:pPr>
            <w:r w:rsidRPr="004976DA">
              <w:rPr>
                <w:b/>
              </w:rPr>
              <w:t>уметь</w:t>
            </w:r>
            <w:r w:rsidRPr="004976DA">
              <w:t xml:space="preserve"> </w:t>
            </w:r>
            <w:r w:rsidRPr="004976DA">
              <w:rPr>
                <w:rFonts w:eastAsia="Times New Roman"/>
              </w:rPr>
              <w:t xml:space="preserve">оформлять </w:t>
            </w:r>
            <w:r w:rsidRPr="004976DA">
              <w:rPr>
                <w:color w:val="000000"/>
              </w:rPr>
              <w:t>результаты проведенного исследов</w:t>
            </w:r>
            <w:r w:rsidRPr="004976DA">
              <w:rPr>
                <w:color w:val="000000"/>
              </w:rPr>
              <w:t>а</w:t>
            </w:r>
            <w:r w:rsidRPr="004976DA">
              <w:rPr>
                <w:color w:val="000000"/>
              </w:rPr>
              <w:t>ния в виде н</w:t>
            </w:r>
            <w:r w:rsidRPr="004976DA">
              <w:rPr>
                <w:color w:val="000000"/>
              </w:rPr>
              <w:t>а</w:t>
            </w:r>
            <w:r w:rsidRPr="004976DA">
              <w:rPr>
                <w:color w:val="000000"/>
              </w:rPr>
              <w:t>учного отчета и статьи</w:t>
            </w:r>
            <w:r w:rsidRPr="004976DA">
              <w:rPr>
                <w:rFonts w:eastAsia="Times New Roman"/>
              </w:rPr>
              <w:t>;</w:t>
            </w:r>
          </w:p>
          <w:p w:rsidR="00DD5F8E" w:rsidRPr="004976DA" w:rsidRDefault="00DD5F8E" w:rsidP="00416D83">
            <w:pPr>
              <w:pStyle w:val="a5"/>
              <w:numPr>
                <w:ilvl w:val="0"/>
                <w:numId w:val="9"/>
              </w:numPr>
              <w:ind w:left="317" w:hanging="241"/>
              <w:jc w:val="both"/>
              <w:rPr>
                <w:b/>
                <w:bCs/>
                <w:i/>
                <w:color w:val="000000"/>
              </w:rPr>
            </w:pPr>
            <w:r w:rsidRPr="004976DA">
              <w:rPr>
                <w:b/>
              </w:rPr>
              <w:t>владеть</w:t>
            </w:r>
            <w:r w:rsidRPr="004976DA">
              <w:t xml:space="preserve"> нав</w:t>
            </w:r>
            <w:r w:rsidRPr="004976DA">
              <w:t>ы</w:t>
            </w:r>
            <w:r w:rsidRPr="004976DA">
              <w:t>ками представления доклада.</w:t>
            </w:r>
            <w:r w:rsidRPr="004976DA">
              <w:rPr>
                <w:b/>
                <w:bCs/>
                <w:i/>
                <w:color w:val="000000"/>
              </w:rPr>
              <w:t xml:space="preserve"> </w:t>
            </w:r>
          </w:p>
          <w:p w:rsidR="00DD5F8E" w:rsidRPr="004976DA" w:rsidRDefault="00DD5F8E" w:rsidP="00416D83">
            <w:pPr>
              <w:pStyle w:val="a5"/>
              <w:ind w:left="317" w:hanging="241"/>
              <w:jc w:val="both"/>
            </w:pPr>
          </w:p>
        </w:tc>
      </w:tr>
      <w:tr w:rsidR="00DD5F8E" w:rsidRPr="004976DA" w:rsidTr="00DD43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E" w:rsidRPr="004976DA" w:rsidRDefault="00DD5F8E" w:rsidP="007364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76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ПК-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Pr="004976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97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обо</w:t>
            </w:r>
            <w:r w:rsidRPr="00497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97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новывать актуальность, теоретическую и практич</w:t>
            </w:r>
            <w:r w:rsidRPr="00497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97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скую значимость избранной темы научного исследов</w:t>
            </w:r>
            <w:r w:rsidRPr="00497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97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E" w:rsidRPr="00DD5F8E" w:rsidRDefault="00DD5F8E" w:rsidP="00416D83">
            <w:pPr>
              <w:pStyle w:val="a9"/>
              <w:numPr>
                <w:ilvl w:val="0"/>
                <w:numId w:val="9"/>
              </w:numPr>
              <w:spacing w:line="240" w:lineRule="atLeast"/>
              <w:ind w:left="317" w:hanging="241"/>
              <w:rPr>
                <w:rFonts w:ascii="Times New Roman" w:hAnsi="Times New Roman"/>
                <w:sz w:val="24"/>
                <w:szCs w:val="24"/>
              </w:rPr>
            </w:pPr>
            <w:r w:rsidRPr="00DD5F8E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D5F8E">
              <w:rPr>
                <w:rFonts w:ascii="Times New Roman" w:hAnsi="Times New Roman"/>
                <w:sz w:val="24"/>
                <w:szCs w:val="24"/>
              </w:rPr>
              <w:t xml:space="preserve"> принципы, позволяющие </w:t>
            </w:r>
            <w:r w:rsidRPr="00DD5F8E">
              <w:rPr>
                <w:rFonts w:ascii="Times New Roman" w:hAnsi="Times New Roman"/>
                <w:color w:val="000000"/>
                <w:sz w:val="24"/>
                <w:szCs w:val="24"/>
              </w:rPr>
              <w:t>обосновывать актуал</w:t>
            </w:r>
            <w:r w:rsidRPr="00DD5F8E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D5F8E">
              <w:rPr>
                <w:rFonts w:ascii="Times New Roman" w:hAnsi="Times New Roman"/>
                <w:color w:val="000000"/>
                <w:sz w:val="24"/>
                <w:szCs w:val="24"/>
              </w:rPr>
              <w:t>ность, теоретическую и практическую значимость и</w:t>
            </w:r>
            <w:r w:rsidRPr="00DD5F8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DD5F8E">
              <w:rPr>
                <w:rFonts w:ascii="Times New Roman" w:hAnsi="Times New Roman"/>
                <w:color w:val="000000"/>
                <w:sz w:val="24"/>
                <w:szCs w:val="24"/>
              </w:rPr>
              <w:t>бранной темы научного исследования</w:t>
            </w:r>
            <w:r w:rsidRPr="00DD5F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5F8E" w:rsidRPr="00DD5F8E" w:rsidRDefault="00DD5F8E" w:rsidP="00416D83">
            <w:pPr>
              <w:pStyle w:val="a9"/>
              <w:numPr>
                <w:ilvl w:val="0"/>
                <w:numId w:val="9"/>
              </w:numPr>
              <w:spacing w:line="240" w:lineRule="atLeast"/>
              <w:ind w:left="317" w:hanging="2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F8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DD5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F8E">
              <w:rPr>
                <w:rFonts w:ascii="Times New Roman" w:eastAsia="Times New Roman" w:hAnsi="Times New Roman"/>
                <w:sz w:val="24"/>
                <w:szCs w:val="24"/>
              </w:rPr>
              <w:t>выявлять актуальность темы исследования;</w:t>
            </w:r>
          </w:p>
          <w:p w:rsidR="00DD5F8E" w:rsidRPr="004976DA" w:rsidRDefault="00DD5F8E" w:rsidP="00416D83">
            <w:pPr>
              <w:pStyle w:val="a5"/>
              <w:numPr>
                <w:ilvl w:val="0"/>
                <w:numId w:val="9"/>
              </w:numPr>
              <w:spacing w:line="240" w:lineRule="atLeast"/>
              <w:ind w:left="317" w:hanging="241"/>
              <w:jc w:val="both"/>
            </w:pPr>
            <w:r w:rsidRPr="004976DA">
              <w:rPr>
                <w:b/>
              </w:rPr>
              <w:t>владеть</w:t>
            </w:r>
            <w:r w:rsidRPr="004976DA">
              <w:t xml:space="preserve"> методикой обоснования теоретической и пра</w:t>
            </w:r>
            <w:r w:rsidRPr="004976DA">
              <w:t>к</w:t>
            </w:r>
            <w:r w:rsidRPr="004976DA">
              <w:t>тической зн</w:t>
            </w:r>
            <w:r w:rsidRPr="004976DA">
              <w:t>а</w:t>
            </w:r>
            <w:r w:rsidRPr="004976DA">
              <w:t>чимости темы исследования.</w:t>
            </w:r>
            <w:r w:rsidRPr="004976DA">
              <w:rPr>
                <w:b/>
                <w:bCs/>
                <w:i/>
                <w:color w:val="000000"/>
              </w:rPr>
              <w:t xml:space="preserve"> </w:t>
            </w:r>
          </w:p>
        </w:tc>
      </w:tr>
      <w:tr w:rsidR="00DD5F8E" w:rsidRPr="004976DA" w:rsidTr="00AF5907">
        <w:trPr>
          <w:trHeight w:val="19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E" w:rsidRPr="004976DA" w:rsidRDefault="00DD5F8E" w:rsidP="00E2001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76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ПК-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Pr="004976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DD5F8E" w:rsidRPr="004976DA" w:rsidRDefault="00DD5F8E" w:rsidP="00B67DA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7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проводить самостоятельные исслед</w:t>
            </w:r>
            <w:r w:rsidRPr="00497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7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в соответствии с ра</w:t>
            </w:r>
            <w:r w:rsidRPr="00497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97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работанной программой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8E" w:rsidRPr="004976DA" w:rsidRDefault="00DD5F8E" w:rsidP="00416D83">
            <w:pPr>
              <w:pStyle w:val="a5"/>
              <w:numPr>
                <w:ilvl w:val="0"/>
                <w:numId w:val="9"/>
              </w:numPr>
              <w:ind w:left="317" w:hanging="241"/>
              <w:jc w:val="both"/>
            </w:pPr>
            <w:r w:rsidRPr="004976DA">
              <w:rPr>
                <w:b/>
              </w:rPr>
              <w:t>знать</w:t>
            </w:r>
            <w:r w:rsidRPr="004976DA">
              <w:t xml:space="preserve"> способы разработки программ исследования;</w:t>
            </w:r>
          </w:p>
          <w:p w:rsidR="00DD5F8E" w:rsidRPr="004976DA" w:rsidRDefault="00DD5F8E" w:rsidP="00416D83">
            <w:pPr>
              <w:pStyle w:val="a5"/>
              <w:numPr>
                <w:ilvl w:val="0"/>
                <w:numId w:val="9"/>
              </w:numPr>
              <w:ind w:left="317" w:hanging="241"/>
              <w:jc w:val="both"/>
              <w:rPr>
                <w:rFonts w:eastAsia="Times New Roman"/>
              </w:rPr>
            </w:pPr>
            <w:r w:rsidRPr="004976DA">
              <w:rPr>
                <w:b/>
              </w:rPr>
              <w:t>уметь</w:t>
            </w:r>
            <w:r w:rsidRPr="004976DA">
              <w:t xml:space="preserve"> </w:t>
            </w:r>
            <w:r w:rsidRPr="004976DA">
              <w:rPr>
                <w:rFonts w:eastAsia="Times New Roman"/>
              </w:rPr>
              <w:t>пров</w:t>
            </w:r>
            <w:r w:rsidRPr="004976DA">
              <w:rPr>
                <w:rFonts w:eastAsia="Times New Roman"/>
              </w:rPr>
              <w:t>о</w:t>
            </w:r>
            <w:r w:rsidRPr="004976DA">
              <w:rPr>
                <w:rFonts w:eastAsia="Times New Roman"/>
              </w:rPr>
              <w:t>дить научные эксперименты;</w:t>
            </w:r>
          </w:p>
          <w:p w:rsidR="00DD5F8E" w:rsidRPr="00DD5F8E" w:rsidRDefault="00DD5F8E" w:rsidP="00416D83">
            <w:pPr>
              <w:pStyle w:val="a9"/>
              <w:numPr>
                <w:ilvl w:val="0"/>
                <w:numId w:val="9"/>
              </w:numPr>
              <w:ind w:left="317" w:hanging="2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F8E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DD5F8E">
              <w:rPr>
                <w:rFonts w:ascii="Times New Roman" w:hAnsi="Times New Roman"/>
                <w:sz w:val="24"/>
                <w:szCs w:val="24"/>
              </w:rPr>
              <w:t xml:space="preserve"> методикой </w:t>
            </w:r>
            <w:r w:rsidRPr="00DD5F8E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самостоятельных исследований в с</w:t>
            </w:r>
            <w:r w:rsidRPr="00DD5F8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D5F8E">
              <w:rPr>
                <w:rFonts w:ascii="Times New Roman" w:hAnsi="Times New Roman"/>
                <w:color w:val="000000"/>
                <w:sz w:val="24"/>
                <w:szCs w:val="24"/>
              </w:rPr>
              <w:t>ответствии с разработанной программой.</w:t>
            </w:r>
          </w:p>
        </w:tc>
      </w:tr>
    </w:tbl>
    <w:p w:rsidR="00E24A37" w:rsidRPr="004976DA" w:rsidRDefault="00E24A37" w:rsidP="00E24A37">
      <w:pPr>
        <w:spacing w:line="288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24A37" w:rsidRPr="004976DA" w:rsidRDefault="00E24A37" w:rsidP="00E24A37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976D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5. Содержание </w:t>
      </w:r>
      <w:r w:rsidR="002F2709">
        <w:rPr>
          <w:rFonts w:ascii="Times New Roman" w:hAnsi="Times New Roman" w:cs="Times New Roman"/>
          <w:b/>
          <w:sz w:val="24"/>
          <w:szCs w:val="24"/>
          <w:lang w:eastAsia="en-US"/>
        </w:rPr>
        <w:t>НИР</w:t>
      </w:r>
    </w:p>
    <w:p w:rsidR="00E24A37" w:rsidRPr="004976DA" w:rsidRDefault="00E24A37" w:rsidP="00E24A37">
      <w:pPr>
        <w:spacing w:line="288" w:lineRule="auto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4976DA">
        <w:rPr>
          <w:rFonts w:ascii="Times New Roman" w:hAnsi="Times New Roman" w:cs="Times New Roman"/>
          <w:b/>
          <w:sz w:val="24"/>
          <w:szCs w:val="24"/>
          <w:lang w:eastAsia="en-US"/>
        </w:rPr>
        <w:t>Технологическая карта</w:t>
      </w:r>
      <w:r w:rsidRPr="004976D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                             Таблица 2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4820"/>
        <w:gridCol w:w="1346"/>
        <w:gridCol w:w="1347"/>
      </w:tblGrid>
      <w:tr w:rsidR="00E24A37" w:rsidRPr="004976DA" w:rsidTr="0084118B">
        <w:tc>
          <w:tcPr>
            <w:tcW w:w="534" w:type="dxa"/>
            <w:vAlign w:val="center"/>
          </w:tcPr>
          <w:p w:rsidR="00E24A37" w:rsidRPr="004976DA" w:rsidRDefault="00E24A37" w:rsidP="0084118B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976D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76D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76D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E24A37" w:rsidRPr="004976DA" w:rsidRDefault="00E24A37" w:rsidP="00E20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4976D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820" w:type="dxa"/>
            <w:vAlign w:val="center"/>
          </w:tcPr>
          <w:p w:rsidR="00E24A37" w:rsidRPr="004976DA" w:rsidRDefault="00E24A37" w:rsidP="00E20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4976D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1346" w:type="dxa"/>
            <w:vAlign w:val="center"/>
          </w:tcPr>
          <w:p w:rsidR="00E24A37" w:rsidRPr="004976DA" w:rsidRDefault="00E24A37" w:rsidP="00E20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4976D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Трудое</w:t>
            </w:r>
            <w:r w:rsidRPr="004976D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м</w:t>
            </w:r>
            <w:r w:rsidRPr="004976D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 xml:space="preserve">кость </w:t>
            </w:r>
            <w:proofErr w:type="gramStart"/>
            <w:r w:rsidRPr="004976D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4976D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347" w:type="dxa"/>
            <w:vAlign w:val="center"/>
          </w:tcPr>
          <w:p w:rsidR="00E24A37" w:rsidRPr="004976DA" w:rsidRDefault="00E24A37" w:rsidP="00E20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4976D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Трудое</w:t>
            </w:r>
            <w:r w:rsidRPr="004976D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м</w:t>
            </w:r>
            <w:r w:rsidRPr="004976D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кость ЗО</w:t>
            </w:r>
          </w:p>
        </w:tc>
      </w:tr>
      <w:tr w:rsidR="00E24A37" w:rsidRPr="004976DA" w:rsidTr="0084118B">
        <w:tc>
          <w:tcPr>
            <w:tcW w:w="534" w:type="dxa"/>
          </w:tcPr>
          <w:p w:rsidR="00E24A37" w:rsidRPr="004976DA" w:rsidRDefault="00E24A37" w:rsidP="0084118B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24A37" w:rsidRPr="004976DA" w:rsidRDefault="00E24A37" w:rsidP="00E20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eastAsia="HiddenHorzOCR" w:hAnsi="Times New Roman" w:cs="Times New Roman"/>
                <w:sz w:val="24"/>
                <w:szCs w:val="24"/>
              </w:rPr>
              <w:t>Организац</w:t>
            </w:r>
            <w:r w:rsidRPr="004976DA">
              <w:rPr>
                <w:rFonts w:ascii="Times New Roman" w:eastAsia="HiddenHorzOCR" w:hAnsi="Times New Roman" w:cs="Times New Roman"/>
                <w:sz w:val="24"/>
                <w:szCs w:val="24"/>
              </w:rPr>
              <w:t>и</w:t>
            </w:r>
            <w:r w:rsidRPr="004976DA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онный </w:t>
            </w:r>
          </w:p>
        </w:tc>
        <w:tc>
          <w:tcPr>
            <w:tcW w:w="4820" w:type="dxa"/>
          </w:tcPr>
          <w:p w:rsidR="00E24A37" w:rsidRPr="004976DA" w:rsidRDefault="00E24A37" w:rsidP="00E20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eastAsia="HiddenHorzOCR" w:hAnsi="Times New Roman" w:cs="Times New Roman"/>
                <w:sz w:val="24"/>
                <w:szCs w:val="24"/>
              </w:rPr>
              <w:t>-проведение орг</w:t>
            </w:r>
            <w:r w:rsidR="00736493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анизационного </w:t>
            </w:r>
            <w:r w:rsidRPr="004976DA">
              <w:rPr>
                <w:rFonts w:ascii="Times New Roman" w:eastAsia="HiddenHorzOCR" w:hAnsi="Times New Roman" w:cs="Times New Roman"/>
                <w:sz w:val="24"/>
                <w:szCs w:val="24"/>
              </w:rPr>
              <w:t>собрания</w:t>
            </w:r>
          </w:p>
          <w:p w:rsidR="00E24A37" w:rsidRPr="004976DA" w:rsidRDefault="00E24A37" w:rsidP="00E20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eastAsia="HiddenHorzOCR" w:hAnsi="Times New Roman" w:cs="Times New Roman"/>
                <w:sz w:val="24"/>
                <w:szCs w:val="24"/>
              </w:rPr>
              <w:t>-получение индивидуального задания</w:t>
            </w:r>
          </w:p>
          <w:p w:rsidR="00E24A37" w:rsidRPr="004976DA" w:rsidRDefault="00E24A37" w:rsidP="00736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-проведение инструктажа руководителем </w:t>
            </w:r>
            <w:r w:rsidR="002F2709">
              <w:rPr>
                <w:rFonts w:ascii="Times New Roman" w:eastAsia="HiddenHorzOCR" w:hAnsi="Times New Roman" w:cs="Times New Roman"/>
                <w:sz w:val="24"/>
                <w:szCs w:val="24"/>
              </w:rPr>
              <w:t>НИР</w:t>
            </w:r>
            <w:r w:rsidRPr="004976DA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</w:tcPr>
          <w:p w:rsidR="00E24A37" w:rsidRPr="004976DA" w:rsidRDefault="00E24A37" w:rsidP="00E20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E24A37" w:rsidRPr="004976DA" w:rsidRDefault="00E24A37" w:rsidP="00E20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</w:p>
          <w:p w:rsidR="00E24A37" w:rsidRPr="004976DA" w:rsidRDefault="00E24A37" w:rsidP="00E20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E24A37" w:rsidRPr="004976DA" w:rsidRDefault="00E24A37" w:rsidP="00E20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eastAsia="HiddenHorzOCR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7" w:type="dxa"/>
          </w:tcPr>
          <w:p w:rsidR="00E24A37" w:rsidRPr="004976DA" w:rsidRDefault="00E24A37" w:rsidP="00E20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E24A37" w:rsidRPr="004976DA" w:rsidRDefault="00E24A37" w:rsidP="00E20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</w:p>
          <w:p w:rsidR="00E24A37" w:rsidRPr="004976DA" w:rsidRDefault="00E24A37" w:rsidP="00E20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E24A37" w:rsidRPr="004976DA" w:rsidRDefault="00E24A37" w:rsidP="00E20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eastAsia="HiddenHorzOCR" w:hAnsi="Times New Roman" w:cs="Times New Roman"/>
                <w:sz w:val="24"/>
                <w:szCs w:val="24"/>
              </w:rPr>
              <w:t>20</w:t>
            </w:r>
          </w:p>
        </w:tc>
      </w:tr>
      <w:tr w:rsidR="00E24A37" w:rsidRPr="004976DA" w:rsidTr="0084118B">
        <w:tc>
          <w:tcPr>
            <w:tcW w:w="534" w:type="dxa"/>
          </w:tcPr>
          <w:p w:rsidR="00E24A37" w:rsidRPr="004976DA" w:rsidRDefault="00E24A37" w:rsidP="0084118B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24A37" w:rsidRPr="004976DA" w:rsidRDefault="00E24A37" w:rsidP="00E20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eastAsia="HiddenHorzOCR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4820" w:type="dxa"/>
          </w:tcPr>
          <w:p w:rsidR="00E24A37" w:rsidRPr="004976DA" w:rsidRDefault="00E24A37" w:rsidP="00E20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eastAsia="HiddenHorzOCR" w:hAnsi="Times New Roman" w:cs="Times New Roman"/>
                <w:sz w:val="24"/>
                <w:szCs w:val="24"/>
              </w:rPr>
              <w:t>-изучение научной литературы</w:t>
            </w:r>
          </w:p>
          <w:p w:rsidR="00E24A37" w:rsidRPr="004976DA" w:rsidRDefault="00E24A37" w:rsidP="00E20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eastAsia="HiddenHorzOCR" w:hAnsi="Times New Roman" w:cs="Times New Roman"/>
                <w:sz w:val="24"/>
                <w:szCs w:val="24"/>
              </w:rPr>
              <w:t>- сбор и анализ необходимой информации</w:t>
            </w:r>
          </w:p>
          <w:p w:rsidR="00E24A37" w:rsidRPr="004976DA" w:rsidRDefault="00E24A37" w:rsidP="00841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eastAsia="HiddenHorzOCR" w:hAnsi="Times New Roman" w:cs="Times New Roman"/>
                <w:sz w:val="24"/>
                <w:szCs w:val="24"/>
              </w:rPr>
              <w:t>-  проведение экспериментов на моделях</w:t>
            </w:r>
          </w:p>
        </w:tc>
        <w:tc>
          <w:tcPr>
            <w:tcW w:w="1346" w:type="dxa"/>
          </w:tcPr>
          <w:p w:rsidR="00E24A37" w:rsidRPr="004976DA" w:rsidRDefault="00E24A37" w:rsidP="00E20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eastAsia="HiddenHorzOCR" w:hAnsi="Times New Roman" w:cs="Times New Roman"/>
                <w:sz w:val="24"/>
                <w:szCs w:val="24"/>
              </w:rPr>
              <w:t>280</w:t>
            </w:r>
          </w:p>
          <w:p w:rsidR="00E24A37" w:rsidRPr="004976DA" w:rsidRDefault="00E24A37" w:rsidP="00E20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eastAsia="HiddenHorzOCR" w:hAnsi="Times New Roman" w:cs="Times New Roman"/>
                <w:sz w:val="24"/>
                <w:szCs w:val="24"/>
              </w:rPr>
              <w:t>280</w:t>
            </w:r>
          </w:p>
          <w:p w:rsidR="00E24A37" w:rsidRPr="004976DA" w:rsidRDefault="00E24A37" w:rsidP="00E20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eastAsia="HiddenHorzOCR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47" w:type="dxa"/>
          </w:tcPr>
          <w:p w:rsidR="00E24A37" w:rsidRPr="004976DA" w:rsidRDefault="00E24A37" w:rsidP="00E20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eastAsia="HiddenHorzOCR" w:hAnsi="Times New Roman" w:cs="Times New Roman"/>
                <w:sz w:val="24"/>
                <w:szCs w:val="24"/>
              </w:rPr>
              <w:t>286</w:t>
            </w:r>
          </w:p>
          <w:p w:rsidR="00E24A37" w:rsidRPr="004976DA" w:rsidRDefault="00E24A37" w:rsidP="00E20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eastAsia="HiddenHorzOCR" w:hAnsi="Times New Roman" w:cs="Times New Roman"/>
                <w:sz w:val="24"/>
                <w:szCs w:val="24"/>
              </w:rPr>
              <w:t>286</w:t>
            </w:r>
          </w:p>
          <w:p w:rsidR="00E24A37" w:rsidRPr="004976DA" w:rsidRDefault="00E24A37" w:rsidP="00E20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eastAsia="HiddenHorzOCR" w:hAnsi="Times New Roman" w:cs="Times New Roman"/>
                <w:sz w:val="24"/>
                <w:szCs w:val="24"/>
              </w:rPr>
              <w:t>288</w:t>
            </w:r>
          </w:p>
        </w:tc>
      </w:tr>
      <w:tr w:rsidR="00E24A37" w:rsidRPr="004976DA" w:rsidTr="0084118B">
        <w:tc>
          <w:tcPr>
            <w:tcW w:w="534" w:type="dxa"/>
          </w:tcPr>
          <w:p w:rsidR="00E24A37" w:rsidRPr="004976DA" w:rsidRDefault="00E24A37" w:rsidP="0084118B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eastAsia="HiddenHorzOC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24A37" w:rsidRPr="004976DA" w:rsidRDefault="00E24A37" w:rsidP="00E20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eastAsia="HiddenHorzOCR" w:hAnsi="Times New Roman" w:cs="Times New Roman"/>
                <w:sz w:val="24"/>
                <w:szCs w:val="24"/>
              </w:rPr>
              <w:t>Заключител</w:t>
            </w:r>
            <w:r w:rsidRPr="004976DA">
              <w:rPr>
                <w:rFonts w:ascii="Times New Roman" w:eastAsia="HiddenHorzOCR" w:hAnsi="Times New Roman" w:cs="Times New Roman"/>
                <w:sz w:val="24"/>
                <w:szCs w:val="24"/>
              </w:rPr>
              <w:t>ь</w:t>
            </w:r>
            <w:r w:rsidRPr="004976DA">
              <w:rPr>
                <w:rFonts w:ascii="Times New Roman" w:eastAsia="HiddenHorzOCR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820" w:type="dxa"/>
          </w:tcPr>
          <w:p w:rsidR="00E24A37" w:rsidRPr="004976DA" w:rsidRDefault="00E24A37" w:rsidP="00E20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- защита отчета по </w:t>
            </w:r>
            <w:r w:rsidR="00736493">
              <w:rPr>
                <w:rFonts w:ascii="Times New Roman" w:eastAsia="HiddenHorzOCR" w:hAnsi="Times New Roman" w:cs="Times New Roman"/>
                <w:sz w:val="24"/>
                <w:szCs w:val="24"/>
              </w:rPr>
              <w:t>НИР</w:t>
            </w:r>
          </w:p>
        </w:tc>
        <w:tc>
          <w:tcPr>
            <w:tcW w:w="2693" w:type="dxa"/>
            <w:gridSpan w:val="2"/>
          </w:tcPr>
          <w:p w:rsidR="00E24A37" w:rsidRPr="004976DA" w:rsidRDefault="00E24A37" w:rsidP="00E20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</w:p>
        </w:tc>
      </w:tr>
      <w:tr w:rsidR="006A6265" w:rsidRPr="004976DA" w:rsidTr="0084118B">
        <w:tc>
          <w:tcPr>
            <w:tcW w:w="534" w:type="dxa"/>
          </w:tcPr>
          <w:p w:rsidR="006A6265" w:rsidRPr="004976DA" w:rsidRDefault="006A6265" w:rsidP="00E20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A6265" w:rsidRPr="004976DA" w:rsidRDefault="006A6265" w:rsidP="006A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  <w:r w:rsidRPr="004976DA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820" w:type="dxa"/>
          </w:tcPr>
          <w:p w:rsidR="006A6265" w:rsidRPr="004976DA" w:rsidRDefault="006A6265" w:rsidP="00E20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6A6265" w:rsidRPr="004976DA" w:rsidRDefault="006A6265" w:rsidP="006A6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792 часа </w:t>
            </w:r>
          </w:p>
        </w:tc>
        <w:tc>
          <w:tcPr>
            <w:tcW w:w="1347" w:type="dxa"/>
            <w:vAlign w:val="center"/>
          </w:tcPr>
          <w:p w:rsidR="006A6265" w:rsidRPr="004976DA" w:rsidRDefault="006A6265" w:rsidP="00E20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eastAsia="HiddenHorzOCR" w:hAnsi="Times New Roman" w:cs="Times New Roman"/>
                <w:sz w:val="24"/>
                <w:szCs w:val="24"/>
              </w:rPr>
              <w:t>864 часа</w:t>
            </w:r>
          </w:p>
        </w:tc>
      </w:tr>
    </w:tbl>
    <w:p w:rsidR="00E24A37" w:rsidRPr="004976DA" w:rsidRDefault="00E24A37" w:rsidP="00E24A37">
      <w:pPr>
        <w:pStyle w:val="a5"/>
        <w:jc w:val="both"/>
      </w:pPr>
    </w:p>
    <w:p w:rsidR="00416D83" w:rsidRDefault="00416D83">
      <w:pPr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br w:type="page"/>
      </w:r>
    </w:p>
    <w:p w:rsidR="00E24A37" w:rsidRPr="004976DA" w:rsidRDefault="00E24A37" w:rsidP="00416D8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976DA">
        <w:rPr>
          <w:rFonts w:ascii="Times New Roman" w:hAnsi="Times New Roman" w:cs="Times New Roman"/>
          <w:b/>
          <w:bCs/>
          <w:spacing w:val="-4"/>
          <w:sz w:val="24"/>
          <w:szCs w:val="24"/>
        </w:rPr>
        <w:lastRenderedPageBreak/>
        <w:t>6. Форма отчетности</w:t>
      </w:r>
    </w:p>
    <w:p w:rsidR="00E24A37" w:rsidRPr="004976DA" w:rsidRDefault="00E24A37" w:rsidP="00416D83">
      <w:pPr>
        <w:shd w:val="clear" w:color="auto" w:fill="FFFFFF"/>
        <w:spacing w:after="0" w:line="360" w:lineRule="auto"/>
        <w:ind w:left="7" w:right="65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4976DA">
        <w:rPr>
          <w:rFonts w:ascii="Times New Roman" w:hAnsi="Times New Roman" w:cs="Times New Roman"/>
          <w:spacing w:val="-4"/>
          <w:sz w:val="24"/>
          <w:szCs w:val="24"/>
        </w:rPr>
        <w:t xml:space="preserve">По итогам прохождения  </w:t>
      </w:r>
      <w:r w:rsidR="002F2709">
        <w:rPr>
          <w:rFonts w:ascii="Times New Roman" w:hAnsi="Times New Roman" w:cs="Times New Roman"/>
          <w:spacing w:val="-4"/>
          <w:sz w:val="24"/>
          <w:szCs w:val="24"/>
        </w:rPr>
        <w:t>НИР</w:t>
      </w:r>
      <w:r w:rsidRPr="004976DA">
        <w:rPr>
          <w:rFonts w:ascii="Times New Roman" w:hAnsi="Times New Roman" w:cs="Times New Roman"/>
          <w:spacing w:val="-4"/>
          <w:sz w:val="24"/>
          <w:szCs w:val="24"/>
        </w:rPr>
        <w:t xml:space="preserve"> обучающийся представляет руководите</w:t>
      </w:r>
      <w:r w:rsidRPr="004976DA">
        <w:rPr>
          <w:rFonts w:ascii="Times New Roman" w:hAnsi="Times New Roman" w:cs="Times New Roman"/>
          <w:sz w:val="24"/>
          <w:szCs w:val="24"/>
        </w:rPr>
        <w:t xml:space="preserve">лю </w:t>
      </w:r>
      <w:r w:rsidR="002F2709">
        <w:rPr>
          <w:rFonts w:ascii="Times New Roman" w:hAnsi="Times New Roman" w:cs="Times New Roman"/>
          <w:sz w:val="24"/>
          <w:szCs w:val="24"/>
        </w:rPr>
        <w:t>НИР</w:t>
      </w:r>
      <w:r w:rsidRPr="004976DA">
        <w:rPr>
          <w:rFonts w:ascii="Times New Roman" w:hAnsi="Times New Roman" w:cs="Times New Roman"/>
          <w:sz w:val="24"/>
          <w:szCs w:val="24"/>
        </w:rPr>
        <w:t xml:space="preserve"> отчетную документацию – письменный отчет. </w:t>
      </w:r>
    </w:p>
    <w:p w:rsidR="00E24A37" w:rsidRPr="004976DA" w:rsidRDefault="00E24A37" w:rsidP="00416D83">
      <w:pPr>
        <w:pStyle w:val="Style6"/>
        <w:widowControl/>
        <w:tabs>
          <w:tab w:val="left" w:pos="312"/>
        </w:tabs>
        <w:spacing w:line="360" w:lineRule="auto"/>
        <w:jc w:val="both"/>
        <w:rPr>
          <w:rStyle w:val="FontStyle12"/>
          <w:sz w:val="24"/>
          <w:szCs w:val="24"/>
        </w:rPr>
      </w:pPr>
      <w:r w:rsidRPr="004976DA">
        <w:rPr>
          <w:rStyle w:val="FontStyle12"/>
          <w:sz w:val="24"/>
          <w:szCs w:val="24"/>
        </w:rPr>
        <w:tab/>
        <w:t>Пакет документов включает:</w:t>
      </w:r>
    </w:p>
    <w:p w:rsidR="00E24A37" w:rsidRPr="004976DA" w:rsidRDefault="00E24A37" w:rsidP="00416D83">
      <w:pPr>
        <w:pStyle w:val="Style3"/>
        <w:widowControl/>
        <w:tabs>
          <w:tab w:val="left" w:pos="725"/>
        </w:tabs>
        <w:spacing w:line="360" w:lineRule="auto"/>
        <w:ind w:left="384"/>
        <w:rPr>
          <w:rStyle w:val="FontStyle12"/>
          <w:sz w:val="24"/>
          <w:szCs w:val="24"/>
        </w:rPr>
      </w:pPr>
      <w:r w:rsidRPr="004976DA">
        <w:rPr>
          <w:rStyle w:val="FontStyle12"/>
          <w:sz w:val="24"/>
          <w:szCs w:val="24"/>
        </w:rPr>
        <w:tab/>
        <w:t>1. Титульный лист (Приложение № 1);</w:t>
      </w:r>
    </w:p>
    <w:p w:rsidR="00E24A37" w:rsidRPr="004976DA" w:rsidRDefault="00E24A37" w:rsidP="00416D83">
      <w:pPr>
        <w:pStyle w:val="Style3"/>
        <w:widowControl/>
        <w:tabs>
          <w:tab w:val="left" w:pos="725"/>
        </w:tabs>
        <w:spacing w:line="360" w:lineRule="auto"/>
        <w:ind w:left="384"/>
        <w:rPr>
          <w:rStyle w:val="FontStyle12"/>
          <w:sz w:val="24"/>
          <w:szCs w:val="24"/>
        </w:rPr>
      </w:pPr>
      <w:r w:rsidRPr="004976DA">
        <w:rPr>
          <w:rStyle w:val="FontStyle12"/>
          <w:sz w:val="24"/>
          <w:szCs w:val="24"/>
        </w:rPr>
        <w:tab/>
        <w:t>2. Задание на учебную практику (Приложение 3);</w:t>
      </w:r>
    </w:p>
    <w:p w:rsidR="00E24A37" w:rsidRPr="004976DA" w:rsidRDefault="00E24A37" w:rsidP="00416D83">
      <w:pPr>
        <w:pStyle w:val="Style3"/>
        <w:widowControl/>
        <w:tabs>
          <w:tab w:val="left" w:pos="725"/>
        </w:tabs>
        <w:spacing w:line="360" w:lineRule="auto"/>
        <w:ind w:left="384"/>
      </w:pPr>
      <w:r w:rsidRPr="004976DA">
        <w:rPr>
          <w:rStyle w:val="FontStyle12"/>
          <w:sz w:val="24"/>
          <w:szCs w:val="24"/>
        </w:rPr>
        <w:tab/>
        <w:t>5. Основную часть (Приложение 2).</w:t>
      </w:r>
    </w:p>
    <w:p w:rsidR="00E24A37" w:rsidRDefault="00E24A37" w:rsidP="00416D83">
      <w:pPr>
        <w:shd w:val="clear" w:color="auto" w:fill="FFFFFF"/>
        <w:spacing w:after="0" w:line="360" w:lineRule="auto"/>
        <w:ind w:left="7" w:right="58" w:firstLine="67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976DA">
        <w:rPr>
          <w:rFonts w:ascii="Times New Roman" w:hAnsi="Times New Roman" w:cs="Times New Roman"/>
          <w:spacing w:val="-3"/>
          <w:sz w:val="24"/>
          <w:szCs w:val="24"/>
        </w:rPr>
        <w:t xml:space="preserve">Формами аттестации по </w:t>
      </w:r>
      <w:r w:rsidR="00736493">
        <w:rPr>
          <w:rFonts w:ascii="Times New Roman" w:hAnsi="Times New Roman" w:cs="Times New Roman"/>
          <w:spacing w:val="-3"/>
          <w:sz w:val="24"/>
          <w:szCs w:val="24"/>
        </w:rPr>
        <w:t>НИР</w:t>
      </w:r>
      <w:r w:rsidRPr="004976DA">
        <w:rPr>
          <w:rFonts w:ascii="Times New Roman" w:hAnsi="Times New Roman" w:cs="Times New Roman"/>
          <w:spacing w:val="-3"/>
          <w:sz w:val="24"/>
          <w:szCs w:val="24"/>
        </w:rPr>
        <w:t xml:space="preserve"> являются: на очном отделении в 1 и 2 семестрах – зачеты, в 3 семестре обучения –  зачет с оценкой, где по результатам проверки отчетной документации и защиты отчета выставляется  «зачтено»,  либо конкретная оценка. На заочном отделении – 1. 2 и 3 семестр – зачет, а в 4 семестре зачет с оценкой. </w:t>
      </w:r>
    </w:p>
    <w:p w:rsidR="00B67DA0" w:rsidRDefault="00B67DA0" w:rsidP="00416D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4A37" w:rsidRPr="004976DA" w:rsidRDefault="00E24A37" w:rsidP="00416D8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6DA">
        <w:rPr>
          <w:rFonts w:ascii="Times New Roman" w:hAnsi="Times New Roman" w:cs="Times New Roman"/>
          <w:b/>
          <w:sz w:val="24"/>
          <w:szCs w:val="24"/>
        </w:rPr>
        <w:t>7. Учебно-методическое и информационное обеспечение</w:t>
      </w:r>
    </w:p>
    <w:p w:rsidR="00E24A37" w:rsidRPr="004976DA" w:rsidRDefault="00E24A37" w:rsidP="00416D83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76DA">
        <w:rPr>
          <w:rFonts w:ascii="Times New Roman" w:hAnsi="Times New Roman" w:cs="Times New Roman"/>
          <w:b/>
          <w:sz w:val="24"/>
          <w:szCs w:val="24"/>
        </w:rPr>
        <w:t>7.1 Основная учебная литература</w:t>
      </w:r>
    </w:p>
    <w:p w:rsidR="00E24A37" w:rsidRPr="004976DA" w:rsidRDefault="00E24A37" w:rsidP="00416D8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265" w:rsidRPr="004976DA" w:rsidRDefault="00E24A37" w:rsidP="00416D83">
      <w:pPr>
        <w:pStyle w:val="1"/>
        <w:widowControl/>
        <w:tabs>
          <w:tab w:val="left" w:pos="355"/>
          <w:tab w:val="left" w:pos="436"/>
        </w:tabs>
        <w:spacing w:line="360" w:lineRule="auto"/>
        <w:ind w:left="0" w:firstLine="709"/>
        <w:jc w:val="both"/>
        <w:rPr>
          <w:rStyle w:val="FontStyle29"/>
          <w:sz w:val="24"/>
          <w:szCs w:val="24"/>
        </w:rPr>
      </w:pPr>
      <w:r w:rsidRPr="004976DA">
        <w:rPr>
          <w:rStyle w:val="FontStyle29"/>
          <w:sz w:val="24"/>
          <w:szCs w:val="24"/>
        </w:rPr>
        <w:t xml:space="preserve">7.1.1. </w:t>
      </w:r>
      <w:r w:rsidR="006A6265" w:rsidRPr="004976DA">
        <w:rPr>
          <w:rStyle w:val="FontStyle29"/>
          <w:sz w:val="24"/>
          <w:szCs w:val="24"/>
        </w:rPr>
        <w:t xml:space="preserve">Методические указания по прохождению </w:t>
      </w:r>
      <w:r w:rsidR="002F2709">
        <w:rPr>
          <w:rStyle w:val="FontStyle29"/>
          <w:sz w:val="24"/>
          <w:szCs w:val="24"/>
        </w:rPr>
        <w:t>НИР</w:t>
      </w:r>
      <w:r w:rsidR="006A6265" w:rsidRPr="004976DA">
        <w:rPr>
          <w:rStyle w:val="FontStyle29"/>
          <w:sz w:val="24"/>
          <w:szCs w:val="24"/>
        </w:rPr>
        <w:t xml:space="preserve"> студентами всех форм обучения по программе магистратуры «Управление развитием бизнеса» направления подготовки 38.04.02 «Менеджмент»</w:t>
      </w:r>
      <w:r w:rsidR="004976DA" w:rsidRPr="004976DA">
        <w:rPr>
          <w:rStyle w:val="FontStyle29"/>
          <w:sz w:val="24"/>
          <w:szCs w:val="24"/>
        </w:rPr>
        <w:t xml:space="preserve">. Составители: </w:t>
      </w:r>
      <w:proofErr w:type="spellStart"/>
      <w:r w:rsidR="004976DA" w:rsidRPr="004976DA">
        <w:rPr>
          <w:rStyle w:val="FontStyle29"/>
          <w:sz w:val="24"/>
          <w:szCs w:val="24"/>
        </w:rPr>
        <w:t>Кулагова</w:t>
      </w:r>
      <w:proofErr w:type="spellEnd"/>
      <w:r w:rsidR="004976DA" w:rsidRPr="004976DA">
        <w:rPr>
          <w:rStyle w:val="FontStyle29"/>
          <w:sz w:val="24"/>
          <w:szCs w:val="24"/>
        </w:rPr>
        <w:t xml:space="preserve"> И.А., Нестерова Т.А., Коробова Ю.С. Уче</w:t>
      </w:r>
      <w:r w:rsidR="004976DA" w:rsidRPr="004976DA">
        <w:rPr>
          <w:rStyle w:val="FontStyle29"/>
          <w:sz w:val="24"/>
          <w:szCs w:val="24"/>
        </w:rPr>
        <w:t>б</w:t>
      </w:r>
      <w:r w:rsidR="004976DA" w:rsidRPr="004976DA">
        <w:rPr>
          <w:rStyle w:val="FontStyle29"/>
          <w:sz w:val="24"/>
          <w:szCs w:val="24"/>
        </w:rPr>
        <w:t>но-методическое пособие. – Нижний Новгород: Нижегородский государственный универс</w:t>
      </w:r>
      <w:r w:rsidR="004976DA" w:rsidRPr="004976DA">
        <w:rPr>
          <w:rStyle w:val="FontStyle29"/>
          <w:sz w:val="24"/>
          <w:szCs w:val="24"/>
        </w:rPr>
        <w:t>и</w:t>
      </w:r>
      <w:r w:rsidR="004976DA" w:rsidRPr="004976DA">
        <w:rPr>
          <w:rStyle w:val="FontStyle29"/>
          <w:sz w:val="24"/>
          <w:szCs w:val="24"/>
        </w:rPr>
        <w:t xml:space="preserve">тет им. Н.И. Лобачевского, 2017. – 70 </w:t>
      </w:r>
      <w:proofErr w:type="gramStart"/>
      <w:r w:rsidR="004976DA" w:rsidRPr="004976DA">
        <w:rPr>
          <w:rStyle w:val="FontStyle29"/>
          <w:sz w:val="24"/>
          <w:szCs w:val="24"/>
        </w:rPr>
        <w:t>с</w:t>
      </w:r>
      <w:proofErr w:type="gramEnd"/>
      <w:r w:rsidR="004976DA" w:rsidRPr="004976DA">
        <w:rPr>
          <w:rStyle w:val="FontStyle29"/>
          <w:sz w:val="24"/>
          <w:szCs w:val="24"/>
        </w:rPr>
        <w:t xml:space="preserve">. </w:t>
      </w:r>
      <w:r w:rsidR="006A6265" w:rsidRPr="004976DA">
        <w:rPr>
          <w:rStyle w:val="FontStyle29"/>
          <w:sz w:val="24"/>
          <w:szCs w:val="24"/>
        </w:rPr>
        <w:t xml:space="preserve"> </w:t>
      </w:r>
    </w:p>
    <w:p w:rsidR="00112AA1" w:rsidRPr="004976DA" w:rsidRDefault="006A6265" w:rsidP="00416D83">
      <w:pPr>
        <w:pStyle w:val="1"/>
        <w:widowControl/>
        <w:tabs>
          <w:tab w:val="left" w:pos="355"/>
          <w:tab w:val="left" w:pos="43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4976DA">
        <w:rPr>
          <w:rStyle w:val="FontStyle29"/>
          <w:sz w:val="24"/>
          <w:szCs w:val="24"/>
        </w:rPr>
        <w:t xml:space="preserve">7.1.2. </w:t>
      </w:r>
      <w:r w:rsidR="00112AA1" w:rsidRPr="004976DA">
        <w:rPr>
          <w:sz w:val="24"/>
          <w:szCs w:val="24"/>
        </w:rPr>
        <w:t>ФЗ №273-ФЗ «Об образовании в Российской Федерации»</w:t>
      </w:r>
    </w:p>
    <w:p w:rsidR="00112AA1" w:rsidRPr="004976DA" w:rsidRDefault="00E24A37" w:rsidP="00416D83">
      <w:pPr>
        <w:pStyle w:val="Default"/>
        <w:spacing w:line="360" w:lineRule="auto"/>
        <w:ind w:firstLine="709"/>
        <w:jc w:val="both"/>
      </w:pPr>
      <w:r w:rsidRPr="004976DA">
        <w:rPr>
          <w:rStyle w:val="FontStyle29"/>
          <w:sz w:val="24"/>
        </w:rPr>
        <w:t>7.1.</w:t>
      </w:r>
      <w:r w:rsidR="006A6265" w:rsidRPr="004976DA">
        <w:rPr>
          <w:rStyle w:val="FontStyle29"/>
          <w:sz w:val="24"/>
        </w:rPr>
        <w:t>3</w:t>
      </w:r>
      <w:r w:rsidR="00112AA1" w:rsidRPr="004976DA">
        <w:t xml:space="preserve"> </w:t>
      </w:r>
      <w:proofErr w:type="spellStart"/>
      <w:r w:rsidR="00112AA1" w:rsidRPr="004976DA">
        <w:t>Колдаев</w:t>
      </w:r>
      <w:proofErr w:type="spellEnd"/>
      <w:r w:rsidR="00112AA1" w:rsidRPr="004976DA">
        <w:t xml:space="preserve"> В.Д. Методология и </w:t>
      </w:r>
      <w:r w:rsidR="002F2709">
        <w:t>НИР</w:t>
      </w:r>
      <w:r w:rsidR="00112AA1" w:rsidRPr="004976DA">
        <w:t xml:space="preserve"> научно-педагогической деятельности: Уче</w:t>
      </w:r>
      <w:r w:rsidR="00112AA1" w:rsidRPr="004976DA">
        <w:t>б</w:t>
      </w:r>
      <w:r w:rsidR="00112AA1" w:rsidRPr="004976DA">
        <w:t xml:space="preserve">ное пособие / </w:t>
      </w:r>
      <w:proofErr w:type="spellStart"/>
      <w:r w:rsidR="00112AA1" w:rsidRPr="004976DA">
        <w:t>Колдаев</w:t>
      </w:r>
      <w:proofErr w:type="spellEnd"/>
      <w:r w:rsidR="00112AA1" w:rsidRPr="004976DA">
        <w:t xml:space="preserve"> В.Д. - М.: ИД ФОРУМ, НИЦ ИНФРА-М, 2016. - 400 с.: 60x90 1/16. - (Высшее образование);</w:t>
      </w:r>
    </w:p>
    <w:p w:rsidR="00E24A37" w:rsidRPr="004976DA" w:rsidRDefault="00E24A37" w:rsidP="00416D8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A37" w:rsidRPr="004976DA" w:rsidRDefault="00E24A37" w:rsidP="00416D83">
      <w:pPr>
        <w:tabs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76DA">
        <w:rPr>
          <w:rFonts w:ascii="Times New Roman" w:hAnsi="Times New Roman" w:cs="Times New Roman"/>
          <w:b/>
          <w:sz w:val="24"/>
          <w:szCs w:val="24"/>
        </w:rPr>
        <w:t>7.2 Дополнительная учебная, научная и методическая литература</w:t>
      </w:r>
    </w:p>
    <w:p w:rsidR="00E24A37" w:rsidRPr="004976DA" w:rsidRDefault="00E24A37" w:rsidP="00416D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648" w:rsidRPr="004976DA" w:rsidRDefault="006B1648" w:rsidP="00416D83">
      <w:pPr>
        <w:tabs>
          <w:tab w:val="left" w:pos="1276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6DA">
        <w:rPr>
          <w:rStyle w:val="FontStyle29"/>
          <w:rFonts w:cs="Times New Roman"/>
          <w:sz w:val="24"/>
          <w:szCs w:val="24"/>
        </w:rPr>
        <w:t>7.</w:t>
      </w:r>
      <w:r w:rsidR="00D0285D">
        <w:rPr>
          <w:rStyle w:val="FontStyle29"/>
          <w:rFonts w:cs="Times New Roman"/>
          <w:sz w:val="24"/>
          <w:szCs w:val="24"/>
        </w:rPr>
        <w:t>2</w:t>
      </w:r>
      <w:r w:rsidRPr="004976DA">
        <w:rPr>
          <w:rStyle w:val="FontStyle29"/>
          <w:rFonts w:cs="Times New Roman"/>
          <w:sz w:val="24"/>
          <w:szCs w:val="24"/>
        </w:rPr>
        <w:t xml:space="preserve">.1 </w:t>
      </w:r>
      <w:r w:rsidRPr="004976DA">
        <w:rPr>
          <w:rFonts w:ascii="Times New Roman" w:eastAsia="Times New Roman" w:hAnsi="Times New Roman" w:cs="Times New Roman"/>
          <w:sz w:val="24"/>
          <w:szCs w:val="24"/>
        </w:rPr>
        <w:t xml:space="preserve">Маркетинг на предприятиях и в корпорациях: теория и </w:t>
      </w:r>
      <w:r w:rsidR="002F2709">
        <w:rPr>
          <w:rFonts w:ascii="Times New Roman" w:eastAsia="Times New Roman" w:hAnsi="Times New Roman" w:cs="Times New Roman"/>
          <w:sz w:val="24"/>
          <w:szCs w:val="24"/>
        </w:rPr>
        <w:t>НИР</w:t>
      </w:r>
      <w:r w:rsidRPr="004976DA">
        <w:rPr>
          <w:rFonts w:ascii="Times New Roman" w:eastAsia="Times New Roman" w:hAnsi="Times New Roman" w:cs="Times New Roman"/>
          <w:sz w:val="24"/>
          <w:szCs w:val="24"/>
        </w:rPr>
        <w:t>: Моногр</w:t>
      </w:r>
      <w:r w:rsidRPr="004976D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76DA">
        <w:rPr>
          <w:rFonts w:ascii="Times New Roman" w:eastAsia="Times New Roman" w:hAnsi="Times New Roman" w:cs="Times New Roman"/>
          <w:sz w:val="24"/>
          <w:szCs w:val="24"/>
        </w:rPr>
        <w:t xml:space="preserve">фия/Смирнов К. А., Никитина Т. Е., Смирнов К. А. - М.: НИЦ ИНФРА-М, 2016. - 166 с.: 60x90 1/16. - </w:t>
      </w:r>
      <w:proofErr w:type="gramStart"/>
      <w:r w:rsidRPr="004976DA">
        <w:rPr>
          <w:rFonts w:ascii="Times New Roman" w:eastAsia="Times New Roman" w:hAnsi="Times New Roman" w:cs="Times New Roman"/>
          <w:sz w:val="24"/>
          <w:szCs w:val="24"/>
        </w:rPr>
        <w:t>(Научная мысль) (Обложка.</w:t>
      </w:r>
      <w:proofErr w:type="gramEnd"/>
      <w:r w:rsidRPr="00497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976DA">
        <w:rPr>
          <w:rFonts w:ascii="Times New Roman" w:eastAsia="Times New Roman" w:hAnsi="Times New Roman" w:cs="Times New Roman"/>
          <w:sz w:val="24"/>
          <w:szCs w:val="24"/>
        </w:rPr>
        <w:t>КБС) ISBN 978-5-16-005497-1.</w:t>
      </w:r>
      <w:proofErr w:type="gramEnd"/>
      <w:r w:rsidRPr="004976DA">
        <w:rPr>
          <w:rFonts w:ascii="Times New Roman" w:eastAsia="Times New Roman" w:hAnsi="Times New Roman" w:cs="Times New Roman"/>
          <w:sz w:val="24"/>
          <w:szCs w:val="24"/>
        </w:rPr>
        <w:t xml:space="preserve"> – Режим доступа: </w:t>
      </w:r>
      <w:hyperlink r:id="rId8" w:history="1">
        <w:r w:rsidRPr="004976DA">
          <w:rPr>
            <w:rStyle w:val="aa"/>
            <w:rFonts w:ascii="Times New Roman" w:hAnsi="Times New Roman" w:cs="Times New Roman"/>
            <w:sz w:val="24"/>
            <w:szCs w:val="24"/>
          </w:rPr>
          <w:t>http://znanium.com/catalog.php?bookinfo=535381</w:t>
        </w:r>
      </w:hyperlink>
    </w:p>
    <w:p w:rsidR="006B1648" w:rsidRPr="004976DA" w:rsidRDefault="00D0285D" w:rsidP="00416D83">
      <w:pPr>
        <w:pStyle w:val="Style17"/>
        <w:widowControl/>
        <w:tabs>
          <w:tab w:val="left" w:pos="993"/>
          <w:tab w:val="left" w:pos="1276"/>
        </w:tabs>
        <w:spacing w:line="360" w:lineRule="auto"/>
        <w:ind w:firstLine="567"/>
        <w:contextualSpacing/>
        <w:jc w:val="both"/>
        <w:rPr>
          <w:rStyle w:val="FontStyle29"/>
          <w:sz w:val="24"/>
        </w:rPr>
      </w:pPr>
      <w:r>
        <w:rPr>
          <w:rStyle w:val="FontStyle29"/>
          <w:sz w:val="24"/>
        </w:rPr>
        <w:t>7.2</w:t>
      </w:r>
      <w:r w:rsidR="006B1648" w:rsidRPr="004976DA">
        <w:rPr>
          <w:rStyle w:val="FontStyle29"/>
          <w:sz w:val="24"/>
        </w:rPr>
        <w:t xml:space="preserve">.2 </w:t>
      </w:r>
      <w:r w:rsidR="006B1648" w:rsidRPr="004976DA">
        <w:t>Маркетинг для магистров: Учебник/Под общ</w:t>
      </w:r>
      <w:proofErr w:type="gramStart"/>
      <w:r w:rsidR="006B1648" w:rsidRPr="004976DA">
        <w:t>.</w:t>
      </w:r>
      <w:proofErr w:type="gramEnd"/>
      <w:r w:rsidR="006B1648" w:rsidRPr="004976DA">
        <w:t xml:space="preserve"> </w:t>
      </w:r>
      <w:proofErr w:type="gramStart"/>
      <w:r w:rsidR="006B1648" w:rsidRPr="004976DA">
        <w:t>р</w:t>
      </w:r>
      <w:proofErr w:type="gramEnd"/>
      <w:r w:rsidR="006B1648" w:rsidRPr="004976DA">
        <w:t xml:space="preserve">ед. </w:t>
      </w:r>
      <w:proofErr w:type="spellStart"/>
      <w:r w:rsidR="006B1648" w:rsidRPr="004976DA">
        <w:t>И.М.Синяевой</w:t>
      </w:r>
      <w:proofErr w:type="spellEnd"/>
      <w:r w:rsidR="006B1648" w:rsidRPr="004976DA">
        <w:t xml:space="preserve"> - М.: Вузовский учебник, НИЦ ИНФРА-М, 2016. - 368 с.: 60x90 1/16 (Переплёт) ISBN 978-5-9558-0419-4 - Режим доступа: </w:t>
      </w:r>
      <w:hyperlink r:id="rId9" w:history="1">
        <w:r w:rsidR="006B1648" w:rsidRPr="004976DA">
          <w:rPr>
            <w:rStyle w:val="aa"/>
          </w:rPr>
          <w:t>http://znanium.com/catalog.php?item=bookinfo&amp;book=501125</w:t>
        </w:r>
      </w:hyperlink>
    </w:p>
    <w:p w:rsidR="006B1648" w:rsidRPr="004976DA" w:rsidRDefault="00D0285D" w:rsidP="00416D83">
      <w:pPr>
        <w:tabs>
          <w:tab w:val="left" w:pos="1276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9"/>
          <w:rFonts w:cs="Times New Roman"/>
          <w:sz w:val="24"/>
          <w:szCs w:val="24"/>
        </w:rPr>
        <w:lastRenderedPageBreak/>
        <w:t>7.2</w:t>
      </w:r>
      <w:r w:rsidR="006B1648" w:rsidRPr="004976DA">
        <w:rPr>
          <w:rStyle w:val="FontStyle29"/>
          <w:rFonts w:cs="Times New Roman"/>
          <w:sz w:val="24"/>
          <w:szCs w:val="24"/>
        </w:rPr>
        <w:t xml:space="preserve">.3. </w:t>
      </w:r>
      <w:r w:rsidR="006B1648" w:rsidRPr="004976DA">
        <w:rPr>
          <w:rFonts w:ascii="Times New Roman" w:hAnsi="Times New Roman" w:cs="Times New Roman"/>
          <w:sz w:val="24"/>
          <w:szCs w:val="24"/>
        </w:rPr>
        <w:t>Скляр, Е. Н. Маркетинговые исследования [Электронный ресурс]</w:t>
      </w:r>
      <w:proofErr w:type="gramStart"/>
      <w:r w:rsidR="006B1648" w:rsidRPr="004976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B1648" w:rsidRPr="004976DA">
        <w:rPr>
          <w:rFonts w:ascii="Times New Roman" w:hAnsi="Times New Roman" w:cs="Times New Roman"/>
          <w:sz w:val="24"/>
          <w:szCs w:val="24"/>
        </w:rPr>
        <w:t xml:space="preserve"> Практикум / Е. Н. Скляр, Г. И. Авдеенко, В. А. </w:t>
      </w:r>
      <w:proofErr w:type="spellStart"/>
      <w:r w:rsidR="006B1648" w:rsidRPr="004976DA">
        <w:rPr>
          <w:rFonts w:ascii="Times New Roman" w:hAnsi="Times New Roman" w:cs="Times New Roman"/>
          <w:sz w:val="24"/>
          <w:szCs w:val="24"/>
        </w:rPr>
        <w:t>Алексунин</w:t>
      </w:r>
      <w:proofErr w:type="spellEnd"/>
      <w:r w:rsidR="006B1648" w:rsidRPr="004976DA">
        <w:rPr>
          <w:rFonts w:ascii="Times New Roman" w:hAnsi="Times New Roman" w:cs="Times New Roman"/>
          <w:sz w:val="24"/>
          <w:szCs w:val="24"/>
        </w:rPr>
        <w:t>. — М.: Издательско-торговая корпорация «Да</w:t>
      </w:r>
      <w:r w:rsidR="006B1648" w:rsidRPr="004976DA">
        <w:rPr>
          <w:rFonts w:ascii="Times New Roman" w:hAnsi="Times New Roman" w:cs="Times New Roman"/>
          <w:sz w:val="24"/>
          <w:szCs w:val="24"/>
        </w:rPr>
        <w:t>ш</w:t>
      </w:r>
      <w:r w:rsidR="006B1648" w:rsidRPr="004976DA">
        <w:rPr>
          <w:rFonts w:ascii="Times New Roman" w:hAnsi="Times New Roman" w:cs="Times New Roman"/>
          <w:sz w:val="24"/>
          <w:szCs w:val="24"/>
        </w:rPr>
        <w:t>ков и К°», 2014. — 216 с. - ISBN 978-5-394-01089-7 - Режим доступа: http://znanium.com/catalog.php?bookinfo=511985</w:t>
      </w:r>
    </w:p>
    <w:p w:rsidR="00140641" w:rsidRPr="004976DA" w:rsidRDefault="00E24A37" w:rsidP="00416D83">
      <w:pPr>
        <w:pStyle w:val="a9"/>
        <w:tabs>
          <w:tab w:val="left" w:pos="1276"/>
        </w:tabs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4976DA">
        <w:rPr>
          <w:rFonts w:ascii="Times New Roman" w:hAnsi="Times New Roman"/>
          <w:sz w:val="24"/>
          <w:szCs w:val="24"/>
        </w:rPr>
        <w:t>7.2.</w:t>
      </w:r>
      <w:r w:rsidR="006B1648" w:rsidRPr="004976DA">
        <w:rPr>
          <w:rFonts w:ascii="Times New Roman" w:hAnsi="Times New Roman"/>
          <w:sz w:val="24"/>
          <w:szCs w:val="24"/>
        </w:rPr>
        <w:t>4.</w:t>
      </w:r>
      <w:r w:rsidRPr="004976DA">
        <w:rPr>
          <w:rFonts w:ascii="Times New Roman" w:hAnsi="Times New Roman"/>
          <w:sz w:val="24"/>
          <w:szCs w:val="24"/>
        </w:rPr>
        <w:t>. Открытые статьи и монографии в РИНЦ, в т.ч. преподавателей института «Эк</w:t>
      </w:r>
      <w:r w:rsidRPr="004976DA">
        <w:rPr>
          <w:rFonts w:ascii="Times New Roman" w:hAnsi="Times New Roman"/>
          <w:sz w:val="24"/>
          <w:szCs w:val="24"/>
        </w:rPr>
        <w:t>о</w:t>
      </w:r>
      <w:r w:rsidRPr="004976DA">
        <w:rPr>
          <w:rFonts w:ascii="Times New Roman" w:hAnsi="Times New Roman"/>
          <w:sz w:val="24"/>
          <w:szCs w:val="24"/>
        </w:rPr>
        <w:t xml:space="preserve">номика и предпринимательство" </w:t>
      </w:r>
      <w:r w:rsidR="00140641" w:rsidRPr="004976DA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140641" w:rsidRPr="004976DA"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 w:rsidR="00140641" w:rsidRPr="004976DA">
          <w:rPr>
            <w:rStyle w:val="aa"/>
            <w:rFonts w:ascii="Times New Roman" w:hAnsi="Times New Roman"/>
            <w:sz w:val="24"/>
            <w:szCs w:val="24"/>
          </w:rPr>
          <w:t>://</w:t>
        </w:r>
        <w:r w:rsidR="00140641" w:rsidRPr="004976DA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="00140641" w:rsidRPr="004976DA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140641" w:rsidRPr="004976DA">
          <w:rPr>
            <w:rStyle w:val="aa"/>
            <w:rFonts w:ascii="Times New Roman" w:hAnsi="Times New Roman"/>
            <w:sz w:val="24"/>
            <w:szCs w:val="24"/>
            <w:lang w:val="en-US"/>
          </w:rPr>
          <w:t>elibrary</w:t>
        </w:r>
        <w:proofErr w:type="spellEnd"/>
        <w:r w:rsidR="00140641" w:rsidRPr="004976DA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140641" w:rsidRPr="004976DA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E24A37" w:rsidRPr="004976DA" w:rsidRDefault="00E24A37" w:rsidP="00416D83">
      <w:pPr>
        <w:pStyle w:val="a5"/>
        <w:tabs>
          <w:tab w:val="left" w:pos="1276"/>
        </w:tabs>
        <w:spacing w:line="360" w:lineRule="auto"/>
        <w:ind w:firstLine="567"/>
        <w:rPr>
          <w:b/>
          <w:spacing w:val="-2"/>
        </w:rPr>
      </w:pPr>
      <w:r w:rsidRPr="004976DA">
        <w:rPr>
          <w:b/>
          <w:spacing w:val="-2"/>
        </w:rPr>
        <w:t xml:space="preserve">            </w:t>
      </w:r>
    </w:p>
    <w:p w:rsidR="00E24A37" w:rsidRPr="004976DA" w:rsidRDefault="00E24A37" w:rsidP="00416D83">
      <w:pPr>
        <w:pStyle w:val="a5"/>
        <w:tabs>
          <w:tab w:val="left" w:pos="1276"/>
        </w:tabs>
        <w:spacing w:line="360" w:lineRule="auto"/>
        <w:ind w:firstLine="567"/>
        <w:rPr>
          <w:b/>
          <w:i/>
        </w:rPr>
      </w:pPr>
      <w:r w:rsidRPr="004976DA">
        <w:rPr>
          <w:b/>
          <w:spacing w:val="-2"/>
        </w:rPr>
        <w:t>7.3 Электронные образовательные ресурсы  (</w:t>
      </w:r>
      <w:r w:rsidRPr="004976DA">
        <w:rPr>
          <w:rFonts w:eastAsia="HiddenHorzOCR"/>
          <w:b/>
          <w:i/>
        </w:rPr>
        <w:t>Интернет-ресурсы)</w:t>
      </w:r>
    </w:p>
    <w:p w:rsidR="00E24A37" w:rsidRPr="004976DA" w:rsidRDefault="00E24A37" w:rsidP="00416D83">
      <w:pPr>
        <w:pStyle w:val="a9"/>
        <w:tabs>
          <w:tab w:val="left" w:pos="1276"/>
        </w:tabs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E24A37" w:rsidRPr="004976DA" w:rsidRDefault="00E24A37" w:rsidP="00416D83">
      <w:pPr>
        <w:pStyle w:val="a9"/>
        <w:tabs>
          <w:tab w:val="left" w:pos="1276"/>
        </w:tabs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4976DA">
        <w:rPr>
          <w:rFonts w:ascii="Times New Roman" w:hAnsi="Times New Roman"/>
          <w:sz w:val="24"/>
          <w:szCs w:val="24"/>
        </w:rPr>
        <w:t xml:space="preserve">7.3.1. </w:t>
      </w:r>
      <w:r w:rsidRPr="004976DA">
        <w:rPr>
          <w:rFonts w:ascii="Times New Roman" w:hAnsi="Times New Roman"/>
          <w:shadow/>
          <w:sz w:val="24"/>
          <w:szCs w:val="24"/>
        </w:rPr>
        <w:t>Российский индекс научного цитирования</w:t>
      </w:r>
      <w:r w:rsidRPr="004976DA">
        <w:rPr>
          <w:rFonts w:ascii="Times New Roman" w:hAnsi="Times New Roman"/>
          <w:sz w:val="24"/>
          <w:szCs w:val="24"/>
        </w:rPr>
        <w:t xml:space="preserve"> (</w:t>
      </w:r>
      <w:r w:rsidRPr="004976DA">
        <w:rPr>
          <w:rFonts w:ascii="Times New Roman" w:hAnsi="Times New Roman"/>
          <w:bCs/>
          <w:shadow/>
          <w:sz w:val="24"/>
          <w:szCs w:val="24"/>
        </w:rPr>
        <w:t>РИНЦ</w:t>
      </w:r>
      <w:r w:rsidRPr="004976DA">
        <w:rPr>
          <w:rFonts w:ascii="Times New Roman" w:hAnsi="Times New Roman"/>
          <w:sz w:val="24"/>
          <w:szCs w:val="24"/>
        </w:rPr>
        <w:t xml:space="preserve">) на платформе </w:t>
      </w:r>
      <w:proofErr w:type="spellStart"/>
      <w:r w:rsidRPr="004976DA">
        <w:rPr>
          <w:rFonts w:ascii="Times New Roman" w:hAnsi="Times New Roman"/>
          <w:sz w:val="24"/>
          <w:szCs w:val="24"/>
          <w:lang w:val="en-US"/>
        </w:rPr>
        <w:t>eLIBRARY</w:t>
      </w:r>
      <w:proofErr w:type="spellEnd"/>
      <w:r w:rsidRPr="004976DA">
        <w:rPr>
          <w:rFonts w:ascii="Times New Roman" w:hAnsi="Times New Roman"/>
          <w:sz w:val="24"/>
          <w:szCs w:val="24"/>
        </w:rPr>
        <w:t xml:space="preserve"> — библиографический поиск, данные по цитированию.</w:t>
      </w:r>
      <w:r w:rsidRPr="004976DA">
        <w:rPr>
          <w:rFonts w:ascii="Times New Roman" w:hAnsi="Times New Roman"/>
          <w:sz w:val="24"/>
          <w:szCs w:val="24"/>
        </w:rPr>
        <w:tab/>
        <w:t xml:space="preserve"> </w:t>
      </w:r>
      <w:hyperlink r:id="rId11" w:history="1">
        <w:r w:rsidRPr="004976DA"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 w:rsidRPr="004976DA">
          <w:rPr>
            <w:rStyle w:val="aa"/>
            <w:rFonts w:ascii="Times New Roman" w:hAnsi="Times New Roman"/>
            <w:sz w:val="24"/>
            <w:szCs w:val="24"/>
          </w:rPr>
          <w:t>://</w:t>
        </w:r>
        <w:r w:rsidRPr="004976DA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4976DA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4976DA">
          <w:rPr>
            <w:rStyle w:val="aa"/>
            <w:rFonts w:ascii="Times New Roman" w:hAnsi="Times New Roman"/>
            <w:sz w:val="24"/>
            <w:szCs w:val="24"/>
            <w:lang w:val="en-US"/>
          </w:rPr>
          <w:t>elibrary</w:t>
        </w:r>
        <w:proofErr w:type="spellEnd"/>
        <w:r w:rsidRPr="004976DA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4976DA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E24A37" w:rsidRPr="004976DA" w:rsidRDefault="00E24A37" w:rsidP="00416D83">
      <w:pPr>
        <w:pStyle w:val="a9"/>
        <w:numPr>
          <w:ilvl w:val="2"/>
          <w:numId w:val="1"/>
        </w:numPr>
        <w:tabs>
          <w:tab w:val="left" w:pos="1276"/>
        </w:tabs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4976DA">
        <w:rPr>
          <w:rFonts w:ascii="Times New Roman" w:hAnsi="Times New Roman"/>
          <w:bCs/>
          <w:sz w:val="24"/>
          <w:szCs w:val="24"/>
        </w:rPr>
        <w:t>Электронная библиотека диссертаций РГБ</w:t>
      </w:r>
      <w:r w:rsidRPr="004976DA">
        <w:rPr>
          <w:rFonts w:ascii="Times New Roman" w:hAnsi="Times New Roman"/>
          <w:sz w:val="24"/>
          <w:szCs w:val="24"/>
        </w:rPr>
        <w:t xml:space="preserve"> – </w:t>
      </w:r>
      <w:r w:rsidRPr="004976DA">
        <w:rPr>
          <w:rFonts w:ascii="Times New Roman" w:hAnsi="Times New Roman"/>
          <w:bCs/>
          <w:sz w:val="24"/>
          <w:szCs w:val="24"/>
        </w:rPr>
        <w:t xml:space="preserve">российские </w:t>
      </w:r>
      <w:r w:rsidRPr="004976DA">
        <w:rPr>
          <w:rFonts w:ascii="Times New Roman" w:hAnsi="Times New Roman"/>
          <w:sz w:val="24"/>
          <w:szCs w:val="24"/>
        </w:rPr>
        <w:t>диссертации по всем специальностям.</w:t>
      </w:r>
      <w:r w:rsidRPr="004976DA">
        <w:rPr>
          <w:rFonts w:ascii="Times New Roman" w:hAnsi="Times New Roman"/>
          <w:bCs/>
          <w:sz w:val="24"/>
          <w:szCs w:val="24"/>
        </w:rPr>
        <w:t xml:space="preserve"> </w:t>
      </w:r>
      <w:r w:rsidRPr="004976DA">
        <w:rPr>
          <w:rStyle w:val="ab"/>
          <w:rFonts w:ascii="Times New Roman" w:hAnsi="Times New Roman"/>
          <w:b w:val="0"/>
          <w:sz w:val="24"/>
          <w:szCs w:val="24"/>
        </w:rPr>
        <w:t>Открытый каталог базы:</w:t>
      </w:r>
      <w:r w:rsidRPr="004976DA">
        <w:rPr>
          <w:rStyle w:val="ab"/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4976DA">
          <w:rPr>
            <w:rStyle w:val="aa"/>
            <w:rFonts w:ascii="Times New Roman" w:hAnsi="Times New Roman"/>
            <w:bCs/>
            <w:sz w:val="24"/>
            <w:szCs w:val="24"/>
          </w:rPr>
          <w:t>http://diss.rsl.ru</w:t>
        </w:r>
      </w:hyperlink>
    </w:p>
    <w:p w:rsidR="00E24A37" w:rsidRPr="004976DA" w:rsidRDefault="00E24A37" w:rsidP="00416D83">
      <w:pPr>
        <w:pStyle w:val="a9"/>
        <w:numPr>
          <w:ilvl w:val="2"/>
          <w:numId w:val="1"/>
        </w:numPr>
        <w:tabs>
          <w:tab w:val="left" w:pos="1276"/>
        </w:tabs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4976DA">
        <w:rPr>
          <w:rFonts w:ascii="Times New Roman" w:hAnsi="Times New Roman"/>
          <w:sz w:val="24"/>
          <w:szCs w:val="24"/>
        </w:rPr>
        <w:t>Фундаментальная библиотека Нижегородского госуниверситета им. Н.И. Лоб</w:t>
      </w:r>
      <w:r w:rsidRPr="004976DA">
        <w:rPr>
          <w:rFonts w:ascii="Times New Roman" w:hAnsi="Times New Roman"/>
          <w:sz w:val="24"/>
          <w:szCs w:val="24"/>
        </w:rPr>
        <w:t>а</w:t>
      </w:r>
      <w:r w:rsidRPr="004976DA">
        <w:rPr>
          <w:rFonts w:ascii="Times New Roman" w:hAnsi="Times New Roman"/>
          <w:sz w:val="24"/>
          <w:szCs w:val="24"/>
        </w:rPr>
        <w:t xml:space="preserve">чевского </w:t>
      </w:r>
      <w:hyperlink r:id="rId13" w:history="1">
        <w:r w:rsidRPr="004976DA">
          <w:rPr>
            <w:rStyle w:val="aa"/>
            <w:rFonts w:ascii="Times New Roman" w:hAnsi="Times New Roman"/>
            <w:sz w:val="24"/>
            <w:szCs w:val="24"/>
          </w:rPr>
          <w:t>http://www.lib.unn.ru</w:t>
        </w:r>
      </w:hyperlink>
      <w:r w:rsidRPr="004976DA">
        <w:rPr>
          <w:rFonts w:ascii="Times New Roman" w:hAnsi="Times New Roman"/>
          <w:sz w:val="24"/>
          <w:szCs w:val="24"/>
        </w:rPr>
        <w:t xml:space="preserve"> </w:t>
      </w:r>
    </w:p>
    <w:p w:rsidR="00E24A37" w:rsidRPr="00D0285D" w:rsidRDefault="00E24A37" w:rsidP="00416D83">
      <w:pPr>
        <w:pStyle w:val="a9"/>
        <w:numPr>
          <w:ilvl w:val="2"/>
          <w:numId w:val="1"/>
        </w:numPr>
        <w:tabs>
          <w:tab w:val="left" w:pos="1276"/>
        </w:tabs>
        <w:spacing w:line="36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 w:rsidRPr="00D0285D">
        <w:rPr>
          <w:rFonts w:ascii="Times New Roman" w:hAnsi="Times New Roman"/>
          <w:sz w:val="24"/>
          <w:szCs w:val="24"/>
        </w:rPr>
        <w:t>Материалы сайта Высшей аттестационной комиссии Министерства образования и науки РФ [Электронный ресурс</w:t>
      </w:r>
      <w:r w:rsidRPr="00D0285D">
        <w:rPr>
          <w:rFonts w:ascii="Times New Roman" w:hAnsi="Times New Roman"/>
          <w:color w:val="4F81BD" w:themeColor="accent1"/>
          <w:sz w:val="24"/>
          <w:szCs w:val="24"/>
        </w:rPr>
        <w:t xml:space="preserve">]: </w:t>
      </w:r>
      <w:r w:rsidRPr="00D0285D">
        <w:rPr>
          <w:rFonts w:ascii="Times New Roman" w:hAnsi="Times New Roman"/>
          <w:color w:val="4F81BD" w:themeColor="accent1"/>
          <w:sz w:val="24"/>
          <w:szCs w:val="24"/>
          <w:u w:val="single"/>
          <w:lang w:val="en-US"/>
        </w:rPr>
        <w:t>http</w:t>
      </w:r>
      <w:r w:rsidRPr="00D0285D">
        <w:rPr>
          <w:rFonts w:ascii="Times New Roman" w:hAnsi="Times New Roman"/>
          <w:color w:val="4F81BD" w:themeColor="accent1"/>
          <w:sz w:val="24"/>
          <w:szCs w:val="24"/>
          <w:u w:val="single"/>
        </w:rPr>
        <w:t>: //</w:t>
      </w:r>
      <w:r w:rsidR="00140641" w:rsidRPr="00D0285D">
        <w:rPr>
          <w:rFonts w:ascii="Times New Roman" w:hAnsi="Times New Roman"/>
          <w:color w:val="4F81BD" w:themeColor="accent1"/>
          <w:sz w:val="24"/>
          <w:szCs w:val="24"/>
          <w:u w:val="single"/>
        </w:rPr>
        <w:t xml:space="preserve"> </w:t>
      </w:r>
      <w:proofErr w:type="spellStart"/>
      <w:r w:rsidR="00140641" w:rsidRPr="00D0285D">
        <w:rPr>
          <w:rFonts w:ascii="Times New Roman" w:eastAsiaTheme="minorEastAsia" w:hAnsi="Times New Roman"/>
          <w:bCs/>
          <w:color w:val="4F81BD" w:themeColor="accent1"/>
          <w:sz w:val="24"/>
          <w:szCs w:val="24"/>
          <w:u w:val="single"/>
          <w:lang w:eastAsia="ru-RU"/>
        </w:rPr>
        <w:t>vak.ed.gov.ru</w:t>
      </w:r>
      <w:proofErr w:type="spellEnd"/>
      <w:r w:rsidR="00140641" w:rsidRPr="00D0285D">
        <w:rPr>
          <w:rFonts w:ascii="Times New Roman" w:eastAsiaTheme="minorEastAsia" w:hAnsi="Times New Roman"/>
          <w:color w:val="4F81BD" w:themeColor="accent1"/>
          <w:sz w:val="24"/>
          <w:szCs w:val="24"/>
          <w:u w:val="single"/>
          <w:shd w:val="clear" w:color="auto" w:fill="F7F7F7"/>
          <w:lang w:eastAsia="ru-RU"/>
        </w:rPr>
        <w:t>.</w:t>
      </w:r>
    </w:p>
    <w:p w:rsidR="00E24A37" w:rsidRPr="004976DA" w:rsidRDefault="0048341F" w:rsidP="00416D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76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8341F" w:rsidRPr="004976DA" w:rsidRDefault="00E24A37" w:rsidP="00416D83">
      <w:pPr>
        <w:pStyle w:val="Default"/>
        <w:spacing w:line="360" w:lineRule="auto"/>
        <w:ind w:left="720"/>
      </w:pPr>
      <w:r w:rsidRPr="004976DA">
        <w:rPr>
          <w:b/>
        </w:rPr>
        <w:t>8. Перечень информационных</w:t>
      </w:r>
      <w:r w:rsidR="0048341F" w:rsidRPr="004976DA">
        <w:rPr>
          <w:b/>
        </w:rPr>
        <w:t>,</w:t>
      </w:r>
      <w:r w:rsidRPr="004976DA">
        <w:rPr>
          <w:b/>
        </w:rPr>
        <w:t xml:space="preserve"> </w:t>
      </w:r>
      <w:r w:rsidR="0048341F" w:rsidRPr="004976DA">
        <w:rPr>
          <w:b/>
        </w:rPr>
        <w:t xml:space="preserve"> образовательных,  научно-исследовательских и научно-производственных </w:t>
      </w:r>
      <w:r w:rsidRPr="004976DA">
        <w:rPr>
          <w:b/>
        </w:rPr>
        <w:t xml:space="preserve">технологий, используемых при проведении </w:t>
      </w:r>
      <w:r w:rsidR="002F2709">
        <w:rPr>
          <w:b/>
        </w:rPr>
        <w:t>НИР</w:t>
      </w:r>
      <w:r w:rsidR="0048341F" w:rsidRPr="004976DA">
        <w:t xml:space="preserve"> </w:t>
      </w:r>
    </w:p>
    <w:p w:rsidR="0048341F" w:rsidRPr="004976DA" w:rsidRDefault="0048341F" w:rsidP="00416D83">
      <w:pPr>
        <w:pStyle w:val="Default"/>
        <w:tabs>
          <w:tab w:val="left" w:pos="993"/>
        </w:tabs>
        <w:spacing w:line="360" w:lineRule="auto"/>
        <w:ind w:firstLine="720"/>
      </w:pPr>
      <w:r w:rsidRPr="004976DA">
        <w:rPr>
          <w:rFonts w:eastAsia="HiddenHorzOCR"/>
        </w:rPr>
        <w:t xml:space="preserve">Информационные технологии, используемыми при проведении </w:t>
      </w:r>
      <w:r w:rsidR="002F2709">
        <w:rPr>
          <w:rFonts w:eastAsia="HiddenHorzOCR"/>
        </w:rPr>
        <w:t>НИР</w:t>
      </w:r>
      <w:r w:rsidRPr="004976DA">
        <w:rPr>
          <w:rFonts w:eastAsia="HiddenHorzOCR"/>
        </w:rPr>
        <w:t xml:space="preserve"> являются:</w:t>
      </w:r>
    </w:p>
    <w:p w:rsidR="0048341F" w:rsidRPr="004976DA" w:rsidRDefault="0048341F" w:rsidP="00416D83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ind w:left="0" w:firstLine="720"/>
      </w:pPr>
      <w:r w:rsidRPr="004976DA">
        <w:t>Консультант плюс [Электронный ресурс]; база содержит все нормативно-правую информацию. – Режим доступа: http://www.consultant.ru, свободный;</w:t>
      </w:r>
    </w:p>
    <w:p w:rsidR="0048341F" w:rsidRPr="004976DA" w:rsidRDefault="0048341F" w:rsidP="00416D83">
      <w:pPr>
        <w:pStyle w:val="a9"/>
        <w:numPr>
          <w:ilvl w:val="0"/>
          <w:numId w:val="4"/>
        </w:numPr>
        <w:tabs>
          <w:tab w:val="left" w:pos="993"/>
        </w:tabs>
        <w:spacing w:line="360" w:lineRule="auto"/>
        <w:ind w:left="0" w:firstLine="720"/>
        <w:rPr>
          <w:rFonts w:ascii="Times New Roman" w:eastAsia="HiddenHorzOCR" w:hAnsi="Times New Roman"/>
          <w:sz w:val="24"/>
          <w:szCs w:val="24"/>
        </w:rPr>
      </w:pPr>
      <w:r w:rsidRPr="004976DA">
        <w:rPr>
          <w:rFonts w:ascii="Times New Roman" w:hAnsi="Times New Roman"/>
          <w:sz w:val="24"/>
          <w:szCs w:val="24"/>
        </w:rPr>
        <w:t>Гарант [Электронный ресурс]; база содержит все нормативно-правую информацию. – Режим доступа: http://www.garant.ru, свободный;</w:t>
      </w:r>
    </w:p>
    <w:p w:rsidR="00E24A37" w:rsidRPr="004976DA" w:rsidRDefault="00E24A37" w:rsidP="00416D8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76DA">
        <w:rPr>
          <w:rFonts w:ascii="Times New Roman" w:hAnsi="Times New Roman" w:cs="Times New Roman"/>
          <w:sz w:val="24"/>
          <w:szCs w:val="24"/>
        </w:rPr>
        <w:t xml:space="preserve">Основными образовательными технологиями, используемыми на </w:t>
      </w:r>
      <w:r w:rsidR="00736493">
        <w:rPr>
          <w:rFonts w:ascii="Times New Roman" w:hAnsi="Times New Roman" w:cs="Times New Roman"/>
          <w:sz w:val="24"/>
          <w:szCs w:val="24"/>
        </w:rPr>
        <w:t>НИР</w:t>
      </w:r>
      <w:r w:rsidRPr="004976DA">
        <w:rPr>
          <w:rFonts w:ascii="Times New Roman" w:hAnsi="Times New Roman" w:cs="Times New Roman"/>
          <w:sz w:val="24"/>
          <w:szCs w:val="24"/>
        </w:rPr>
        <w:t>, являются:</w:t>
      </w:r>
    </w:p>
    <w:p w:rsidR="00E24A37" w:rsidRPr="004976DA" w:rsidRDefault="00E24A37" w:rsidP="00416D83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  <w:r w:rsidRPr="004976DA">
        <w:rPr>
          <w:rFonts w:ascii="Times New Roman" w:hAnsi="Times New Roman"/>
          <w:sz w:val="24"/>
          <w:szCs w:val="24"/>
        </w:rPr>
        <w:t xml:space="preserve">обсуждение материалов  </w:t>
      </w:r>
      <w:r w:rsidR="002F2709">
        <w:rPr>
          <w:rFonts w:ascii="Times New Roman" w:hAnsi="Times New Roman"/>
          <w:sz w:val="24"/>
          <w:szCs w:val="24"/>
        </w:rPr>
        <w:t>НИР</w:t>
      </w:r>
      <w:r w:rsidRPr="004976DA">
        <w:rPr>
          <w:rFonts w:ascii="Times New Roman" w:hAnsi="Times New Roman"/>
          <w:sz w:val="24"/>
          <w:szCs w:val="24"/>
        </w:rPr>
        <w:t xml:space="preserve"> с руководителем;</w:t>
      </w:r>
    </w:p>
    <w:p w:rsidR="00E24A37" w:rsidRPr="004976DA" w:rsidRDefault="00E24A37" w:rsidP="00416D83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  <w:r w:rsidRPr="004976DA">
        <w:rPr>
          <w:rFonts w:ascii="Times New Roman" w:hAnsi="Times New Roman"/>
          <w:sz w:val="24"/>
          <w:szCs w:val="24"/>
        </w:rPr>
        <w:t xml:space="preserve">ознакомительные беседы с сотрудниками производственных подразделений базы  </w:t>
      </w:r>
      <w:r w:rsidR="002F2709">
        <w:rPr>
          <w:rFonts w:ascii="Times New Roman" w:hAnsi="Times New Roman"/>
          <w:sz w:val="24"/>
          <w:szCs w:val="24"/>
        </w:rPr>
        <w:t>НИР</w:t>
      </w:r>
      <w:r w:rsidRPr="004976DA">
        <w:rPr>
          <w:rFonts w:ascii="Times New Roman" w:hAnsi="Times New Roman"/>
          <w:sz w:val="24"/>
          <w:szCs w:val="24"/>
        </w:rPr>
        <w:t>;</w:t>
      </w:r>
    </w:p>
    <w:p w:rsidR="00E24A37" w:rsidRPr="004976DA" w:rsidRDefault="00E24A37" w:rsidP="00416D83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  <w:r w:rsidRPr="004976DA">
        <w:rPr>
          <w:rFonts w:ascii="Times New Roman" w:hAnsi="Times New Roman"/>
          <w:sz w:val="24"/>
          <w:szCs w:val="24"/>
        </w:rPr>
        <w:t xml:space="preserve">проведение защиты отчета о </w:t>
      </w:r>
      <w:r w:rsidR="00736493">
        <w:rPr>
          <w:rFonts w:ascii="Times New Roman" w:hAnsi="Times New Roman"/>
          <w:sz w:val="24"/>
          <w:szCs w:val="24"/>
        </w:rPr>
        <w:t>НИР</w:t>
      </w:r>
      <w:r w:rsidRPr="004976DA">
        <w:rPr>
          <w:rFonts w:ascii="Times New Roman" w:hAnsi="Times New Roman"/>
          <w:sz w:val="24"/>
          <w:szCs w:val="24"/>
        </w:rPr>
        <w:t>.</w:t>
      </w:r>
    </w:p>
    <w:p w:rsidR="00E24A37" w:rsidRPr="004976DA" w:rsidRDefault="00E24A37" w:rsidP="00416D8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976DA">
        <w:rPr>
          <w:rFonts w:ascii="Times New Roman" w:hAnsi="Times New Roman" w:cs="Times New Roman"/>
          <w:sz w:val="24"/>
          <w:szCs w:val="24"/>
        </w:rPr>
        <w:tab/>
        <w:t>Основными возможными научно-исследовательскими технологиями,</w:t>
      </w:r>
      <w:r w:rsidR="00112AA1" w:rsidRPr="004976DA">
        <w:rPr>
          <w:rFonts w:ascii="Times New Roman" w:hAnsi="Times New Roman" w:cs="Times New Roman"/>
          <w:sz w:val="24"/>
          <w:szCs w:val="24"/>
        </w:rPr>
        <w:t xml:space="preserve"> </w:t>
      </w:r>
      <w:r w:rsidRPr="004976DA">
        <w:rPr>
          <w:rFonts w:ascii="Times New Roman" w:hAnsi="Times New Roman" w:cs="Times New Roman"/>
          <w:sz w:val="24"/>
          <w:szCs w:val="24"/>
        </w:rPr>
        <w:t>использу</w:t>
      </w:r>
      <w:r w:rsidRPr="004976DA">
        <w:rPr>
          <w:rFonts w:ascii="Times New Roman" w:hAnsi="Times New Roman" w:cs="Times New Roman"/>
          <w:sz w:val="24"/>
          <w:szCs w:val="24"/>
        </w:rPr>
        <w:t>е</w:t>
      </w:r>
      <w:r w:rsidRPr="004976DA">
        <w:rPr>
          <w:rFonts w:ascii="Times New Roman" w:hAnsi="Times New Roman" w:cs="Times New Roman"/>
          <w:sz w:val="24"/>
          <w:szCs w:val="24"/>
        </w:rPr>
        <w:t xml:space="preserve">мыми на </w:t>
      </w:r>
      <w:r w:rsidR="00736493">
        <w:rPr>
          <w:rFonts w:ascii="Times New Roman" w:hAnsi="Times New Roman" w:cs="Times New Roman"/>
          <w:sz w:val="24"/>
          <w:szCs w:val="24"/>
        </w:rPr>
        <w:t>НИР</w:t>
      </w:r>
      <w:r w:rsidRPr="004976DA">
        <w:rPr>
          <w:rFonts w:ascii="Times New Roman" w:hAnsi="Times New Roman" w:cs="Times New Roman"/>
          <w:sz w:val="24"/>
          <w:szCs w:val="24"/>
        </w:rPr>
        <w:t>, являются:</w:t>
      </w:r>
    </w:p>
    <w:p w:rsidR="00E24A37" w:rsidRPr="004976DA" w:rsidRDefault="00E24A37" w:rsidP="00416D83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  <w:r w:rsidRPr="004976DA">
        <w:rPr>
          <w:rFonts w:ascii="Times New Roman" w:hAnsi="Times New Roman"/>
          <w:sz w:val="24"/>
          <w:szCs w:val="24"/>
        </w:rPr>
        <w:t xml:space="preserve">сбор научной литературы по тематике ВКР на </w:t>
      </w:r>
      <w:r w:rsidR="00736493">
        <w:rPr>
          <w:rFonts w:ascii="Times New Roman" w:hAnsi="Times New Roman"/>
          <w:sz w:val="24"/>
          <w:szCs w:val="24"/>
        </w:rPr>
        <w:t>НИР</w:t>
      </w:r>
      <w:r w:rsidRPr="004976DA">
        <w:rPr>
          <w:rFonts w:ascii="Times New Roman" w:hAnsi="Times New Roman"/>
          <w:sz w:val="24"/>
          <w:szCs w:val="24"/>
        </w:rPr>
        <w:t>;</w:t>
      </w:r>
    </w:p>
    <w:p w:rsidR="00E24A37" w:rsidRPr="004976DA" w:rsidRDefault="00E24A37" w:rsidP="00416D83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  <w:r w:rsidRPr="004976DA">
        <w:rPr>
          <w:rFonts w:ascii="Times New Roman" w:hAnsi="Times New Roman"/>
          <w:sz w:val="24"/>
          <w:szCs w:val="24"/>
        </w:rPr>
        <w:lastRenderedPageBreak/>
        <w:t xml:space="preserve">участие в формировании пакета научно-исследовательской документации на базе </w:t>
      </w:r>
      <w:r w:rsidR="002F2709">
        <w:rPr>
          <w:rFonts w:ascii="Times New Roman" w:hAnsi="Times New Roman"/>
          <w:sz w:val="24"/>
          <w:szCs w:val="24"/>
        </w:rPr>
        <w:t>НИР</w:t>
      </w:r>
      <w:r w:rsidRPr="004976DA">
        <w:rPr>
          <w:rFonts w:ascii="Times New Roman" w:hAnsi="Times New Roman"/>
          <w:sz w:val="24"/>
          <w:szCs w:val="24"/>
        </w:rPr>
        <w:t>.</w:t>
      </w:r>
    </w:p>
    <w:p w:rsidR="00E24A37" w:rsidRPr="004976DA" w:rsidRDefault="00E24A37" w:rsidP="00416D83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76DA">
        <w:rPr>
          <w:rFonts w:ascii="Times New Roman" w:hAnsi="Times New Roman" w:cs="Times New Roman"/>
          <w:sz w:val="24"/>
          <w:szCs w:val="24"/>
        </w:rPr>
        <w:tab/>
        <w:t xml:space="preserve">Основными научно-производственными технологиями, используемыми на </w:t>
      </w:r>
      <w:r w:rsidR="00736493">
        <w:rPr>
          <w:rFonts w:ascii="Times New Roman" w:hAnsi="Times New Roman" w:cs="Times New Roman"/>
          <w:sz w:val="24"/>
          <w:szCs w:val="24"/>
        </w:rPr>
        <w:t>НИР</w:t>
      </w:r>
      <w:r w:rsidRPr="004976DA">
        <w:rPr>
          <w:rFonts w:ascii="Times New Roman" w:hAnsi="Times New Roman" w:cs="Times New Roman"/>
          <w:sz w:val="24"/>
          <w:szCs w:val="24"/>
        </w:rPr>
        <w:t>, являются:</w:t>
      </w:r>
    </w:p>
    <w:p w:rsidR="00E24A37" w:rsidRPr="004976DA" w:rsidRDefault="00E24A37" w:rsidP="00416D83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  <w:r w:rsidRPr="004976DA">
        <w:rPr>
          <w:rFonts w:ascii="Times New Roman" w:hAnsi="Times New Roman"/>
          <w:sz w:val="24"/>
          <w:szCs w:val="24"/>
        </w:rPr>
        <w:t>сбор и компоновка документации с целью исследования предметной области;</w:t>
      </w:r>
    </w:p>
    <w:p w:rsidR="00E24A37" w:rsidRPr="004976DA" w:rsidRDefault="00E24A37" w:rsidP="00416D83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20"/>
        <w:rPr>
          <w:rFonts w:ascii="Times New Roman" w:eastAsia="HiddenHorzOCR" w:hAnsi="Times New Roman"/>
          <w:sz w:val="24"/>
          <w:szCs w:val="24"/>
        </w:rPr>
      </w:pPr>
      <w:r w:rsidRPr="004976DA">
        <w:rPr>
          <w:rFonts w:ascii="Times New Roman" w:hAnsi="Times New Roman"/>
          <w:sz w:val="24"/>
          <w:szCs w:val="24"/>
        </w:rPr>
        <w:t xml:space="preserve">непосредственное участие </w:t>
      </w:r>
      <w:proofErr w:type="spellStart"/>
      <w:r w:rsidR="00736493">
        <w:rPr>
          <w:rFonts w:ascii="Times New Roman" w:hAnsi="Times New Roman"/>
          <w:sz w:val="24"/>
          <w:szCs w:val="24"/>
        </w:rPr>
        <w:t>магистанта</w:t>
      </w:r>
      <w:proofErr w:type="spellEnd"/>
      <w:r w:rsidRPr="004976DA">
        <w:rPr>
          <w:rFonts w:ascii="Times New Roman" w:hAnsi="Times New Roman"/>
          <w:sz w:val="24"/>
          <w:szCs w:val="24"/>
        </w:rPr>
        <w:t xml:space="preserve"> в решении научно-практических задач орг</w:t>
      </w:r>
      <w:r w:rsidRPr="004976DA">
        <w:rPr>
          <w:rFonts w:ascii="Times New Roman" w:hAnsi="Times New Roman"/>
          <w:sz w:val="24"/>
          <w:szCs w:val="24"/>
        </w:rPr>
        <w:t>а</w:t>
      </w:r>
      <w:r w:rsidRPr="004976DA">
        <w:rPr>
          <w:rFonts w:ascii="Times New Roman" w:hAnsi="Times New Roman"/>
          <w:sz w:val="24"/>
          <w:szCs w:val="24"/>
        </w:rPr>
        <w:t>низации (выполнение отдельных видов работ, связанных с отработкой профессиональных знаний, умений и навыков).</w:t>
      </w:r>
    </w:p>
    <w:p w:rsidR="00E24A37" w:rsidRPr="004976DA" w:rsidRDefault="00E24A37" w:rsidP="00E24A37">
      <w:pPr>
        <w:pStyle w:val="a5"/>
        <w:jc w:val="right"/>
      </w:pPr>
    </w:p>
    <w:p w:rsidR="00E24A37" w:rsidRPr="004976DA" w:rsidRDefault="00E24A37" w:rsidP="00E24A37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976D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9. Материально-техническое обеспечение </w:t>
      </w:r>
      <w:r w:rsidR="002F2709">
        <w:rPr>
          <w:rFonts w:ascii="Times New Roman" w:hAnsi="Times New Roman" w:cs="Times New Roman"/>
          <w:b/>
          <w:sz w:val="24"/>
          <w:szCs w:val="24"/>
          <w:lang w:eastAsia="en-US"/>
        </w:rPr>
        <w:t>НИР</w:t>
      </w:r>
    </w:p>
    <w:p w:rsidR="00E24A37" w:rsidRPr="004976DA" w:rsidRDefault="00E24A37" w:rsidP="00E24A37">
      <w:pPr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i/>
          <w:sz w:val="24"/>
          <w:szCs w:val="24"/>
        </w:rPr>
      </w:pPr>
      <w:r w:rsidRPr="004976DA">
        <w:rPr>
          <w:rFonts w:ascii="Times New Roman" w:hAnsi="Times New Roman" w:cs="Times New Roman"/>
          <w:sz w:val="24"/>
          <w:szCs w:val="24"/>
          <w:lang w:eastAsia="en-US"/>
        </w:rPr>
        <w:t xml:space="preserve">Материально-техническое обеспечение </w:t>
      </w:r>
      <w:r w:rsidR="00D13B0B" w:rsidRPr="004976DA">
        <w:rPr>
          <w:rFonts w:ascii="Times New Roman" w:hAnsi="Times New Roman" w:cs="Times New Roman"/>
          <w:sz w:val="24"/>
          <w:szCs w:val="24"/>
          <w:lang w:eastAsia="en-US"/>
        </w:rPr>
        <w:t xml:space="preserve">баз </w:t>
      </w:r>
      <w:r w:rsidR="002F2709">
        <w:rPr>
          <w:rFonts w:ascii="Times New Roman" w:hAnsi="Times New Roman" w:cs="Times New Roman"/>
          <w:sz w:val="24"/>
          <w:szCs w:val="24"/>
          <w:lang w:eastAsia="en-US"/>
        </w:rPr>
        <w:t>НИР</w:t>
      </w:r>
      <w:r w:rsidR="00D13B0B" w:rsidRPr="004976D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24A37" w:rsidRPr="004976DA" w:rsidRDefault="00E24A37" w:rsidP="00E24A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6DA">
        <w:rPr>
          <w:rFonts w:ascii="Times New Roman" w:hAnsi="Times New Roman" w:cs="Times New Roman"/>
          <w:b/>
          <w:bCs/>
          <w:sz w:val="24"/>
          <w:szCs w:val="24"/>
        </w:rPr>
        <w:t>10. Оценочные средства и методики их применения</w:t>
      </w:r>
    </w:p>
    <w:p w:rsidR="00E24A37" w:rsidRPr="004976DA" w:rsidRDefault="00E24A37" w:rsidP="00416D83">
      <w:pPr>
        <w:tabs>
          <w:tab w:val="right" w:leader="underscore" w:pos="963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6DA">
        <w:rPr>
          <w:rFonts w:ascii="Times New Roman" w:hAnsi="Times New Roman" w:cs="Times New Roman"/>
          <w:sz w:val="24"/>
          <w:szCs w:val="24"/>
        </w:rPr>
        <w:t>Собеседование во время консультаций.</w:t>
      </w:r>
    </w:p>
    <w:p w:rsidR="00E24A37" w:rsidRPr="004976DA" w:rsidRDefault="00E24A37" w:rsidP="00416D83">
      <w:pPr>
        <w:tabs>
          <w:tab w:val="right" w:leader="underscore" w:pos="963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6DA">
        <w:rPr>
          <w:rFonts w:ascii="Times New Roman" w:hAnsi="Times New Roman" w:cs="Times New Roman"/>
          <w:sz w:val="24"/>
          <w:szCs w:val="24"/>
        </w:rPr>
        <w:t>Сообщение во время защиты отчёта и письменный отчёт.</w:t>
      </w:r>
    </w:p>
    <w:p w:rsidR="00E24A37" w:rsidRPr="004976DA" w:rsidRDefault="00E24A37" w:rsidP="00E24A37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24A37" w:rsidRPr="004976DA" w:rsidRDefault="00E24A37" w:rsidP="00E24A37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6DA">
        <w:rPr>
          <w:rFonts w:ascii="Times New Roman" w:hAnsi="Times New Roman" w:cs="Times New Roman"/>
          <w:sz w:val="24"/>
          <w:szCs w:val="24"/>
        </w:rPr>
        <w:t>Описание шкалы оценивания на зачёте без оценки:</w:t>
      </w:r>
    </w:p>
    <w:p w:rsidR="00E24A37" w:rsidRPr="004976DA" w:rsidRDefault="00E24A37" w:rsidP="00E24A37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194"/>
      </w:tblGrid>
      <w:tr w:rsidR="00E24A37" w:rsidRPr="004976DA" w:rsidTr="00E20011">
        <w:tc>
          <w:tcPr>
            <w:tcW w:w="2660" w:type="dxa"/>
          </w:tcPr>
          <w:p w:rsidR="00E24A37" w:rsidRPr="004976DA" w:rsidRDefault="00E24A37" w:rsidP="00E2001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eastAsia="Calibri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7194" w:type="dxa"/>
          </w:tcPr>
          <w:p w:rsidR="00E24A37" w:rsidRPr="004976DA" w:rsidRDefault="00E24A37" w:rsidP="00E20011">
            <w:pPr>
              <w:pStyle w:val="2"/>
              <w:keepNext w:val="0"/>
              <w:spacing w:before="0"/>
              <w:jc w:val="both"/>
              <w:rPr>
                <w:b w:val="0"/>
                <w:bCs w:val="0"/>
              </w:rPr>
            </w:pPr>
            <w:r w:rsidRPr="004976DA">
              <w:rPr>
                <w:b w:val="0"/>
                <w:bCs w:val="0"/>
              </w:rPr>
              <w:t>Необходимые практические навыки работы с материалом сформ</w:t>
            </w:r>
            <w:r w:rsidRPr="004976DA">
              <w:rPr>
                <w:b w:val="0"/>
                <w:bCs w:val="0"/>
              </w:rPr>
              <w:t>и</w:t>
            </w:r>
            <w:r w:rsidRPr="004976DA">
              <w:rPr>
                <w:b w:val="0"/>
                <w:bCs w:val="0"/>
              </w:rPr>
              <w:t xml:space="preserve">рованы, большинство предусмотренных программой </w:t>
            </w:r>
            <w:r w:rsidR="002F2709">
              <w:rPr>
                <w:b w:val="0"/>
                <w:bCs w:val="0"/>
              </w:rPr>
              <w:t>НИР</w:t>
            </w:r>
            <w:r w:rsidRPr="004976DA">
              <w:rPr>
                <w:b w:val="0"/>
                <w:bCs w:val="0"/>
              </w:rPr>
              <w:t xml:space="preserve"> заданий выполнены (хотя возможны и не принципиальные замечания).</w:t>
            </w:r>
          </w:p>
        </w:tc>
      </w:tr>
      <w:tr w:rsidR="00E24A37" w:rsidRPr="004976DA" w:rsidTr="00E20011">
        <w:tc>
          <w:tcPr>
            <w:tcW w:w="2660" w:type="dxa"/>
          </w:tcPr>
          <w:p w:rsidR="00E24A37" w:rsidRPr="004976DA" w:rsidRDefault="00E24A37" w:rsidP="00E2001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eastAsia="Calibri" w:hAnsi="Times New Roman" w:cs="Times New Roman"/>
                <w:sz w:val="24"/>
                <w:szCs w:val="24"/>
              </w:rPr>
              <w:t>Не зачтено</w:t>
            </w:r>
          </w:p>
        </w:tc>
        <w:tc>
          <w:tcPr>
            <w:tcW w:w="7194" w:type="dxa"/>
          </w:tcPr>
          <w:p w:rsidR="00E24A37" w:rsidRPr="004976DA" w:rsidRDefault="00E24A37" w:rsidP="00E20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Необходимые практические навыки работы не сформированы; большинство работ, предусмотренных  программой </w:t>
            </w:r>
            <w:r w:rsidR="002F2709">
              <w:rPr>
                <w:rFonts w:ascii="Times New Roman" w:eastAsia="Calibri" w:hAnsi="Times New Roman" w:cs="Times New Roman"/>
                <w:sz w:val="24"/>
                <w:szCs w:val="24"/>
              </w:rPr>
              <w:t>НИР</w:t>
            </w:r>
            <w:r w:rsidRPr="004976DA">
              <w:rPr>
                <w:rFonts w:ascii="Times New Roman" w:eastAsia="Calibri" w:hAnsi="Times New Roman" w:cs="Times New Roman"/>
                <w:sz w:val="24"/>
                <w:szCs w:val="24"/>
              </w:rPr>
              <w:t>, не пре</w:t>
            </w:r>
            <w:r w:rsidRPr="004976D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97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ставлены. Выполнены отдельные задания с принципиальными ошибками. </w:t>
            </w:r>
          </w:p>
        </w:tc>
      </w:tr>
    </w:tbl>
    <w:p w:rsidR="00E24A37" w:rsidRPr="004976DA" w:rsidRDefault="00E24A37" w:rsidP="00E24A37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4A37" w:rsidRPr="004976DA" w:rsidRDefault="00E24A37" w:rsidP="00E24A37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6DA">
        <w:rPr>
          <w:rFonts w:ascii="Times New Roman" w:hAnsi="Times New Roman" w:cs="Times New Roman"/>
          <w:sz w:val="24"/>
          <w:szCs w:val="24"/>
        </w:rPr>
        <w:t>Описание шкалы оценивания на зачёте с оценкой:</w:t>
      </w:r>
    </w:p>
    <w:p w:rsidR="00E24A37" w:rsidRPr="004976DA" w:rsidRDefault="00E24A37" w:rsidP="00E24A37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130"/>
      </w:tblGrid>
      <w:tr w:rsidR="00E24A37" w:rsidRPr="004976DA" w:rsidTr="00E20011">
        <w:trPr>
          <w:jc w:val="center"/>
        </w:trPr>
        <w:tc>
          <w:tcPr>
            <w:tcW w:w="2694" w:type="dxa"/>
          </w:tcPr>
          <w:p w:rsidR="00E24A37" w:rsidRPr="004976DA" w:rsidRDefault="00E24A37" w:rsidP="00E2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hAnsi="Times New Roman" w:cs="Times New Roman"/>
                <w:sz w:val="24"/>
                <w:szCs w:val="24"/>
              </w:rPr>
              <w:t>Превосходно</w:t>
            </w:r>
          </w:p>
        </w:tc>
        <w:tc>
          <w:tcPr>
            <w:tcW w:w="7130" w:type="dxa"/>
          </w:tcPr>
          <w:p w:rsidR="00E24A37" w:rsidRPr="004976DA" w:rsidRDefault="00E24A37" w:rsidP="00E20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hAnsi="Times New Roman" w:cs="Times New Roman"/>
                <w:sz w:val="24"/>
                <w:szCs w:val="24"/>
              </w:rPr>
              <w:t xml:space="preserve">Все практические навыки работы с материалом сформированы, предусмотренные программой </w:t>
            </w:r>
            <w:r w:rsidR="002F2709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4976DA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отлично выполнены. Продемонстрировано превосходное владение всем материалом.</w:t>
            </w:r>
          </w:p>
        </w:tc>
      </w:tr>
      <w:tr w:rsidR="00E24A37" w:rsidRPr="004976DA" w:rsidTr="00E20011">
        <w:trPr>
          <w:jc w:val="center"/>
        </w:trPr>
        <w:tc>
          <w:tcPr>
            <w:tcW w:w="2694" w:type="dxa"/>
          </w:tcPr>
          <w:p w:rsidR="00E24A37" w:rsidRPr="004976DA" w:rsidRDefault="00E24A37" w:rsidP="00E2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7130" w:type="dxa"/>
          </w:tcPr>
          <w:p w:rsidR="00E24A37" w:rsidRPr="004976DA" w:rsidRDefault="00E24A37" w:rsidP="00E20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hAnsi="Times New Roman" w:cs="Times New Roman"/>
                <w:sz w:val="24"/>
                <w:szCs w:val="24"/>
              </w:rPr>
              <w:t>Необходимые практические навыки работы с материалом сформ</w:t>
            </w:r>
            <w:r w:rsidRPr="004976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76DA">
              <w:rPr>
                <w:rFonts w:ascii="Times New Roman" w:hAnsi="Times New Roman" w:cs="Times New Roman"/>
                <w:sz w:val="24"/>
                <w:szCs w:val="24"/>
              </w:rPr>
              <w:t xml:space="preserve">рованы, все предусмотренные программой </w:t>
            </w:r>
            <w:r w:rsidR="002F2709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4976DA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</w:t>
            </w:r>
            <w:r w:rsidRPr="004976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6DA">
              <w:rPr>
                <w:rFonts w:ascii="Times New Roman" w:hAnsi="Times New Roman" w:cs="Times New Roman"/>
                <w:sz w:val="24"/>
                <w:szCs w:val="24"/>
              </w:rPr>
              <w:t xml:space="preserve">ны полностью. Продемонстрировано очень уверенное владение всем материалом. </w:t>
            </w:r>
          </w:p>
        </w:tc>
      </w:tr>
      <w:tr w:rsidR="00E24A37" w:rsidRPr="004976DA" w:rsidTr="00E20011">
        <w:trPr>
          <w:jc w:val="center"/>
        </w:trPr>
        <w:tc>
          <w:tcPr>
            <w:tcW w:w="2694" w:type="dxa"/>
          </w:tcPr>
          <w:p w:rsidR="00E24A37" w:rsidRPr="004976DA" w:rsidRDefault="00E24A37" w:rsidP="00E2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hAnsi="Times New Roman" w:cs="Times New Roman"/>
                <w:sz w:val="24"/>
                <w:szCs w:val="24"/>
              </w:rPr>
              <w:t>Очень хорошо</w:t>
            </w:r>
          </w:p>
        </w:tc>
        <w:tc>
          <w:tcPr>
            <w:tcW w:w="7130" w:type="dxa"/>
          </w:tcPr>
          <w:p w:rsidR="00E24A37" w:rsidRPr="004976DA" w:rsidRDefault="00E24A37" w:rsidP="00E20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hAnsi="Times New Roman" w:cs="Times New Roman"/>
                <w:sz w:val="24"/>
                <w:szCs w:val="24"/>
              </w:rPr>
              <w:t>Необходимые практические навыки работы с материалом сформ</w:t>
            </w:r>
            <w:r w:rsidRPr="004976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76DA">
              <w:rPr>
                <w:rFonts w:ascii="Times New Roman" w:hAnsi="Times New Roman" w:cs="Times New Roman"/>
                <w:sz w:val="24"/>
                <w:szCs w:val="24"/>
              </w:rPr>
              <w:t xml:space="preserve">рованы, все предусмотренные программой </w:t>
            </w:r>
            <w:r w:rsidR="002F2709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4976DA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</w:t>
            </w:r>
            <w:r w:rsidRPr="004976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76DA">
              <w:rPr>
                <w:rFonts w:ascii="Times New Roman" w:hAnsi="Times New Roman" w:cs="Times New Roman"/>
                <w:sz w:val="24"/>
                <w:szCs w:val="24"/>
              </w:rPr>
              <w:t xml:space="preserve">ны полностью. Продемонстрировано очень уверенное владение всем материалом. </w:t>
            </w:r>
          </w:p>
        </w:tc>
      </w:tr>
      <w:tr w:rsidR="00E24A37" w:rsidRPr="004976DA" w:rsidTr="00E20011">
        <w:trPr>
          <w:jc w:val="center"/>
        </w:trPr>
        <w:tc>
          <w:tcPr>
            <w:tcW w:w="2694" w:type="dxa"/>
          </w:tcPr>
          <w:p w:rsidR="00E24A37" w:rsidRPr="004976DA" w:rsidRDefault="00E24A37" w:rsidP="00E2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7130" w:type="dxa"/>
          </w:tcPr>
          <w:p w:rsidR="00E24A37" w:rsidRPr="004976DA" w:rsidRDefault="00E24A37" w:rsidP="00E20011">
            <w:pPr>
              <w:pStyle w:val="2"/>
              <w:keepNext w:val="0"/>
              <w:spacing w:before="0"/>
              <w:jc w:val="both"/>
              <w:rPr>
                <w:b w:val="0"/>
                <w:bCs w:val="0"/>
              </w:rPr>
            </w:pPr>
            <w:r w:rsidRPr="004976DA">
              <w:rPr>
                <w:b w:val="0"/>
                <w:bCs w:val="0"/>
              </w:rPr>
              <w:t>Необходимые практические навыки работы с материалом сформ</w:t>
            </w:r>
            <w:r w:rsidRPr="004976DA">
              <w:rPr>
                <w:b w:val="0"/>
                <w:bCs w:val="0"/>
              </w:rPr>
              <w:t>и</w:t>
            </w:r>
            <w:r w:rsidRPr="004976DA">
              <w:rPr>
                <w:b w:val="0"/>
                <w:bCs w:val="0"/>
              </w:rPr>
              <w:t xml:space="preserve">рованы, большинство предусмотренных программой </w:t>
            </w:r>
            <w:r w:rsidR="002F2709">
              <w:rPr>
                <w:b w:val="0"/>
                <w:bCs w:val="0"/>
              </w:rPr>
              <w:t>НИР</w:t>
            </w:r>
            <w:r w:rsidRPr="004976DA">
              <w:rPr>
                <w:b w:val="0"/>
                <w:bCs w:val="0"/>
              </w:rPr>
              <w:t xml:space="preserve"> заданий выполнены, имеют место небольшие замечания.</w:t>
            </w:r>
          </w:p>
        </w:tc>
      </w:tr>
      <w:tr w:rsidR="00E24A37" w:rsidRPr="004976DA" w:rsidTr="00E20011">
        <w:trPr>
          <w:jc w:val="center"/>
        </w:trPr>
        <w:tc>
          <w:tcPr>
            <w:tcW w:w="2694" w:type="dxa"/>
          </w:tcPr>
          <w:p w:rsidR="00E24A37" w:rsidRPr="004976DA" w:rsidRDefault="00E24A37" w:rsidP="00E2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130" w:type="dxa"/>
          </w:tcPr>
          <w:p w:rsidR="00E24A37" w:rsidRPr="004976DA" w:rsidRDefault="00E24A37" w:rsidP="00E20011">
            <w:pPr>
              <w:pStyle w:val="2"/>
              <w:keepNext w:val="0"/>
              <w:spacing w:before="0"/>
              <w:jc w:val="both"/>
              <w:rPr>
                <w:b w:val="0"/>
                <w:bCs w:val="0"/>
              </w:rPr>
            </w:pPr>
            <w:r w:rsidRPr="004976DA">
              <w:rPr>
                <w:b w:val="0"/>
                <w:bCs w:val="0"/>
              </w:rPr>
              <w:t>Необходимые практические навыки работы с  материалом сфо</w:t>
            </w:r>
            <w:r w:rsidRPr="004976DA">
              <w:rPr>
                <w:b w:val="0"/>
                <w:bCs w:val="0"/>
              </w:rPr>
              <w:t>р</w:t>
            </w:r>
            <w:r w:rsidRPr="004976DA">
              <w:rPr>
                <w:b w:val="0"/>
                <w:bCs w:val="0"/>
              </w:rPr>
              <w:t xml:space="preserve">мированы частично, часть заданий не выполнено или выполнены с низким качеством. </w:t>
            </w:r>
          </w:p>
        </w:tc>
      </w:tr>
      <w:tr w:rsidR="00E24A37" w:rsidRPr="004976DA" w:rsidTr="00E20011">
        <w:trPr>
          <w:jc w:val="center"/>
        </w:trPr>
        <w:tc>
          <w:tcPr>
            <w:tcW w:w="2694" w:type="dxa"/>
          </w:tcPr>
          <w:p w:rsidR="00E24A37" w:rsidRPr="004976DA" w:rsidRDefault="00E24A37" w:rsidP="00E2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Неудовлетворительно</w:t>
            </w:r>
          </w:p>
        </w:tc>
        <w:tc>
          <w:tcPr>
            <w:tcW w:w="7130" w:type="dxa"/>
          </w:tcPr>
          <w:p w:rsidR="00E24A37" w:rsidRPr="004976DA" w:rsidRDefault="00E24A37" w:rsidP="00E20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практические навыки работы не сформированы; большинство работ, предусмотренных  программой </w:t>
            </w:r>
            <w:r w:rsidR="002F2709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4976DA">
              <w:rPr>
                <w:rFonts w:ascii="Times New Roman" w:hAnsi="Times New Roman" w:cs="Times New Roman"/>
                <w:sz w:val="24"/>
                <w:szCs w:val="24"/>
              </w:rPr>
              <w:t>, не пре</w:t>
            </w:r>
            <w:r w:rsidRPr="004976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76DA">
              <w:rPr>
                <w:rFonts w:ascii="Times New Roman" w:hAnsi="Times New Roman" w:cs="Times New Roman"/>
                <w:sz w:val="24"/>
                <w:szCs w:val="24"/>
              </w:rPr>
              <w:t xml:space="preserve">ставлены. Выполнены отдельные задания с принципиальными ошибками. </w:t>
            </w:r>
          </w:p>
        </w:tc>
      </w:tr>
      <w:tr w:rsidR="00E24A37" w:rsidRPr="004976DA" w:rsidTr="00E20011">
        <w:trPr>
          <w:jc w:val="center"/>
        </w:trPr>
        <w:tc>
          <w:tcPr>
            <w:tcW w:w="2694" w:type="dxa"/>
          </w:tcPr>
          <w:p w:rsidR="00E24A37" w:rsidRPr="004976DA" w:rsidRDefault="00E24A37" w:rsidP="00E2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hAnsi="Times New Roman" w:cs="Times New Roman"/>
                <w:sz w:val="24"/>
                <w:szCs w:val="24"/>
              </w:rPr>
              <w:t>Плохо</w:t>
            </w:r>
          </w:p>
        </w:tc>
        <w:tc>
          <w:tcPr>
            <w:tcW w:w="7130" w:type="dxa"/>
          </w:tcPr>
          <w:p w:rsidR="00E24A37" w:rsidRPr="004976DA" w:rsidRDefault="00E24A37" w:rsidP="00E20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DA">
              <w:rPr>
                <w:rFonts w:ascii="Times New Roman" w:hAnsi="Times New Roman" w:cs="Times New Roman"/>
                <w:sz w:val="24"/>
                <w:szCs w:val="24"/>
              </w:rPr>
              <w:t>Необходимые практические навыки работы не сформированы; р</w:t>
            </w:r>
            <w:r w:rsidRPr="004976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6DA">
              <w:rPr>
                <w:rFonts w:ascii="Times New Roman" w:hAnsi="Times New Roman" w:cs="Times New Roman"/>
                <w:sz w:val="24"/>
                <w:szCs w:val="24"/>
              </w:rPr>
              <w:t xml:space="preserve">боты, предусмотренные программой </w:t>
            </w:r>
            <w:r w:rsidR="002F2709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4976DA">
              <w:rPr>
                <w:rFonts w:ascii="Times New Roman" w:hAnsi="Times New Roman" w:cs="Times New Roman"/>
                <w:sz w:val="24"/>
                <w:szCs w:val="24"/>
              </w:rPr>
              <w:t xml:space="preserve">, не представлены. </w:t>
            </w:r>
          </w:p>
        </w:tc>
      </w:tr>
    </w:tbl>
    <w:p w:rsidR="00416D83" w:rsidRDefault="00416D83" w:rsidP="00416D83">
      <w:pPr>
        <w:spacing w:before="120"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E24A37" w:rsidRPr="004976DA" w:rsidRDefault="00E24A37" w:rsidP="00416D83">
      <w:pPr>
        <w:spacing w:before="120"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6DA">
        <w:rPr>
          <w:rFonts w:ascii="Times New Roman" w:hAnsi="Times New Roman" w:cs="Times New Roman"/>
          <w:sz w:val="24"/>
          <w:szCs w:val="24"/>
        </w:rPr>
        <w:t>Программа составлена в соответствии с требованиями ФГОС ВО с учетом рекоменд</w:t>
      </w:r>
      <w:r w:rsidRPr="004976DA">
        <w:rPr>
          <w:rFonts w:ascii="Times New Roman" w:hAnsi="Times New Roman" w:cs="Times New Roman"/>
          <w:sz w:val="24"/>
          <w:szCs w:val="24"/>
        </w:rPr>
        <w:t>а</w:t>
      </w:r>
      <w:r w:rsidRPr="004976DA">
        <w:rPr>
          <w:rFonts w:ascii="Times New Roman" w:hAnsi="Times New Roman" w:cs="Times New Roman"/>
          <w:sz w:val="24"/>
          <w:szCs w:val="24"/>
        </w:rPr>
        <w:t>ций и ОПОП ВО по направлению «</w:t>
      </w:r>
      <w:r w:rsidR="00D13B0B" w:rsidRPr="004976DA">
        <w:rPr>
          <w:rFonts w:ascii="Times New Roman" w:hAnsi="Times New Roman" w:cs="Times New Roman"/>
          <w:sz w:val="24"/>
          <w:szCs w:val="24"/>
        </w:rPr>
        <w:t>Менеджмент</w:t>
      </w:r>
      <w:r w:rsidRPr="004976DA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A086F" w:rsidRPr="00BA086F" w:rsidRDefault="00BA086F" w:rsidP="00BA086F">
      <w:pPr>
        <w:widowControl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086F" w:rsidRPr="00BA086F" w:rsidRDefault="00BA086F" w:rsidP="00BA086F">
      <w:pPr>
        <w:widowControl w:val="0"/>
        <w:spacing w:after="0" w:line="360" w:lineRule="auto"/>
        <w:ind w:right="310"/>
        <w:outlineLvl w:val="0"/>
        <w:rPr>
          <w:rFonts w:ascii="Times New Roman" w:hAnsi="Times New Roman" w:cs="Times New Roman"/>
          <w:sz w:val="24"/>
          <w:szCs w:val="24"/>
        </w:rPr>
      </w:pPr>
      <w:r w:rsidRPr="00BA086F">
        <w:rPr>
          <w:rFonts w:ascii="Times New Roman" w:hAnsi="Times New Roman" w:cs="Times New Roman"/>
          <w:sz w:val="24"/>
          <w:szCs w:val="24"/>
        </w:rPr>
        <w:t xml:space="preserve">Авторы: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BA086F">
        <w:rPr>
          <w:rFonts w:ascii="Times New Roman" w:hAnsi="Times New Roman" w:cs="Times New Roman"/>
          <w:sz w:val="24"/>
          <w:szCs w:val="24"/>
        </w:rPr>
        <w:t>.э.н</w:t>
      </w:r>
      <w:proofErr w:type="spellEnd"/>
      <w:r w:rsidRPr="00BA086F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профессор</w:t>
      </w:r>
      <w:r w:rsidRPr="00BA086F">
        <w:rPr>
          <w:rFonts w:ascii="Times New Roman" w:hAnsi="Times New Roman" w:cs="Times New Roman"/>
          <w:sz w:val="24"/>
          <w:szCs w:val="24"/>
        </w:rPr>
        <w:t xml:space="preserve">  каф. ИТИМЭ ИЭП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Л.. Горшкова</w:t>
      </w:r>
    </w:p>
    <w:p w:rsidR="00BA086F" w:rsidRPr="00BA086F" w:rsidRDefault="00BA086F" w:rsidP="00BA086F">
      <w:pPr>
        <w:spacing w:after="0" w:line="360" w:lineRule="auto"/>
        <w:ind w:right="310" w:firstLine="99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86F" w:rsidRPr="00BA086F" w:rsidRDefault="00BA086F" w:rsidP="00BA08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86F">
        <w:rPr>
          <w:rFonts w:ascii="Times New Roman" w:eastAsia="Times New Roman" w:hAnsi="Times New Roman" w:cs="Times New Roman"/>
          <w:sz w:val="24"/>
          <w:szCs w:val="24"/>
        </w:rPr>
        <w:t xml:space="preserve">Рецензент </w:t>
      </w:r>
    </w:p>
    <w:p w:rsidR="00BA086F" w:rsidRPr="00BA086F" w:rsidRDefault="00BA086F" w:rsidP="00BA08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086F">
        <w:rPr>
          <w:rFonts w:ascii="Times New Roman" w:eastAsia="Times New Roman" w:hAnsi="Times New Roman" w:cs="Times New Roman"/>
          <w:sz w:val="24"/>
          <w:szCs w:val="24"/>
        </w:rPr>
        <w:t>к.э.н</w:t>
      </w:r>
      <w:proofErr w:type="spellEnd"/>
      <w:r w:rsidRPr="00BA086F">
        <w:rPr>
          <w:rFonts w:ascii="Times New Roman" w:eastAsia="Times New Roman" w:hAnsi="Times New Roman" w:cs="Times New Roman"/>
          <w:sz w:val="24"/>
          <w:szCs w:val="24"/>
        </w:rPr>
        <w:t>., ст. специалист отдела электронных платежей департамента информатизации ПАО «</w:t>
      </w:r>
      <w:proofErr w:type="spellStart"/>
      <w:r w:rsidRPr="00BA086F">
        <w:rPr>
          <w:rFonts w:ascii="Times New Roman" w:eastAsia="Times New Roman" w:hAnsi="Times New Roman" w:cs="Times New Roman"/>
          <w:sz w:val="24"/>
          <w:szCs w:val="24"/>
        </w:rPr>
        <w:t>НБД-банк</w:t>
      </w:r>
      <w:proofErr w:type="spellEnd"/>
      <w:r w:rsidRPr="00BA086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A086F">
        <w:rPr>
          <w:rFonts w:ascii="Times New Roman" w:eastAsia="Times New Roman" w:hAnsi="Times New Roman" w:cs="Times New Roman"/>
          <w:sz w:val="24"/>
          <w:szCs w:val="24"/>
        </w:rPr>
        <w:tab/>
      </w:r>
      <w:r w:rsidRPr="00BA086F">
        <w:rPr>
          <w:rFonts w:ascii="Times New Roman" w:eastAsia="Times New Roman" w:hAnsi="Times New Roman" w:cs="Times New Roman"/>
          <w:sz w:val="24"/>
          <w:szCs w:val="24"/>
        </w:rPr>
        <w:tab/>
      </w:r>
      <w:r w:rsidRPr="00BA086F">
        <w:rPr>
          <w:rFonts w:ascii="Times New Roman" w:eastAsia="Times New Roman" w:hAnsi="Times New Roman" w:cs="Times New Roman"/>
          <w:sz w:val="24"/>
          <w:szCs w:val="24"/>
        </w:rPr>
        <w:tab/>
      </w:r>
      <w:r w:rsidRPr="00BA086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A086F" w:rsidRPr="00BA086F" w:rsidRDefault="00BA086F" w:rsidP="00BA086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086F">
        <w:rPr>
          <w:rFonts w:ascii="Times New Roman" w:eastAsia="Times New Roman" w:hAnsi="Times New Roman" w:cs="Times New Roman"/>
          <w:sz w:val="24"/>
          <w:szCs w:val="24"/>
        </w:rPr>
        <w:t>А.Н. Визгунов</w:t>
      </w:r>
      <w:r w:rsidRPr="00BA086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A086F" w:rsidRPr="00BA086F" w:rsidRDefault="00BA086F" w:rsidP="00BA08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86F" w:rsidRPr="00BA086F" w:rsidRDefault="00BA086F" w:rsidP="00BA086F">
      <w:pPr>
        <w:widowControl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086F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</w:p>
    <w:p w:rsidR="00BA086F" w:rsidRPr="00BA086F" w:rsidRDefault="00BA086F" w:rsidP="00BA08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086F">
        <w:rPr>
          <w:rFonts w:ascii="Times New Roman" w:hAnsi="Times New Roman" w:cs="Times New Roman"/>
          <w:sz w:val="24"/>
          <w:szCs w:val="24"/>
        </w:rPr>
        <w:t>д.э.н</w:t>
      </w:r>
      <w:proofErr w:type="spellEnd"/>
      <w:r w:rsidRPr="00BA086F">
        <w:rPr>
          <w:rFonts w:ascii="Times New Roman" w:hAnsi="Times New Roman" w:cs="Times New Roman"/>
          <w:sz w:val="24"/>
          <w:szCs w:val="24"/>
        </w:rPr>
        <w:t>., профессор                                                                                     Ю.В. Трифонов</w:t>
      </w:r>
    </w:p>
    <w:p w:rsidR="00BA086F" w:rsidRPr="00BA086F" w:rsidRDefault="00BA086F" w:rsidP="00BA086F">
      <w:pPr>
        <w:widowControl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086F" w:rsidRPr="00BA086F" w:rsidRDefault="00BA086F" w:rsidP="00BA08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86F" w:rsidRPr="00BA086F" w:rsidRDefault="00BA086F" w:rsidP="00BA0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86F">
        <w:rPr>
          <w:rFonts w:ascii="Times New Roman" w:eastAsia="Times New Roman" w:hAnsi="Times New Roman" w:cs="Times New Roman"/>
          <w:sz w:val="24"/>
          <w:szCs w:val="24"/>
        </w:rPr>
        <w:t>Программа одобрена на заседании методической комиссии  института экономики и предпринимательства от 28 августа 2017 года, протокол № 1.</w:t>
      </w:r>
    </w:p>
    <w:p w:rsidR="00140641" w:rsidRPr="004976DA" w:rsidRDefault="00140641">
      <w:pPr>
        <w:rPr>
          <w:rFonts w:ascii="Times New Roman" w:hAnsi="Times New Roman" w:cs="Times New Roman"/>
          <w:sz w:val="24"/>
          <w:szCs w:val="24"/>
        </w:rPr>
      </w:pPr>
      <w:r w:rsidRPr="004976DA">
        <w:rPr>
          <w:rFonts w:ascii="Times New Roman" w:hAnsi="Times New Roman" w:cs="Times New Roman"/>
          <w:sz w:val="24"/>
          <w:szCs w:val="24"/>
        </w:rPr>
        <w:br w:type="page"/>
      </w:r>
    </w:p>
    <w:p w:rsidR="00E24A37" w:rsidRPr="003900C2" w:rsidRDefault="00E24A37" w:rsidP="00E24A37">
      <w:pPr>
        <w:jc w:val="right"/>
        <w:rPr>
          <w:rFonts w:ascii="Times New Roman" w:hAnsi="Times New Roman"/>
          <w:sz w:val="24"/>
          <w:szCs w:val="24"/>
        </w:rPr>
      </w:pPr>
      <w:r w:rsidRPr="003900C2">
        <w:rPr>
          <w:rFonts w:ascii="Times New Roman" w:hAnsi="Times New Roman"/>
          <w:sz w:val="24"/>
          <w:szCs w:val="24"/>
        </w:rPr>
        <w:lastRenderedPageBreak/>
        <w:t>Приложение 1.</w:t>
      </w:r>
    </w:p>
    <w:tbl>
      <w:tblPr>
        <w:tblW w:w="9747" w:type="dxa"/>
        <w:tblLook w:val="00A0"/>
      </w:tblPr>
      <w:tblGrid>
        <w:gridCol w:w="9747"/>
      </w:tblGrid>
      <w:tr w:rsidR="00E24A37" w:rsidRPr="00185824" w:rsidTr="00E20011">
        <w:tc>
          <w:tcPr>
            <w:tcW w:w="9747" w:type="dxa"/>
          </w:tcPr>
          <w:p w:rsidR="00E24A37" w:rsidRPr="00185824" w:rsidRDefault="00E24A37" w:rsidP="00E200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24"/>
                <w:szCs w:val="24"/>
                <w:lang w:eastAsia="en-US"/>
              </w:rPr>
            </w:pPr>
            <w:r w:rsidRPr="00185824">
              <w:rPr>
                <w:rFonts w:ascii="Times New Roman" w:hAnsi="Times New Roman"/>
                <w:b/>
                <w:bCs/>
                <w:smallCaps/>
                <w:sz w:val="24"/>
                <w:szCs w:val="24"/>
                <w:lang w:eastAsia="en-US"/>
              </w:rPr>
              <w:t>министерство  образования  и  науки  российской федерации</w:t>
            </w:r>
          </w:p>
        </w:tc>
      </w:tr>
      <w:tr w:rsidR="00E24A37" w:rsidRPr="00185824" w:rsidTr="00E20011">
        <w:tc>
          <w:tcPr>
            <w:tcW w:w="9747" w:type="dxa"/>
          </w:tcPr>
          <w:p w:rsidR="00E24A37" w:rsidRPr="00185824" w:rsidRDefault="00E24A37" w:rsidP="00E2001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24"/>
                <w:szCs w:val="24"/>
                <w:lang w:eastAsia="en-US"/>
              </w:rPr>
            </w:pPr>
            <w:r w:rsidRPr="00185824">
              <w:rPr>
                <w:rFonts w:ascii="Times New Roman" w:hAnsi="Times New Roman"/>
                <w:b/>
                <w:bCs/>
                <w:smallCaps/>
                <w:sz w:val="24"/>
                <w:szCs w:val="24"/>
                <w:lang w:eastAsia="en-US"/>
              </w:rPr>
              <w:t>федеральное государственное автономное образовательное учреждение высш</w:t>
            </w:r>
            <w:r w:rsidRPr="00185824">
              <w:rPr>
                <w:rFonts w:ascii="Times New Roman" w:hAnsi="Times New Roman"/>
                <w:b/>
                <w:bCs/>
                <w:smallCaps/>
                <w:sz w:val="24"/>
                <w:szCs w:val="24"/>
                <w:lang w:eastAsia="en-US"/>
              </w:rPr>
              <w:t>е</w:t>
            </w:r>
            <w:r w:rsidRPr="00185824">
              <w:rPr>
                <w:rFonts w:ascii="Times New Roman" w:hAnsi="Times New Roman"/>
                <w:b/>
                <w:bCs/>
                <w:smallCaps/>
                <w:sz w:val="24"/>
                <w:szCs w:val="24"/>
                <w:lang w:eastAsia="en-US"/>
              </w:rPr>
              <w:t xml:space="preserve">го образования </w:t>
            </w:r>
            <w:r w:rsidRPr="00185824">
              <w:rPr>
                <w:rFonts w:ascii="Times New Roman" w:hAnsi="Times New Roman"/>
                <w:b/>
                <w:bCs/>
                <w:smallCaps/>
                <w:sz w:val="24"/>
                <w:szCs w:val="24"/>
                <w:lang w:eastAsia="en-US"/>
              </w:rPr>
              <w:br/>
              <w:t>«Национальный исследовательский Нижегородский государственный униве</w:t>
            </w:r>
            <w:r w:rsidRPr="00185824">
              <w:rPr>
                <w:rFonts w:ascii="Times New Roman" w:hAnsi="Times New Roman"/>
                <w:b/>
                <w:bCs/>
                <w:smallCaps/>
                <w:sz w:val="24"/>
                <w:szCs w:val="24"/>
                <w:lang w:eastAsia="en-US"/>
              </w:rPr>
              <w:t>р</w:t>
            </w:r>
            <w:r w:rsidRPr="00185824">
              <w:rPr>
                <w:rFonts w:ascii="Times New Roman" w:hAnsi="Times New Roman"/>
                <w:b/>
                <w:bCs/>
                <w:smallCaps/>
                <w:sz w:val="24"/>
                <w:szCs w:val="24"/>
                <w:lang w:eastAsia="en-US"/>
              </w:rPr>
              <w:t>ситет им. Н.И. Лобачевского»</w:t>
            </w:r>
          </w:p>
        </w:tc>
      </w:tr>
    </w:tbl>
    <w:p w:rsidR="00E24A37" w:rsidRPr="003900C2" w:rsidRDefault="00E24A37" w:rsidP="00E24A37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4A37" w:rsidRPr="003900C2" w:rsidRDefault="00E24A37" w:rsidP="00E24A37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4A37" w:rsidRPr="003900C2" w:rsidRDefault="00E24A37" w:rsidP="00E24A37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4A37" w:rsidRPr="003900C2" w:rsidRDefault="00E24A37" w:rsidP="006A626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900C2">
        <w:rPr>
          <w:rFonts w:ascii="Times New Roman" w:hAnsi="Times New Roman"/>
          <w:b/>
          <w:bCs/>
          <w:sz w:val="24"/>
          <w:szCs w:val="24"/>
        </w:rPr>
        <w:t>Институт экономики и предпринимательства</w:t>
      </w:r>
    </w:p>
    <w:p w:rsidR="00E24A37" w:rsidRPr="003900C2" w:rsidRDefault="00E24A37" w:rsidP="00E24A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00C2">
        <w:rPr>
          <w:rFonts w:ascii="Times New Roman" w:hAnsi="Times New Roman"/>
          <w:b/>
          <w:bCs/>
          <w:sz w:val="24"/>
          <w:szCs w:val="24"/>
        </w:rPr>
        <w:t>Кафедра «Информационные технологии и инструментальные методы в экономике»</w:t>
      </w:r>
    </w:p>
    <w:p w:rsidR="00E24A37" w:rsidRPr="003900C2" w:rsidRDefault="00E24A37" w:rsidP="00E24A3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4A37" w:rsidRPr="003900C2" w:rsidRDefault="00E24A37" w:rsidP="00E24A3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4A37" w:rsidRPr="003900C2" w:rsidRDefault="00E24A37" w:rsidP="00E24A3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4A37" w:rsidRPr="003900C2" w:rsidRDefault="00E24A37" w:rsidP="00E24A3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4A37" w:rsidRPr="003900C2" w:rsidRDefault="00E24A37" w:rsidP="00E24A3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4A37" w:rsidRPr="00EF1FEC" w:rsidRDefault="00E24A37" w:rsidP="006A6265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EF1FEC">
        <w:rPr>
          <w:rFonts w:ascii="Times New Roman" w:hAnsi="Times New Roman"/>
          <w:sz w:val="28"/>
          <w:szCs w:val="28"/>
        </w:rPr>
        <w:t>ОТЧЕТ</w:t>
      </w:r>
    </w:p>
    <w:p w:rsidR="00E24A37" w:rsidRPr="00B14B6B" w:rsidRDefault="00E24A37" w:rsidP="00E24A3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900C2">
        <w:rPr>
          <w:rFonts w:ascii="Times New Roman" w:hAnsi="Times New Roman"/>
          <w:sz w:val="24"/>
          <w:szCs w:val="24"/>
        </w:rPr>
        <w:t xml:space="preserve"> о </w:t>
      </w:r>
      <w:r w:rsidRPr="00B14B6B">
        <w:rPr>
          <w:rFonts w:ascii="Times New Roman" w:hAnsi="Times New Roman"/>
          <w:sz w:val="24"/>
          <w:szCs w:val="24"/>
        </w:rPr>
        <w:t>научно-исследовательской работе</w:t>
      </w:r>
    </w:p>
    <w:p w:rsidR="00E24A37" w:rsidRPr="00B14B6B" w:rsidRDefault="00E24A37" w:rsidP="00E24A3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14B6B">
        <w:rPr>
          <w:rFonts w:ascii="Times New Roman" w:hAnsi="Times New Roman"/>
          <w:sz w:val="24"/>
          <w:szCs w:val="24"/>
        </w:rPr>
        <w:t>в_______________________</w:t>
      </w:r>
    </w:p>
    <w:p w:rsidR="00E24A37" w:rsidRPr="00B14B6B" w:rsidRDefault="00E24A37" w:rsidP="00E24A3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14B6B">
        <w:rPr>
          <w:rFonts w:ascii="Times New Roman" w:hAnsi="Times New Roman"/>
          <w:sz w:val="24"/>
          <w:szCs w:val="24"/>
          <w:vertAlign w:val="superscript"/>
        </w:rPr>
        <w:t xml:space="preserve">(наименование объекта) </w:t>
      </w:r>
    </w:p>
    <w:p w:rsidR="00E24A37" w:rsidRPr="00B14B6B" w:rsidRDefault="00E24A37" w:rsidP="00E24A3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4A37" w:rsidRDefault="00E24A37" w:rsidP="00E24A3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4A37" w:rsidRDefault="00E24A37" w:rsidP="00E24A3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4A37" w:rsidRDefault="00E24A37" w:rsidP="00E24A3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4A37" w:rsidRPr="003900C2" w:rsidRDefault="00E24A37" w:rsidP="00E24A3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4A37" w:rsidRPr="003900C2" w:rsidRDefault="00E24A37" w:rsidP="00E24A3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4A37" w:rsidRPr="003900C2" w:rsidRDefault="00E24A37" w:rsidP="00E24A3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ook w:val="01E0"/>
      </w:tblPr>
      <w:tblGrid>
        <w:gridCol w:w="2988"/>
        <w:gridCol w:w="7043"/>
      </w:tblGrid>
      <w:tr w:rsidR="00E24A37" w:rsidRPr="00185824" w:rsidTr="00E20011">
        <w:tc>
          <w:tcPr>
            <w:tcW w:w="2988" w:type="dxa"/>
          </w:tcPr>
          <w:p w:rsidR="00E24A37" w:rsidRPr="00185824" w:rsidRDefault="00E24A37" w:rsidP="00E20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24">
              <w:rPr>
                <w:rFonts w:ascii="Times New Roman" w:hAnsi="Times New Roman"/>
                <w:sz w:val="24"/>
                <w:szCs w:val="24"/>
              </w:rPr>
              <w:t xml:space="preserve">Отчет защищен </w:t>
            </w:r>
          </w:p>
          <w:p w:rsidR="00E24A37" w:rsidRPr="00185824" w:rsidRDefault="00E24A37" w:rsidP="00E20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24">
              <w:rPr>
                <w:rFonts w:ascii="Times New Roman" w:hAnsi="Times New Roman"/>
                <w:sz w:val="24"/>
                <w:szCs w:val="24"/>
              </w:rPr>
              <w:t>с оценкой________</w:t>
            </w:r>
          </w:p>
          <w:p w:rsidR="00E24A37" w:rsidRPr="00185824" w:rsidRDefault="00E24A37" w:rsidP="00E20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4A37" w:rsidRPr="00185824" w:rsidRDefault="00E24A37" w:rsidP="00E20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24">
              <w:rPr>
                <w:rFonts w:ascii="Times New Roman" w:hAnsi="Times New Roman"/>
                <w:sz w:val="24"/>
                <w:szCs w:val="24"/>
              </w:rPr>
              <w:t xml:space="preserve">               __________ </w:t>
            </w:r>
          </w:p>
          <w:p w:rsidR="00E24A37" w:rsidRPr="00185824" w:rsidRDefault="00E24A37" w:rsidP="00E20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5824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18582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подпись</w:t>
            </w:r>
          </w:p>
          <w:p w:rsidR="00E24A37" w:rsidRPr="00185824" w:rsidRDefault="00E24A37" w:rsidP="00E20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24">
              <w:rPr>
                <w:rFonts w:ascii="Times New Roman" w:hAnsi="Times New Roman"/>
                <w:sz w:val="24"/>
                <w:szCs w:val="24"/>
              </w:rPr>
              <w:t xml:space="preserve">                __________</w:t>
            </w:r>
          </w:p>
          <w:p w:rsidR="00E24A37" w:rsidRPr="00185824" w:rsidRDefault="00E24A37" w:rsidP="00E20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5824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18582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дата              </w:t>
            </w:r>
          </w:p>
          <w:p w:rsidR="00E24A37" w:rsidRPr="00185824" w:rsidRDefault="00E24A37" w:rsidP="00E20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3" w:type="dxa"/>
          </w:tcPr>
          <w:p w:rsidR="00E24A37" w:rsidRPr="00185824" w:rsidRDefault="00E24A37" w:rsidP="00E20011">
            <w:pPr>
              <w:spacing w:after="0" w:line="240" w:lineRule="auto"/>
              <w:ind w:firstLine="16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24">
              <w:rPr>
                <w:rFonts w:ascii="Times New Roman" w:hAnsi="Times New Roman"/>
                <w:sz w:val="24"/>
                <w:szCs w:val="24"/>
              </w:rPr>
              <w:t xml:space="preserve">Исполнитель: </w:t>
            </w:r>
          </w:p>
          <w:p w:rsidR="00E24A37" w:rsidRPr="00185824" w:rsidRDefault="00E24A37" w:rsidP="00E20011">
            <w:pPr>
              <w:spacing w:after="0" w:line="240" w:lineRule="auto"/>
              <w:ind w:firstLine="16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24">
              <w:rPr>
                <w:rFonts w:ascii="Times New Roman" w:hAnsi="Times New Roman"/>
                <w:sz w:val="24"/>
                <w:szCs w:val="24"/>
              </w:rPr>
              <w:t>студент группы______</w:t>
            </w:r>
          </w:p>
          <w:p w:rsidR="00E24A37" w:rsidRPr="00185824" w:rsidRDefault="00E24A37" w:rsidP="00E20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4A37" w:rsidRPr="00185824" w:rsidRDefault="00E24A37" w:rsidP="00E20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24">
              <w:rPr>
                <w:rFonts w:ascii="Times New Roman" w:hAnsi="Times New Roman"/>
                <w:sz w:val="24"/>
                <w:szCs w:val="24"/>
              </w:rPr>
              <w:t xml:space="preserve">         ________        _______________________</w:t>
            </w:r>
          </w:p>
          <w:p w:rsidR="00E24A37" w:rsidRPr="00185824" w:rsidRDefault="00E24A37" w:rsidP="00E20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5824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185824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  <w:r w:rsidRPr="00185824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18582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И.О.Фамилия     </w:t>
            </w:r>
          </w:p>
          <w:p w:rsidR="00E24A37" w:rsidRPr="00185824" w:rsidRDefault="00E24A37" w:rsidP="00E20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24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E24A37" w:rsidRPr="00185824" w:rsidRDefault="00E24A37" w:rsidP="00E20011">
            <w:pPr>
              <w:spacing w:after="0" w:line="240" w:lineRule="auto"/>
              <w:ind w:firstLine="14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24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н.ст.,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85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4A37" w:rsidRPr="00185824" w:rsidRDefault="00E24A37" w:rsidP="00E20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24">
              <w:rPr>
                <w:rFonts w:ascii="Times New Roman" w:hAnsi="Times New Roman"/>
                <w:sz w:val="24"/>
                <w:szCs w:val="24"/>
              </w:rPr>
              <w:t xml:space="preserve">      __________         ____________________</w:t>
            </w:r>
          </w:p>
          <w:p w:rsidR="00E24A37" w:rsidRPr="00185824" w:rsidRDefault="00E24A37" w:rsidP="00E20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5824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185824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  <w:r w:rsidRPr="00185824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18582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И.О.Фамилия     </w:t>
            </w:r>
          </w:p>
          <w:p w:rsidR="00E24A37" w:rsidRPr="00185824" w:rsidRDefault="00E24A37" w:rsidP="00E20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24">
              <w:rPr>
                <w:rFonts w:ascii="Times New Roman" w:hAnsi="Times New Roman"/>
                <w:sz w:val="24"/>
                <w:szCs w:val="24"/>
              </w:rPr>
              <w:t xml:space="preserve">                                ________</w:t>
            </w:r>
          </w:p>
          <w:p w:rsidR="00E24A37" w:rsidRPr="00185824" w:rsidRDefault="00E24A37" w:rsidP="00E20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582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              дата  </w:t>
            </w:r>
          </w:p>
          <w:p w:rsidR="00E24A37" w:rsidRPr="00185824" w:rsidRDefault="00E24A37" w:rsidP="00E20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24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</w:tc>
      </w:tr>
    </w:tbl>
    <w:p w:rsidR="00E24A37" w:rsidRDefault="00E24A37" w:rsidP="00E24A37">
      <w:pPr>
        <w:rPr>
          <w:sz w:val="28"/>
          <w:szCs w:val="28"/>
        </w:rPr>
      </w:pPr>
    </w:p>
    <w:p w:rsidR="00E24A37" w:rsidRDefault="00E24A37" w:rsidP="00E24A37">
      <w:pPr>
        <w:rPr>
          <w:sz w:val="28"/>
          <w:szCs w:val="28"/>
        </w:rPr>
      </w:pPr>
    </w:p>
    <w:p w:rsidR="00E24A37" w:rsidRDefault="00E24A37" w:rsidP="00E24A37">
      <w:pPr>
        <w:rPr>
          <w:sz w:val="28"/>
          <w:szCs w:val="28"/>
        </w:rPr>
      </w:pPr>
    </w:p>
    <w:p w:rsidR="00E24A37" w:rsidRDefault="00E24A37" w:rsidP="006A6265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EF1FEC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ижний </w:t>
      </w:r>
      <w:r w:rsidRPr="00EF1FEC">
        <w:rPr>
          <w:rFonts w:ascii="Times New Roman" w:hAnsi="Times New Roman"/>
          <w:sz w:val="24"/>
          <w:szCs w:val="24"/>
        </w:rPr>
        <w:t>Новгород</w:t>
      </w:r>
    </w:p>
    <w:p w:rsidR="00E24A37" w:rsidRPr="003900C2" w:rsidRDefault="00E24A37" w:rsidP="0056603F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EF1FEC">
        <w:rPr>
          <w:rFonts w:ascii="Times New Roman" w:hAnsi="Times New Roman"/>
          <w:sz w:val="24"/>
          <w:szCs w:val="24"/>
        </w:rPr>
        <w:t xml:space="preserve"> 201</w:t>
      </w:r>
      <w:r w:rsidR="0056603F">
        <w:rPr>
          <w:rFonts w:ascii="Times New Roman" w:hAnsi="Times New Roman"/>
          <w:sz w:val="24"/>
          <w:szCs w:val="24"/>
        </w:rPr>
        <w:t>_</w:t>
      </w:r>
    </w:p>
    <w:p w:rsidR="00E24A37" w:rsidRDefault="00E24A37" w:rsidP="00E24A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24A37" w:rsidRDefault="00E24A37" w:rsidP="00E24A3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2.</w:t>
      </w:r>
    </w:p>
    <w:p w:rsidR="00E24A37" w:rsidRPr="00EF1FEC" w:rsidRDefault="00E24A37" w:rsidP="006A6265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EF1FEC">
        <w:rPr>
          <w:rFonts w:ascii="Times New Roman" w:hAnsi="Times New Roman"/>
          <w:sz w:val="24"/>
          <w:szCs w:val="24"/>
        </w:rPr>
        <w:t>Макет отчета</w:t>
      </w:r>
      <w:r w:rsidR="00736493">
        <w:rPr>
          <w:rFonts w:ascii="Times New Roman" w:hAnsi="Times New Roman"/>
          <w:sz w:val="24"/>
          <w:szCs w:val="24"/>
        </w:rPr>
        <w:t xml:space="preserve"> (приблизительный)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366"/>
      </w:tblGrid>
      <w:tr w:rsidR="00E24A37" w:rsidRPr="00185824" w:rsidTr="00DD4361">
        <w:tc>
          <w:tcPr>
            <w:tcW w:w="7488" w:type="dxa"/>
          </w:tcPr>
          <w:p w:rsidR="00E24A37" w:rsidRPr="00185824" w:rsidRDefault="00E24A37" w:rsidP="00E200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4B6B">
              <w:rPr>
                <w:rFonts w:ascii="Times New Roman" w:eastAsia="Calibri" w:hAnsi="Times New Roman"/>
                <w:sz w:val="24"/>
                <w:szCs w:val="24"/>
              </w:rPr>
              <w:t>Содержание разделов</w:t>
            </w:r>
          </w:p>
          <w:p w:rsidR="00E24A37" w:rsidRPr="00185824" w:rsidRDefault="00E24A37" w:rsidP="00E200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E24A37" w:rsidRPr="00185824" w:rsidRDefault="00E24A37" w:rsidP="00E200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5824">
              <w:rPr>
                <w:rFonts w:ascii="Times New Roman" w:eastAsia="Calibri" w:hAnsi="Times New Roman"/>
                <w:sz w:val="24"/>
                <w:szCs w:val="24"/>
              </w:rPr>
              <w:t>Компетенции</w:t>
            </w:r>
          </w:p>
        </w:tc>
      </w:tr>
      <w:tr w:rsidR="00E24A37" w:rsidRPr="00185824" w:rsidTr="00DD4361">
        <w:tc>
          <w:tcPr>
            <w:tcW w:w="7488" w:type="dxa"/>
          </w:tcPr>
          <w:p w:rsidR="00E24A37" w:rsidRPr="001C171F" w:rsidRDefault="00E24A37" w:rsidP="00E200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C171F">
              <w:rPr>
                <w:rFonts w:ascii="Times New Roman" w:eastAsia="Calibri" w:hAnsi="Times New Roman"/>
                <w:sz w:val="24"/>
                <w:szCs w:val="24"/>
              </w:rPr>
              <w:t>Введение</w:t>
            </w:r>
          </w:p>
        </w:tc>
        <w:tc>
          <w:tcPr>
            <w:tcW w:w="2366" w:type="dxa"/>
          </w:tcPr>
          <w:p w:rsidR="00E24A37" w:rsidRPr="00DD4361" w:rsidRDefault="00DD4361" w:rsidP="00E200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4361">
              <w:rPr>
                <w:rFonts w:ascii="Times New Roman" w:eastAsia="Calibri" w:hAnsi="Times New Roman"/>
                <w:sz w:val="24"/>
                <w:szCs w:val="24"/>
              </w:rPr>
              <w:t>ПК-9</w:t>
            </w:r>
          </w:p>
        </w:tc>
      </w:tr>
      <w:tr w:rsidR="00E24A37" w:rsidRPr="00185824" w:rsidTr="00DD4361">
        <w:tc>
          <w:tcPr>
            <w:tcW w:w="7488" w:type="dxa"/>
          </w:tcPr>
          <w:p w:rsidR="00E24A37" w:rsidRPr="001C171F" w:rsidRDefault="00E24A37" w:rsidP="00E200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C171F">
              <w:rPr>
                <w:rFonts w:ascii="Times New Roman" w:eastAsia="Calibri" w:hAnsi="Times New Roman"/>
                <w:sz w:val="24"/>
                <w:szCs w:val="24"/>
              </w:rPr>
              <w:t>Обзор литературных и Интернет источников по тематике ВКР</w:t>
            </w:r>
          </w:p>
        </w:tc>
        <w:tc>
          <w:tcPr>
            <w:tcW w:w="2366" w:type="dxa"/>
          </w:tcPr>
          <w:p w:rsidR="00E24A37" w:rsidRPr="00DD4361" w:rsidRDefault="00DD4361" w:rsidP="00E200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ПК-7</w:t>
            </w:r>
          </w:p>
        </w:tc>
      </w:tr>
      <w:tr w:rsidR="00E24A37" w:rsidRPr="00185824" w:rsidTr="00DD4361">
        <w:tc>
          <w:tcPr>
            <w:tcW w:w="7488" w:type="dxa"/>
          </w:tcPr>
          <w:p w:rsidR="00E24A37" w:rsidRPr="001C171F" w:rsidRDefault="00E24A37" w:rsidP="00E200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C171F">
              <w:rPr>
                <w:rFonts w:ascii="Times New Roman" w:eastAsia="Calibri" w:hAnsi="Times New Roman"/>
                <w:sz w:val="24"/>
                <w:szCs w:val="24"/>
              </w:rPr>
              <w:t>Выводы по результатам обзора</w:t>
            </w:r>
          </w:p>
        </w:tc>
        <w:tc>
          <w:tcPr>
            <w:tcW w:w="2366" w:type="dxa"/>
          </w:tcPr>
          <w:p w:rsidR="00E24A37" w:rsidRPr="00DD4361" w:rsidRDefault="00DD4361" w:rsidP="00E200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4361">
              <w:rPr>
                <w:rFonts w:ascii="Times New Roman" w:eastAsia="Calibri" w:hAnsi="Times New Roman"/>
                <w:sz w:val="24"/>
                <w:szCs w:val="24"/>
              </w:rPr>
              <w:t>ОК-1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ОК-3</w:t>
            </w:r>
          </w:p>
        </w:tc>
      </w:tr>
      <w:tr w:rsidR="00E24A37" w:rsidRPr="00185824" w:rsidTr="00DD4361">
        <w:tc>
          <w:tcPr>
            <w:tcW w:w="7488" w:type="dxa"/>
          </w:tcPr>
          <w:p w:rsidR="00E24A37" w:rsidRPr="001C171F" w:rsidRDefault="00E24A37" w:rsidP="00E200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C171F">
              <w:rPr>
                <w:rFonts w:ascii="Times New Roman" w:eastAsia="Calibri" w:hAnsi="Times New Roman"/>
                <w:sz w:val="24"/>
                <w:szCs w:val="24"/>
              </w:rPr>
              <w:t xml:space="preserve">Характеристика инструментария, используемого для опробования </w:t>
            </w:r>
          </w:p>
        </w:tc>
        <w:tc>
          <w:tcPr>
            <w:tcW w:w="2366" w:type="dxa"/>
          </w:tcPr>
          <w:p w:rsidR="00E24A37" w:rsidRPr="00DD4361" w:rsidRDefault="00DD4361" w:rsidP="00E200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ОПК-3</w:t>
            </w:r>
          </w:p>
        </w:tc>
      </w:tr>
      <w:tr w:rsidR="00E24A37" w:rsidRPr="00185824" w:rsidTr="00DD4361">
        <w:tc>
          <w:tcPr>
            <w:tcW w:w="7488" w:type="dxa"/>
          </w:tcPr>
          <w:p w:rsidR="00E24A37" w:rsidRPr="001C171F" w:rsidRDefault="00E24A37" w:rsidP="00E200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C171F">
              <w:rPr>
                <w:rFonts w:ascii="Times New Roman" w:eastAsia="Calibri" w:hAnsi="Times New Roman"/>
                <w:sz w:val="24"/>
                <w:szCs w:val="24"/>
              </w:rPr>
              <w:t>Описание результатов опробования</w:t>
            </w:r>
          </w:p>
        </w:tc>
        <w:tc>
          <w:tcPr>
            <w:tcW w:w="2366" w:type="dxa"/>
          </w:tcPr>
          <w:p w:rsidR="00E24A37" w:rsidRPr="00DD4361" w:rsidRDefault="00DD4361" w:rsidP="00E200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ОПК-1</w:t>
            </w:r>
          </w:p>
        </w:tc>
      </w:tr>
      <w:tr w:rsidR="00E24A37" w:rsidRPr="00185824" w:rsidTr="00DD4361">
        <w:tc>
          <w:tcPr>
            <w:tcW w:w="7488" w:type="dxa"/>
          </w:tcPr>
          <w:p w:rsidR="00E24A37" w:rsidRPr="001C171F" w:rsidRDefault="00E24A37" w:rsidP="00E200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C171F">
              <w:rPr>
                <w:rFonts w:ascii="Times New Roman" w:eastAsia="Calibri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2366" w:type="dxa"/>
          </w:tcPr>
          <w:p w:rsidR="00E24A37" w:rsidRPr="00DD4361" w:rsidRDefault="00DD4361" w:rsidP="00E200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ПК-8</w:t>
            </w:r>
          </w:p>
        </w:tc>
      </w:tr>
      <w:tr w:rsidR="00E24A37" w:rsidRPr="00185824" w:rsidTr="00DD4361">
        <w:tc>
          <w:tcPr>
            <w:tcW w:w="7488" w:type="dxa"/>
          </w:tcPr>
          <w:p w:rsidR="00E24A37" w:rsidRPr="001C171F" w:rsidRDefault="00E24A37" w:rsidP="00E200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C171F">
              <w:rPr>
                <w:rFonts w:ascii="Times New Roman" w:eastAsia="Calibri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366" w:type="dxa"/>
          </w:tcPr>
          <w:p w:rsidR="00E24A37" w:rsidRPr="00DD4361" w:rsidRDefault="00DD4361" w:rsidP="00E200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ПК-7</w:t>
            </w:r>
          </w:p>
        </w:tc>
      </w:tr>
      <w:tr w:rsidR="00E24A37" w:rsidRPr="00185824" w:rsidTr="00DD4361">
        <w:tc>
          <w:tcPr>
            <w:tcW w:w="7488" w:type="dxa"/>
          </w:tcPr>
          <w:p w:rsidR="00E24A37" w:rsidRPr="001C171F" w:rsidRDefault="00E24A37" w:rsidP="00E200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C171F">
              <w:rPr>
                <w:rFonts w:ascii="Times New Roman" w:eastAsia="Calibri" w:hAnsi="Times New Roman"/>
                <w:sz w:val="24"/>
                <w:szCs w:val="24"/>
              </w:rPr>
              <w:t>Приложения</w:t>
            </w:r>
          </w:p>
        </w:tc>
        <w:tc>
          <w:tcPr>
            <w:tcW w:w="2366" w:type="dxa"/>
          </w:tcPr>
          <w:p w:rsidR="00E24A37" w:rsidRPr="00DD4361" w:rsidRDefault="00DD4361" w:rsidP="00E200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ПК-10</w:t>
            </w:r>
          </w:p>
        </w:tc>
      </w:tr>
    </w:tbl>
    <w:p w:rsidR="00DD4361" w:rsidRDefault="00DD4361" w:rsidP="00E24A37">
      <w:pPr>
        <w:jc w:val="right"/>
        <w:rPr>
          <w:rFonts w:ascii="Times New Roman" w:hAnsi="Times New Roman"/>
          <w:sz w:val="24"/>
          <w:szCs w:val="24"/>
        </w:rPr>
      </w:pPr>
    </w:p>
    <w:p w:rsidR="00DD4361" w:rsidRDefault="00DD43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24A37" w:rsidRDefault="00E24A37" w:rsidP="00E24A3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3.</w:t>
      </w:r>
    </w:p>
    <w:p w:rsidR="00E24A37" w:rsidRPr="00E20011" w:rsidRDefault="00E24A37" w:rsidP="00E20011">
      <w:pPr>
        <w:spacing w:after="0" w:line="240" w:lineRule="auto"/>
        <w:ind w:right="-427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E20011">
        <w:rPr>
          <w:rFonts w:ascii="Times New Roman" w:hAnsi="Times New Roman"/>
          <w:bCs/>
          <w:color w:val="000000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E20011" w:rsidRDefault="00E24A37" w:rsidP="00E24A3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E20011">
        <w:rPr>
          <w:rFonts w:ascii="Times New Roman" w:hAnsi="Times New Roman"/>
          <w:bCs/>
          <w:color w:val="000000"/>
          <w:sz w:val="24"/>
          <w:szCs w:val="24"/>
        </w:rPr>
        <w:t xml:space="preserve"> «Национальный исследовательский Нижегородский государственный университет </w:t>
      </w:r>
    </w:p>
    <w:p w:rsidR="00E24A37" w:rsidRPr="00E20011" w:rsidRDefault="00E24A37" w:rsidP="00E24A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0011">
        <w:rPr>
          <w:rFonts w:ascii="Times New Roman" w:hAnsi="Times New Roman"/>
          <w:bCs/>
          <w:color w:val="000000"/>
          <w:sz w:val="24"/>
          <w:szCs w:val="24"/>
        </w:rPr>
        <w:t>им. Н.И. Лобачевского»</w:t>
      </w:r>
    </w:p>
    <w:p w:rsidR="00E24A37" w:rsidRPr="00EF1FEC" w:rsidRDefault="00E24A37" w:rsidP="00E24A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4A37" w:rsidRDefault="00E24A37" w:rsidP="00E24A3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E24A37" w:rsidRDefault="00E24A37" w:rsidP="00E24A3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E24A37" w:rsidRDefault="00E24A37" w:rsidP="00E24A3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E24A37" w:rsidRDefault="00E24A37" w:rsidP="00E24A3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E24A37" w:rsidRDefault="00E24A37" w:rsidP="00E24A3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E24A37" w:rsidRPr="00EF1FEC" w:rsidRDefault="00E24A37" w:rsidP="006A626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EF1FEC">
        <w:rPr>
          <w:rFonts w:ascii="Times New Roman" w:hAnsi="Times New Roman"/>
          <w:b/>
          <w:bCs/>
          <w:caps/>
          <w:color w:val="000000"/>
          <w:sz w:val="24"/>
          <w:szCs w:val="24"/>
        </w:rPr>
        <w:t>индивидуальноЕ ЗАДАНИЕ НА ПРАКТИКУ</w:t>
      </w:r>
    </w:p>
    <w:p w:rsidR="00E24A37" w:rsidRPr="00EF1FEC" w:rsidRDefault="00E24A37" w:rsidP="00E24A37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E24A37" w:rsidRPr="00EF1FEC" w:rsidRDefault="00E24A37" w:rsidP="00E24A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4A37" w:rsidRPr="00EF1FEC" w:rsidRDefault="00E24A37" w:rsidP="00E24A3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1FEC">
        <w:rPr>
          <w:rFonts w:ascii="Times New Roman" w:hAnsi="Times New Roman"/>
          <w:color w:val="000000"/>
          <w:sz w:val="24"/>
          <w:szCs w:val="24"/>
        </w:rPr>
        <w:t xml:space="preserve">Студент (студентка) _______________________________________________________                                                                                                           </w:t>
      </w:r>
      <w:r w:rsidRPr="00EF1FEC">
        <w:rPr>
          <w:rFonts w:ascii="Times New Roman" w:hAnsi="Times New Roman"/>
          <w:color w:val="000000"/>
          <w:sz w:val="24"/>
          <w:szCs w:val="24"/>
          <w:vertAlign w:val="superscript"/>
        </w:rPr>
        <w:t>(фамилия, имя, отчество полностью)</w:t>
      </w:r>
    </w:p>
    <w:p w:rsidR="00E24A37" w:rsidRPr="00EF1FEC" w:rsidRDefault="00E24A37" w:rsidP="00E24A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1FEC">
        <w:rPr>
          <w:rFonts w:ascii="Times New Roman" w:hAnsi="Times New Roman"/>
          <w:color w:val="000000"/>
          <w:sz w:val="24"/>
          <w:szCs w:val="24"/>
        </w:rPr>
        <w:t>Факультет/институт/филиал _________________________________________________</w:t>
      </w:r>
    </w:p>
    <w:p w:rsidR="00E24A37" w:rsidRPr="00EF1FEC" w:rsidRDefault="00E24A37" w:rsidP="00E24A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4A37" w:rsidRPr="00EF1FEC" w:rsidRDefault="00E24A37" w:rsidP="00E24A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1FEC">
        <w:rPr>
          <w:rFonts w:ascii="Times New Roman" w:hAnsi="Times New Roman"/>
          <w:color w:val="000000"/>
          <w:sz w:val="24"/>
          <w:szCs w:val="24"/>
        </w:rPr>
        <w:t>Форма обучения ____________________________________________________________</w:t>
      </w:r>
    </w:p>
    <w:p w:rsidR="00E24A37" w:rsidRPr="00EF1FEC" w:rsidRDefault="00E24A37" w:rsidP="00E24A3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F1FEC">
        <w:rPr>
          <w:rFonts w:ascii="Times New Roman" w:hAnsi="Times New Roman"/>
          <w:sz w:val="24"/>
          <w:szCs w:val="24"/>
          <w:vertAlign w:val="superscript"/>
        </w:rPr>
        <w:t>очная /</w:t>
      </w:r>
      <w:proofErr w:type="spellStart"/>
      <w:r w:rsidRPr="00EF1FEC">
        <w:rPr>
          <w:rFonts w:ascii="Times New Roman" w:hAnsi="Times New Roman"/>
          <w:sz w:val="24"/>
          <w:szCs w:val="24"/>
          <w:vertAlign w:val="superscript"/>
        </w:rPr>
        <w:t>очно-заочная</w:t>
      </w:r>
      <w:proofErr w:type="spellEnd"/>
      <w:r w:rsidRPr="00EF1FEC">
        <w:rPr>
          <w:rFonts w:ascii="Times New Roman" w:hAnsi="Times New Roman"/>
          <w:sz w:val="24"/>
          <w:szCs w:val="24"/>
          <w:vertAlign w:val="superscript"/>
        </w:rPr>
        <w:t xml:space="preserve"> / заочная /</w:t>
      </w:r>
    </w:p>
    <w:p w:rsidR="00E24A37" w:rsidRPr="00EF1FEC" w:rsidRDefault="00E24A37" w:rsidP="00E24A3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1FEC">
        <w:rPr>
          <w:rFonts w:ascii="Times New Roman" w:hAnsi="Times New Roman"/>
          <w:color w:val="000000"/>
          <w:sz w:val="24"/>
          <w:szCs w:val="24"/>
        </w:rPr>
        <w:t>Направление/специальность __________________________________________________ </w:t>
      </w:r>
    </w:p>
    <w:p w:rsidR="00E24A37" w:rsidRPr="00EF1FEC" w:rsidRDefault="00E24A37" w:rsidP="00E24A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1FEC">
        <w:rPr>
          <w:rFonts w:ascii="Times New Roman" w:hAnsi="Times New Roman"/>
          <w:color w:val="000000"/>
          <w:sz w:val="24"/>
          <w:szCs w:val="24"/>
        </w:rPr>
        <w:t>     </w:t>
      </w:r>
    </w:p>
    <w:p w:rsidR="00E24A37" w:rsidRPr="00EF1FEC" w:rsidRDefault="00E24A37" w:rsidP="00E24A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1FEC">
        <w:rPr>
          <w:rFonts w:ascii="Times New Roman" w:hAnsi="Times New Roman"/>
          <w:color w:val="000000"/>
          <w:sz w:val="24"/>
          <w:szCs w:val="24"/>
        </w:rPr>
        <w:t> </w:t>
      </w:r>
    </w:p>
    <w:p w:rsidR="00E24A37" w:rsidRPr="00EF1FEC" w:rsidRDefault="00E24A37" w:rsidP="00E24A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1FEC">
        <w:rPr>
          <w:rFonts w:ascii="Times New Roman" w:hAnsi="Times New Roman"/>
          <w:color w:val="000000"/>
          <w:sz w:val="24"/>
          <w:szCs w:val="24"/>
        </w:rPr>
        <w:t> Содержание задания на практику (перечень подлежащих </w:t>
      </w:r>
      <w:r w:rsidRPr="00EF1FEC">
        <w:rPr>
          <w:rFonts w:ascii="Times New Roman" w:hAnsi="Times New Roman"/>
          <w:color w:val="000000"/>
          <w:sz w:val="24"/>
          <w:szCs w:val="24"/>
        </w:rPr>
        <w:br/>
        <w:t>рассмотрению вопросов):</w:t>
      </w:r>
    </w:p>
    <w:p w:rsidR="00E24A37" w:rsidRPr="00EF1FEC" w:rsidRDefault="00E24A37" w:rsidP="00E24A3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4A37" w:rsidRPr="00EF1FEC" w:rsidRDefault="00E24A37" w:rsidP="00E24A3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EF1FE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7477" w:rsidRDefault="004A7477" w:rsidP="00E24A3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77" w:rsidRDefault="004A7477" w:rsidP="00E24A3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24A37" w:rsidRPr="00EF1FEC" w:rsidRDefault="00E24A37" w:rsidP="00E24A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1FEC">
        <w:rPr>
          <w:rFonts w:ascii="Times New Roman" w:hAnsi="Times New Roman"/>
          <w:color w:val="000000"/>
          <w:sz w:val="24"/>
          <w:szCs w:val="24"/>
        </w:rPr>
        <w:t>Дата выдачи задания _____________</w:t>
      </w:r>
    </w:p>
    <w:p w:rsidR="00E24A37" w:rsidRDefault="00E24A37" w:rsidP="00E24A3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24A37" w:rsidRPr="00EF1FEC" w:rsidRDefault="00E20011" w:rsidP="00E24A3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Научный р</w:t>
      </w:r>
      <w:r w:rsidR="00E24A37" w:rsidRPr="00EF1FEC">
        <w:rPr>
          <w:rFonts w:ascii="Times New Roman" w:hAnsi="Times New Roman"/>
          <w:color w:val="000000"/>
          <w:sz w:val="24"/>
          <w:szCs w:val="24"/>
        </w:rPr>
        <w:t xml:space="preserve">уководитель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4A37" w:rsidRPr="00EF1FEC">
        <w:rPr>
          <w:rFonts w:ascii="Times New Roman" w:hAnsi="Times New Roman"/>
          <w:color w:val="000000"/>
          <w:sz w:val="24"/>
          <w:szCs w:val="24"/>
        </w:rPr>
        <w:t xml:space="preserve">          _________________          ________________</w:t>
      </w:r>
    </w:p>
    <w:p w:rsidR="00E24A37" w:rsidRPr="00EF1FEC" w:rsidRDefault="00E24A37" w:rsidP="00E24A37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F1FEC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личная подпись                                                                  И.О. Фамилия</w:t>
      </w:r>
    </w:p>
    <w:p w:rsidR="00E24A37" w:rsidRPr="00EF1FEC" w:rsidRDefault="00E24A37" w:rsidP="00E2001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F1FEC">
        <w:rPr>
          <w:rFonts w:ascii="Times New Roman" w:hAnsi="Times New Roman"/>
          <w:color w:val="000000"/>
          <w:sz w:val="24"/>
          <w:szCs w:val="24"/>
        </w:rPr>
        <w:t>   Ознакомлен</w:t>
      </w:r>
    </w:p>
    <w:p w:rsidR="00E20011" w:rsidRDefault="00E24A37" w:rsidP="00E2001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F1FEC">
        <w:rPr>
          <w:rFonts w:ascii="Times New Roman" w:hAnsi="Times New Roman"/>
          <w:color w:val="000000"/>
          <w:sz w:val="24"/>
          <w:szCs w:val="24"/>
        </w:rPr>
        <w:t>Студент группы </w:t>
      </w:r>
      <w:r w:rsidR="004A7477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EF1FEC">
        <w:rPr>
          <w:rFonts w:ascii="Times New Roman" w:hAnsi="Times New Roman"/>
          <w:color w:val="000000"/>
          <w:sz w:val="24"/>
          <w:szCs w:val="24"/>
        </w:rPr>
        <w:t xml:space="preserve"> _________            ____________________             </w:t>
      </w:r>
      <w:r w:rsidR="00CE3B9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24A37" w:rsidRPr="00EF1FEC" w:rsidRDefault="00E20011" w:rsidP="00E2001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</w:t>
      </w:r>
      <w:r w:rsidR="004A7477"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="00E24A37" w:rsidRPr="00EF1FEC">
        <w:rPr>
          <w:rFonts w:ascii="Times New Roman" w:hAnsi="Times New Roman"/>
          <w:sz w:val="24"/>
          <w:szCs w:val="24"/>
          <w:vertAlign w:val="superscript"/>
        </w:rPr>
        <w:t>личная подпись                                      И.О. Фамилия</w:t>
      </w:r>
    </w:p>
    <w:p w:rsidR="00C6491A" w:rsidRDefault="00C6491A"/>
    <w:sectPr w:rsidR="00C6491A" w:rsidSect="00E20011">
      <w:headerReference w:type="even" r:id="rId14"/>
      <w:footerReference w:type="even" r:id="rId15"/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C1A" w:rsidRDefault="001A6C1A" w:rsidP="008A6055">
      <w:pPr>
        <w:spacing w:after="0" w:line="240" w:lineRule="auto"/>
      </w:pPr>
      <w:r>
        <w:separator/>
      </w:r>
    </w:p>
  </w:endnote>
  <w:endnote w:type="continuationSeparator" w:id="0">
    <w:p w:rsidR="001A6C1A" w:rsidRDefault="001A6C1A" w:rsidP="008A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8E" w:rsidRDefault="00DD5F8E">
    <w:pPr>
      <w:pStyle w:val="a5"/>
      <w:jc w:val="center"/>
    </w:pPr>
    <w:fldSimple w:instr=" PAGE   \* MERGEFORMAT ">
      <w:r>
        <w:rPr>
          <w:noProof/>
        </w:rPr>
        <w:t>6</w:t>
      </w:r>
    </w:fldSimple>
  </w:p>
  <w:p w:rsidR="00DD5F8E" w:rsidRDefault="00DD5F8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122483"/>
    </w:sdtPr>
    <w:sdtContent>
      <w:p w:rsidR="00DD5F8E" w:rsidRDefault="00DD5F8E">
        <w:pPr>
          <w:pStyle w:val="a5"/>
          <w:jc w:val="center"/>
        </w:pPr>
        <w:fldSimple w:instr=" PAGE   \* MERGEFORMAT ">
          <w:r w:rsidR="00BA086F">
            <w:rPr>
              <w:noProof/>
            </w:rPr>
            <w:t>9</w:t>
          </w:r>
        </w:fldSimple>
      </w:p>
    </w:sdtContent>
  </w:sdt>
  <w:p w:rsidR="00DD5F8E" w:rsidRDefault="00DD5F8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8E" w:rsidRDefault="00DD5F8E">
    <w:pPr>
      <w:pStyle w:val="a5"/>
      <w:jc w:val="center"/>
    </w:pPr>
    <w:fldSimple w:instr=" PAGE   \* MERGEFORMAT ">
      <w:r>
        <w:rPr>
          <w:noProof/>
        </w:rPr>
        <w:t>1</w:t>
      </w:r>
    </w:fldSimple>
  </w:p>
  <w:p w:rsidR="00DD5F8E" w:rsidRDefault="00DD5F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C1A" w:rsidRDefault="001A6C1A" w:rsidP="008A6055">
      <w:pPr>
        <w:spacing w:after="0" w:line="240" w:lineRule="auto"/>
      </w:pPr>
      <w:r>
        <w:separator/>
      </w:r>
    </w:p>
  </w:footnote>
  <w:footnote w:type="continuationSeparator" w:id="0">
    <w:p w:rsidR="001A6C1A" w:rsidRDefault="001A6C1A" w:rsidP="008A6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8E" w:rsidRPr="00F3192B" w:rsidRDefault="00DD5F8E" w:rsidP="00E20011">
    <w:pPr>
      <w:pStyle w:val="a3"/>
      <w:tabs>
        <w:tab w:val="left" w:pos="1530"/>
        <w:tab w:val="center" w:pos="4819"/>
      </w:tabs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9B3"/>
    <w:multiLevelType w:val="hybridMultilevel"/>
    <w:tmpl w:val="26248A56"/>
    <w:lvl w:ilvl="0" w:tplc="0CD6E5CC">
      <w:start w:val="5"/>
      <w:numFmt w:val="bullet"/>
      <w:lvlText w:val="–"/>
      <w:lvlJc w:val="left"/>
      <w:pPr>
        <w:ind w:left="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A2DD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ACCE9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2A16D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F05B6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6A7CE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94FB3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1A6A1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F2246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4868C2"/>
    <w:multiLevelType w:val="hybridMultilevel"/>
    <w:tmpl w:val="3646A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36020"/>
    <w:multiLevelType w:val="multilevel"/>
    <w:tmpl w:val="114A981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0" w:hanging="1800"/>
      </w:pPr>
      <w:rPr>
        <w:rFonts w:hint="default"/>
      </w:rPr>
    </w:lvl>
  </w:abstractNum>
  <w:abstractNum w:abstractNumId="3">
    <w:nsid w:val="18E82137"/>
    <w:multiLevelType w:val="hybridMultilevel"/>
    <w:tmpl w:val="092EA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F0823"/>
    <w:multiLevelType w:val="hybridMultilevel"/>
    <w:tmpl w:val="9542AF62"/>
    <w:lvl w:ilvl="0" w:tplc="0CD6E5CC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B55E0"/>
    <w:multiLevelType w:val="hybridMultilevel"/>
    <w:tmpl w:val="8CF6390E"/>
    <w:lvl w:ilvl="0" w:tplc="0CD6E5CC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F7A56"/>
    <w:multiLevelType w:val="hybridMultilevel"/>
    <w:tmpl w:val="F7922908"/>
    <w:lvl w:ilvl="0" w:tplc="78585596">
      <w:start w:val="1"/>
      <w:numFmt w:val="bullet"/>
      <w:lvlText w:val="-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6CC0F4">
      <w:start w:val="1"/>
      <w:numFmt w:val="bullet"/>
      <w:lvlText w:val="o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B82862">
      <w:start w:val="1"/>
      <w:numFmt w:val="bullet"/>
      <w:lvlText w:val="▪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2ADCB8">
      <w:start w:val="1"/>
      <w:numFmt w:val="bullet"/>
      <w:lvlText w:val="•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C404C6">
      <w:start w:val="1"/>
      <w:numFmt w:val="bullet"/>
      <w:lvlText w:val="o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BE9D3E">
      <w:start w:val="1"/>
      <w:numFmt w:val="bullet"/>
      <w:lvlText w:val="▪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14BE1C">
      <w:start w:val="1"/>
      <w:numFmt w:val="bullet"/>
      <w:lvlText w:val="•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B2EDFA">
      <w:start w:val="1"/>
      <w:numFmt w:val="bullet"/>
      <w:lvlText w:val="o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D80072">
      <w:start w:val="1"/>
      <w:numFmt w:val="bullet"/>
      <w:lvlText w:val="▪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CB40164"/>
    <w:multiLevelType w:val="hybridMultilevel"/>
    <w:tmpl w:val="23CE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10EC4"/>
    <w:multiLevelType w:val="hybridMultilevel"/>
    <w:tmpl w:val="74462F98"/>
    <w:lvl w:ilvl="0" w:tplc="0CD6E5CC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40140"/>
    <w:multiLevelType w:val="hybridMultilevel"/>
    <w:tmpl w:val="41C0AD0C"/>
    <w:lvl w:ilvl="0" w:tplc="E6F4CFBE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4A37"/>
    <w:rsid w:val="00041E33"/>
    <w:rsid w:val="0010097E"/>
    <w:rsid w:val="00104D21"/>
    <w:rsid w:val="00112AA1"/>
    <w:rsid w:val="00140641"/>
    <w:rsid w:val="001960D0"/>
    <w:rsid w:val="001A6C1A"/>
    <w:rsid w:val="001E3C06"/>
    <w:rsid w:val="00203E00"/>
    <w:rsid w:val="002235EE"/>
    <w:rsid w:val="002B1498"/>
    <w:rsid w:val="002C261D"/>
    <w:rsid w:val="002F2709"/>
    <w:rsid w:val="0033151E"/>
    <w:rsid w:val="00331ED9"/>
    <w:rsid w:val="00416D83"/>
    <w:rsid w:val="0048341F"/>
    <w:rsid w:val="004976DA"/>
    <w:rsid w:val="004A7477"/>
    <w:rsid w:val="0053531B"/>
    <w:rsid w:val="0056603F"/>
    <w:rsid w:val="00633B8E"/>
    <w:rsid w:val="006A6265"/>
    <w:rsid w:val="006B1648"/>
    <w:rsid w:val="006E7C69"/>
    <w:rsid w:val="00736493"/>
    <w:rsid w:val="00736B8A"/>
    <w:rsid w:val="007B6FDF"/>
    <w:rsid w:val="007B73A5"/>
    <w:rsid w:val="007E0523"/>
    <w:rsid w:val="007F6142"/>
    <w:rsid w:val="0084118B"/>
    <w:rsid w:val="008412F4"/>
    <w:rsid w:val="0086460D"/>
    <w:rsid w:val="008A6055"/>
    <w:rsid w:val="008A65B0"/>
    <w:rsid w:val="008C2D0D"/>
    <w:rsid w:val="009B02FA"/>
    <w:rsid w:val="00A30AEE"/>
    <w:rsid w:val="00A839D3"/>
    <w:rsid w:val="00AF5907"/>
    <w:rsid w:val="00B272A0"/>
    <w:rsid w:val="00B33666"/>
    <w:rsid w:val="00B64FEF"/>
    <w:rsid w:val="00B67DA0"/>
    <w:rsid w:val="00BA086F"/>
    <w:rsid w:val="00C00E6F"/>
    <w:rsid w:val="00C62630"/>
    <w:rsid w:val="00C6491A"/>
    <w:rsid w:val="00CE1AB6"/>
    <w:rsid w:val="00CE3B95"/>
    <w:rsid w:val="00D0285D"/>
    <w:rsid w:val="00D13B0B"/>
    <w:rsid w:val="00DA3423"/>
    <w:rsid w:val="00DD4361"/>
    <w:rsid w:val="00DD5F8E"/>
    <w:rsid w:val="00E123BB"/>
    <w:rsid w:val="00E174CA"/>
    <w:rsid w:val="00E20011"/>
    <w:rsid w:val="00E24A37"/>
    <w:rsid w:val="00EC26F2"/>
    <w:rsid w:val="00FD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55"/>
  </w:style>
  <w:style w:type="paragraph" w:styleId="2">
    <w:name w:val="heading 2"/>
    <w:basedOn w:val="a"/>
    <w:next w:val="a"/>
    <w:link w:val="20"/>
    <w:uiPriority w:val="99"/>
    <w:qFormat/>
    <w:rsid w:val="00E24A37"/>
    <w:pPr>
      <w:keepNext/>
      <w:spacing w:before="240"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24A37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E24A37"/>
    <w:pPr>
      <w:widowControl w:val="0"/>
      <w:autoSpaceDE w:val="0"/>
      <w:autoSpaceDN w:val="0"/>
      <w:adjustRightInd w:val="0"/>
      <w:spacing w:after="0" w:line="912" w:lineRule="exact"/>
      <w:jc w:val="center"/>
    </w:pPr>
    <w:rPr>
      <w:rFonts w:ascii="Microsoft Sans Serif" w:eastAsia="Calibri" w:hAnsi="Microsoft Sans Serif" w:cs="Times New Roman"/>
      <w:sz w:val="24"/>
      <w:szCs w:val="24"/>
    </w:rPr>
  </w:style>
  <w:style w:type="paragraph" w:styleId="a3">
    <w:name w:val="header"/>
    <w:basedOn w:val="a"/>
    <w:link w:val="a4"/>
    <w:rsid w:val="00E24A3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24A37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24A3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E24A37"/>
    <w:rPr>
      <w:rFonts w:ascii="Times New Roman" w:eastAsia="Calibri" w:hAnsi="Times New Roman" w:cs="Times New Roman"/>
      <w:sz w:val="24"/>
      <w:szCs w:val="24"/>
    </w:rPr>
  </w:style>
  <w:style w:type="character" w:styleId="a7">
    <w:name w:val="page number"/>
    <w:basedOn w:val="a0"/>
    <w:rsid w:val="00E24A37"/>
  </w:style>
  <w:style w:type="paragraph" w:customStyle="1" w:styleId="Style17">
    <w:name w:val="Style17"/>
    <w:basedOn w:val="a"/>
    <w:uiPriority w:val="99"/>
    <w:rsid w:val="00E24A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E24A37"/>
    <w:rPr>
      <w:rFonts w:ascii="Times New Roman" w:hAnsi="Times New Roman"/>
      <w:color w:val="000000"/>
      <w:sz w:val="26"/>
    </w:rPr>
  </w:style>
  <w:style w:type="paragraph" w:styleId="a8">
    <w:name w:val="Normal (Web)"/>
    <w:basedOn w:val="a"/>
    <w:uiPriority w:val="99"/>
    <w:rsid w:val="00E24A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24A37"/>
    <w:pPr>
      <w:spacing w:after="0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styleId="aa">
    <w:name w:val="Hyperlink"/>
    <w:basedOn w:val="a0"/>
    <w:uiPriority w:val="99"/>
    <w:unhideWhenUsed/>
    <w:rsid w:val="00E24A37"/>
    <w:rPr>
      <w:color w:val="0000FF"/>
      <w:u w:val="single"/>
    </w:rPr>
  </w:style>
  <w:style w:type="character" w:styleId="ab">
    <w:name w:val="Strong"/>
    <w:basedOn w:val="a0"/>
    <w:uiPriority w:val="22"/>
    <w:qFormat/>
    <w:rsid w:val="00E24A37"/>
    <w:rPr>
      <w:b/>
    </w:rPr>
  </w:style>
  <w:style w:type="paragraph" w:customStyle="1" w:styleId="Style3">
    <w:name w:val="Style3"/>
    <w:basedOn w:val="a"/>
    <w:uiPriority w:val="99"/>
    <w:rsid w:val="00E24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E24A3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24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2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4A37"/>
    <w:rPr>
      <w:rFonts w:ascii="Tahoma" w:hAnsi="Tahoma" w:cs="Tahoma"/>
      <w:sz w:val="16"/>
      <w:szCs w:val="16"/>
    </w:rPr>
  </w:style>
  <w:style w:type="paragraph" w:customStyle="1" w:styleId="1">
    <w:name w:val="Абзац списка1"/>
    <w:rsid w:val="00112AA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12A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Document Map"/>
    <w:basedOn w:val="a"/>
    <w:link w:val="af"/>
    <w:uiPriority w:val="99"/>
    <w:semiHidden/>
    <w:unhideWhenUsed/>
    <w:rsid w:val="006A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6A626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A30AEE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30AEE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535381" TargetMode="External"/><Relationship Id="rId13" Type="http://schemas.openxmlformats.org/officeDocument/2006/relationships/hyperlink" Target="http://www.lib.unn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ss.rsl.ru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ibrar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library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item=bookinfo&amp;book=50112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99FC3-F9B7-4918-890F-85F5A423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2866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2</cp:revision>
  <dcterms:created xsi:type="dcterms:W3CDTF">2018-04-06T07:29:00Z</dcterms:created>
  <dcterms:modified xsi:type="dcterms:W3CDTF">2018-04-06T07:29:00Z</dcterms:modified>
</cp:coreProperties>
</file>