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A14138B" w14:textId="639E6109" w:rsidR="00FC2374" w:rsidRDefault="00902CF5" w:rsidP="00FC2374">
      <w:pPr>
        <w:ind w:left="159"/>
        <w:contextualSpacing/>
        <w:jc w:val="center"/>
      </w:pPr>
      <w:r w:rsidRPr="00902CF5">
        <w:t>МИНИСТЕРСТВО НАУКИ И ВЫСШЕГО ОБРАЗОВАНИЯ РОССИЙСКОЙ ФЕДЕРАЦИИ</w:t>
      </w:r>
    </w:p>
    <w:p w14:paraId="4F3E8FF1" w14:textId="77777777" w:rsidR="00FC2374" w:rsidRPr="0053539B" w:rsidRDefault="00FC2374" w:rsidP="00FC2374">
      <w:pPr>
        <w:ind w:left="159"/>
        <w:contextualSpacing/>
        <w:jc w:val="center"/>
        <w:rPr>
          <w:b/>
        </w:rPr>
      </w:pPr>
      <w:r w:rsidRPr="0053539B">
        <w:rPr>
          <w:b/>
        </w:rPr>
        <w:t>Федеральное государственное автономное</w:t>
      </w:r>
    </w:p>
    <w:p w14:paraId="2E24DF3A" w14:textId="77777777" w:rsidR="00FC2374" w:rsidRPr="0053539B" w:rsidRDefault="00FC2374" w:rsidP="00FC2374">
      <w:pPr>
        <w:ind w:left="159"/>
        <w:contextualSpacing/>
        <w:jc w:val="center"/>
        <w:rPr>
          <w:b/>
        </w:rPr>
      </w:pPr>
      <w:proofErr w:type="gramStart"/>
      <w:r w:rsidRPr="0053539B">
        <w:rPr>
          <w:b/>
        </w:rPr>
        <w:t>образовательное</w:t>
      </w:r>
      <w:proofErr w:type="gramEnd"/>
      <w:r w:rsidRPr="0053539B">
        <w:rPr>
          <w:b/>
        </w:rPr>
        <w:t xml:space="preserve"> учреждение высшего образования</w:t>
      </w:r>
    </w:p>
    <w:p w14:paraId="57948345" w14:textId="77777777" w:rsidR="00FC2374" w:rsidRDefault="00FC2374" w:rsidP="00FC2374">
      <w:pPr>
        <w:ind w:left="159"/>
        <w:contextualSpacing/>
        <w:jc w:val="center"/>
        <w:rPr>
          <w:b/>
        </w:rPr>
      </w:pPr>
      <w:r w:rsidRPr="0053539B">
        <w:rPr>
          <w:b/>
        </w:rPr>
        <w:t xml:space="preserve">«Национальный исследовательский </w:t>
      </w:r>
    </w:p>
    <w:p w14:paraId="777CC7AD" w14:textId="77777777" w:rsidR="004C496E" w:rsidRPr="00FB63AF" w:rsidRDefault="00FC2374" w:rsidP="00FC2374">
      <w:pPr>
        <w:pStyle w:val="ac"/>
        <w:keepNext/>
        <w:jc w:val="center"/>
        <w:rPr>
          <w:b/>
          <w:bCs/>
          <w:sz w:val="24"/>
          <w:szCs w:val="24"/>
        </w:rPr>
      </w:pPr>
      <w:r w:rsidRPr="0053539B">
        <w:rPr>
          <w:b/>
        </w:rPr>
        <w:t>Нижегородский</w:t>
      </w:r>
      <w:r>
        <w:rPr>
          <w:b/>
        </w:rPr>
        <w:t xml:space="preserve"> </w:t>
      </w:r>
      <w:r w:rsidRPr="0053539B">
        <w:rPr>
          <w:b/>
        </w:rPr>
        <w:t>государственный университет им. Н.И.</w:t>
      </w:r>
      <w:r>
        <w:rPr>
          <w:b/>
        </w:rPr>
        <w:t xml:space="preserve"> </w:t>
      </w:r>
      <w:r w:rsidRPr="0053539B">
        <w:rPr>
          <w:b/>
        </w:rPr>
        <w:t>Лобачевского»</w:t>
      </w:r>
    </w:p>
    <w:p w14:paraId="09054158" w14:textId="77777777" w:rsidR="004C496E" w:rsidRPr="00FB63AF" w:rsidRDefault="004C496E">
      <w:pPr>
        <w:pStyle w:val="ac"/>
        <w:keepNext/>
        <w:jc w:val="center"/>
        <w:rPr>
          <w:b/>
          <w:bCs/>
          <w:sz w:val="24"/>
          <w:szCs w:val="24"/>
        </w:rPr>
      </w:pPr>
    </w:p>
    <w:p w14:paraId="29A88C6F" w14:textId="77777777" w:rsidR="004C496E" w:rsidRPr="00FB63AF" w:rsidRDefault="004C496E">
      <w:pPr>
        <w:pStyle w:val="ac"/>
        <w:keepNext/>
        <w:jc w:val="center"/>
        <w:rPr>
          <w:b/>
          <w:bCs/>
          <w:sz w:val="24"/>
          <w:szCs w:val="24"/>
        </w:rPr>
      </w:pPr>
    </w:p>
    <w:p w14:paraId="42205265" w14:textId="77777777" w:rsidR="004C496E" w:rsidRPr="00FB63AF" w:rsidRDefault="00F97C55">
      <w:pPr>
        <w:pStyle w:val="ac"/>
        <w:keepNext/>
        <w:jc w:val="center"/>
        <w:rPr>
          <w:b/>
          <w:bCs/>
          <w:sz w:val="24"/>
          <w:szCs w:val="24"/>
        </w:rPr>
      </w:pPr>
      <w:r>
        <w:rPr>
          <w:b/>
          <w:bCs/>
          <w:sz w:val="24"/>
          <w:szCs w:val="24"/>
        </w:rPr>
        <w:t>Институт экономики и предпринимательства</w:t>
      </w:r>
    </w:p>
    <w:p w14:paraId="6D05BEE3" w14:textId="77777777" w:rsidR="004C496E" w:rsidRPr="00FB63AF" w:rsidRDefault="004C496E">
      <w:pPr>
        <w:pStyle w:val="ac"/>
        <w:keepNext/>
        <w:jc w:val="center"/>
        <w:rPr>
          <w:b/>
          <w:bCs/>
          <w:sz w:val="24"/>
          <w:szCs w:val="24"/>
        </w:rPr>
      </w:pPr>
    </w:p>
    <w:p w14:paraId="1078EE46" w14:textId="77777777" w:rsidR="004C496E" w:rsidRPr="00FB63AF" w:rsidRDefault="004C496E">
      <w:pPr>
        <w:pStyle w:val="ac"/>
        <w:keepNext/>
        <w:jc w:val="center"/>
        <w:rPr>
          <w:b/>
          <w:bCs/>
          <w:sz w:val="24"/>
          <w:szCs w:val="24"/>
        </w:rPr>
      </w:pPr>
    </w:p>
    <w:p w14:paraId="0A59A4D0" w14:textId="77777777" w:rsidR="004C496E" w:rsidRPr="00FB63AF" w:rsidRDefault="004C496E">
      <w:pPr>
        <w:pStyle w:val="ac"/>
        <w:tabs>
          <w:tab w:val="left" w:leader="underscore" w:pos="2326"/>
          <w:tab w:val="left" w:leader="underscore" w:pos="6098"/>
          <w:tab w:val="left" w:leader="underscore" w:pos="8489"/>
        </w:tabs>
        <w:jc w:val="center"/>
        <w:rPr>
          <w:b/>
          <w:bCs/>
          <w:sz w:val="24"/>
          <w:szCs w:val="24"/>
        </w:rPr>
      </w:pPr>
    </w:p>
    <w:p w14:paraId="2931F875" w14:textId="77777777" w:rsidR="005F45AF" w:rsidRDefault="005F45AF">
      <w:pPr>
        <w:pStyle w:val="ac"/>
        <w:tabs>
          <w:tab w:val="left" w:leader="underscore" w:pos="2326"/>
          <w:tab w:val="left" w:leader="underscore" w:pos="6098"/>
          <w:tab w:val="left" w:leader="underscore" w:pos="8489"/>
        </w:tabs>
        <w:jc w:val="center"/>
        <w:rPr>
          <w:b/>
          <w:sz w:val="36"/>
          <w:szCs w:val="36"/>
        </w:rPr>
      </w:pPr>
    </w:p>
    <w:p w14:paraId="7D155BC5" w14:textId="60CCDF2B" w:rsidR="005F45AF" w:rsidRDefault="005F45AF" w:rsidP="005F45AF">
      <w:pPr>
        <w:jc w:val="right"/>
        <w:rPr>
          <w:sz w:val="32"/>
          <w:szCs w:val="32"/>
        </w:rPr>
      </w:pPr>
    </w:p>
    <w:p w14:paraId="376E8868" w14:textId="2E9A5162" w:rsidR="00C03660" w:rsidRDefault="00C03660" w:rsidP="005F45AF">
      <w:pPr>
        <w:jc w:val="right"/>
        <w:rPr>
          <w:sz w:val="32"/>
          <w:szCs w:val="32"/>
        </w:rPr>
      </w:pPr>
    </w:p>
    <w:p w14:paraId="2673D0BB" w14:textId="77777777" w:rsidR="00A7094A" w:rsidRDefault="00A7094A" w:rsidP="005F45AF">
      <w:pPr>
        <w:jc w:val="right"/>
        <w:rPr>
          <w:sz w:val="32"/>
          <w:szCs w:val="32"/>
        </w:rPr>
      </w:pPr>
    </w:p>
    <w:p w14:paraId="441B4C55" w14:textId="77777777" w:rsidR="005F45AF" w:rsidRDefault="005F45AF">
      <w:pPr>
        <w:pStyle w:val="ac"/>
        <w:tabs>
          <w:tab w:val="left" w:leader="underscore" w:pos="2326"/>
          <w:tab w:val="left" w:leader="underscore" w:pos="6098"/>
          <w:tab w:val="left" w:leader="underscore" w:pos="8489"/>
        </w:tabs>
        <w:jc w:val="center"/>
        <w:rPr>
          <w:b/>
          <w:sz w:val="36"/>
          <w:szCs w:val="36"/>
        </w:rPr>
      </w:pPr>
    </w:p>
    <w:p w14:paraId="664C2DC5" w14:textId="77777777" w:rsidR="005F45AF" w:rsidRDefault="005F45AF">
      <w:pPr>
        <w:pStyle w:val="ac"/>
        <w:tabs>
          <w:tab w:val="left" w:leader="underscore" w:pos="2326"/>
          <w:tab w:val="left" w:leader="underscore" w:pos="6098"/>
          <w:tab w:val="left" w:leader="underscore" w:pos="8489"/>
        </w:tabs>
        <w:jc w:val="center"/>
        <w:rPr>
          <w:b/>
          <w:sz w:val="36"/>
          <w:szCs w:val="36"/>
        </w:rPr>
      </w:pPr>
    </w:p>
    <w:p w14:paraId="1384D70E" w14:textId="5F284C74" w:rsidR="004C496E" w:rsidRPr="00FB63AF" w:rsidRDefault="00706A5F">
      <w:pPr>
        <w:pStyle w:val="ac"/>
        <w:tabs>
          <w:tab w:val="left" w:leader="underscore" w:pos="2326"/>
          <w:tab w:val="left" w:leader="underscore" w:pos="6098"/>
          <w:tab w:val="left" w:leader="underscore" w:pos="8489"/>
        </w:tabs>
        <w:jc w:val="center"/>
        <w:rPr>
          <w:sz w:val="24"/>
          <w:szCs w:val="24"/>
        </w:rPr>
      </w:pPr>
      <w:r>
        <w:rPr>
          <w:b/>
          <w:sz w:val="36"/>
          <w:szCs w:val="36"/>
        </w:rPr>
        <w:t>Методические указания по педагогической практик</w:t>
      </w:r>
      <w:r w:rsidR="00065EEB">
        <w:rPr>
          <w:b/>
          <w:sz w:val="36"/>
          <w:szCs w:val="36"/>
        </w:rPr>
        <w:t>е</w:t>
      </w:r>
      <w:r w:rsidR="004C496E" w:rsidRPr="00FB63AF">
        <w:rPr>
          <w:sz w:val="24"/>
          <w:szCs w:val="24"/>
          <w:lang w:val="de-DE"/>
        </w:rPr>
        <w:t xml:space="preserve">     </w:t>
      </w:r>
    </w:p>
    <w:p w14:paraId="6A3AEA8E" w14:textId="77777777" w:rsidR="004C496E" w:rsidRPr="00FB63AF" w:rsidRDefault="004C496E">
      <w:pPr>
        <w:pStyle w:val="ac"/>
        <w:tabs>
          <w:tab w:val="left" w:leader="underscore" w:pos="2326"/>
          <w:tab w:val="left" w:leader="underscore" w:pos="6098"/>
          <w:tab w:val="left" w:leader="underscore" w:pos="8489"/>
        </w:tabs>
        <w:spacing w:line="312" w:lineRule="auto"/>
        <w:jc w:val="center"/>
        <w:rPr>
          <w:sz w:val="24"/>
          <w:szCs w:val="24"/>
        </w:rPr>
      </w:pPr>
    </w:p>
    <w:p w14:paraId="540066F6" w14:textId="77777777" w:rsidR="00C7739E" w:rsidRPr="00C7739E" w:rsidRDefault="00C7739E" w:rsidP="00C7739E">
      <w:pPr>
        <w:shd w:val="clear" w:color="auto" w:fill="FFFFFF"/>
        <w:tabs>
          <w:tab w:val="left" w:leader="underscore" w:pos="2326"/>
          <w:tab w:val="left" w:leader="underscore" w:pos="6098"/>
          <w:tab w:val="left" w:leader="underscore" w:pos="8489"/>
        </w:tabs>
        <w:spacing w:line="312" w:lineRule="auto"/>
        <w:jc w:val="center"/>
        <w:rPr>
          <w:rFonts w:eastAsia="Calibri"/>
        </w:rPr>
      </w:pPr>
      <w:r w:rsidRPr="00C7739E">
        <w:rPr>
          <w:rFonts w:eastAsia="Calibri"/>
        </w:rPr>
        <w:t xml:space="preserve">Направление подготовки: </w:t>
      </w:r>
      <w:proofErr w:type="gramStart"/>
      <w:r w:rsidRPr="00C7739E">
        <w:rPr>
          <w:rFonts w:eastAsia="Calibri"/>
        </w:rPr>
        <w:t>38.04.01  «</w:t>
      </w:r>
      <w:proofErr w:type="gramEnd"/>
      <w:r w:rsidRPr="00C7739E">
        <w:rPr>
          <w:rFonts w:eastAsia="Calibri"/>
        </w:rPr>
        <w:t>Экономика</w:t>
      </w:r>
    </w:p>
    <w:p w14:paraId="2E7AD29F" w14:textId="77777777" w:rsidR="00C7739E" w:rsidRPr="00C7739E" w:rsidRDefault="00C7739E" w:rsidP="00C7739E">
      <w:pPr>
        <w:shd w:val="clear" w:color="auto" w:fill="FFFFFF"/>
        <w:tabs>
          <w:tab w:val="left" w:leader="underscore" w:pos="2326"/>
          <w:tab w:val="left" w:leader="underscore" w:pos="6098"/>
          <w:tab w:val="left" w:leader="underscore" w:pos="8489"/>
        </w:tabs>
        <w:spacing w:line="312" w:lineRule="auto"/>
        <w:jc w:val="center"/>
        <w:rPr>
          <w:rFonts w:eastAsia="Calibri"/>
        </w:rPr>
      </w:pPr>
      <w:r w:rsidRPr="00C7739E">
        <w:rPr>
          <w:rFonts w:eastAsia="Calibri"/>
        </w:rPr>
        <w:t>_________________________________________________________________</w:t>
      </w:r>
    </w:p>
    <w:p w14:paraId="38EEDCC7" w14:textId="77777777" w:rsidR="00C7739E" w:rsidRPr="00C7739E" w:rsidRDefault="00C7739E" w:rsidP="00C7739E">
      <w:pPr>
        <w:shd w:val="clear" w:color="auto" w:fill="FFFFFF"/>
        <w:tabs>
          <w:tab w:val="left" w:pos="3089"/>
          <w:tab w:val="left" w:leader="underscore" w:pos="8287"/>
        </w:tabs>
        <w:jc w:val="center"/>
        <w:rPr>
          <w:rFonts w:eastAsia="Calibri"/>
          <w:b/>
          <w:bCs/>
        </w:rPr>
      </w:pPr>
      <w:r w:rsidRPr="00C7739E">
        <w:rPr>
          <w:rFonts w:eastAsia="Calibri"/>
          <w:b/>
          <w:bCs/>
        </w:rPr>
        <w:t>(</w:t>
      </w:r>
      <w:proofErr w:type="gramStart"/>
      <w:r w:rsidRPr="00C7739E">
        <w:rPr>
          <w:rFonts w:eastAsia="Calibri"/>
          <w:b/>
          <w:bCs/>
        </w:rPr>
        <w:t>указывается</w:t>
      </w:r>
      <w:proofErr w:type="gramEnd"/>
      <w:r w:rsidRPr="00C7739E">
        <w:rPr>
          <w:rFonts w:eastAsia="Calibri"/>
          <w:b/>
          <w:bCs/>
        </w:rPr>
        <w:t xml:space="preserve"> код и наименование направления подготовки/специальности)</w:t>
      </w:r>
    </w:p>
    <w:p w14:paraId="3E988EEB" w14:textId="77777777" w:rsidR="00C7739E" w:rsidRPr="00C7739E" w:rsidRDefault="00C7739E" w:rsidP="00C7739E">
      <w:pPr>
        <w:shd w:val="clear" w:color="auto" w:fill="FFFFFF"/>
        <w:tabs>
          <w:tab w:val="left" w:pos="3089"/>
          <w:tab w:val="left" w:leader="underscore" w:pos="8287"/>
        </w:tabs>
        <w:spacing w:line="312" w:lineRule="auto"/>
        <w:jc w:val="center"/>
        <w:rPr>
          <w:rFonts w:eastAsia="Calibri"/>
          <w:b/>
          <w:bCs/>
        </w:rPr>
      </w:pPr>
    </w:p>
    <w:p w14:paraId="7DAF91ED" w14:textId="77777777" w:rsidR="00C7739E" w:rsidRPr="00C7739E" w:rsidRDefault="00C7739E" w:rsidP="00C7739E">
      <w:pPr>
        <w:shd w:val="clear" w:color="auto" w:fill="FFFFFF"/>
        <w:tabs>
          <w:tab w:val="left" w:pos="3089"/>
          <w:tab w:val="left" w:leader="underscore" w:pos="8287"/>
        </w:tabs>
        <w:spacing w:line="312" w:lineRule="auto"/>
        <w:jc w:val="center"/>
        <w:rPr>
          <w:rFonts w:eastAsia="Calibri"/>
        </w:rPr>
      </w:pPr>
      <w:proofErr w:type="gramStart"/>
      <w:r w:rsidRPr="00C7739E">
        <w:rPr>
          <w:rFonts w:eastAsia="Calibri"/>
        </w:rPr>
        <w:t>направленность</w:t>
      </w:r>
      <w:proofErr w:type="gramEnd"/>
      <w:r w:rsidRPr="00C7739E">
        <w:rPr>
          <w:rFonts w:eastAsia="Calibri"/>
        </w:rPr>
        <w:t>: «Бухгалтерский учет, анализ и аудит»</w:t>
      </w:r>
    </w:p>
    <w:p w14:paraId="537E3904" w14:textId="77777777" w:rsidR="00C7739E" w:rsidRPr="00C7739E" w:rsidRDefault="00C7739E" w:rsidP="00C7739E">
      <w:pPr>
        <w:shd w:val="clear" w:color="auto" w:fill="FFFFFF"/>
        <w:tabs>
          <w:tab w:val="left" w:pos="3089"/>
          <w:tab w:val="left" w:leader="underscore" w:pos="8287"/>
        </w:tabs>
        <w:spacing w:line="312" w:lineRule="auto"/>
        <w:jc w:val="center"/>
        <w:rPr>
          <w:rFonts w:eastAsia="Calibri"/>
        </w:rPr>
      </w:pPr>
      <w:r w:rsidRPr="00C7739E">
        <w:rPr>
          <w:rFonts w:eastAsia="Calibri"/>
        </w:rPr>
        <w:t xml:space="preserve">_________________________________________________________________ </w:t>
      </w:r>
    </w:p>
    <w:p w14:paraId="2C5E3B7A" w14:textId="77777777" w:rsidR="00C7739E" w:rsidRPr="00C7739E" w:rsidRDefault="00C7739E" w:rsidP="00C7739E">
      <w:pPr>
        <w:shd w:val="clear" w:color="auto" w:fill="FFFFFF"/>
        <w:tabs>
          <w:tab w:val="left" w:pos="3089"/>
          <w:tab w:val="left" w:leader="underscore" w:pos="8287"/>
        </w:tabs>
        <w:spacing w:line="360" w:lineRule="auto"/>
        <w:jc w:val="center"/>
        <w:rPr>
          <w:rFonts w:eastAsia="Calibri"/>
          <w:b/>
          <w:bCs/>
        </w:rPr>
      </w:pPr>
      <w:r w:rsidRPr="00C7739E">
        <w:rPr>
          <w:rFonts w:eastAsia="Calibri"/>
          <w:b/>
          <w:bCs/>
        </w:rPr>
        <w:t>(</w:t>
      </w:r>
      <w:proofErr w:type="gramStart"/>
      <w:r w:rsidRPr="00C7739E">
        <w:rPr>
          <w:rFonts w:eastAsia="Calibri"/>
          <w:b/>
          <w:bCs/>
        </w:rPr>
        <w:t>указывается</w:t>
      </w:r>
      <w:proofErr w:type="gramEnd"/>
      <w:r w:rsidRPr="00C7739E">
        <w:rPr>
          <w:rFonts w:eastAsia="Calibri"/>
          <w:b/>
          <w:bCs/>
        </w:rPr>
        <w:t xml:space="preserve"> наименование)</w:t>
      </w:r>
    </w:p>
    <w:p w14:paraId="361C75D0" w14:textId="77777777" w:rsidR="00C7739E" w:rsidRPr="00C7739E" w:rsidRDefault="00C7739E" w:rsidP="00C7739E">
      <w:pPr>
        <w:tabs>
          <w:tab w:val="left" w:leader="underscore" w:pos="0"/>
        </w:tabs>
        <w:jc w:val="center"/>
        <w:rPr>
          <w:rFonts w:eastAsia="Calibri"/>
          <w:color w:val="000000"/>
          <w:shd w:val="clear" w:color="auto" w:fill="FFFFFF"/>
        </w:rPr>
      </w:pPr>
    </w:p>
    <w:p w14:paraId="7CE072C4" w14:textId="77777777" w:rsidR="00C7739E" w:rsidRPr="00C7739E" w:rsidRDefault="00C7739E" w:rsidP="00C7739E">
      <w:pPr>
        <w:shd w:val="clear" w:color="auto" w:fill="FFFFFF"/>
        <w:tabs>
          <w:tab w:val="left" w:leader="underscore" w:pos="0"/>
          <w:tab w:val="left" w:pos="3089"/>
          <w:tab w:val="left" w:leader="underscore" w:pos="8287"/>
        </w:tabs>
        <w:jc w:val="center"/>
        <w:rPr>
          <w:rFonts w:eastAsia="Calibri"/>
          <w:b/>
        </w:rPr>
      </w:pPr>
    </w:p>
    <w:p w14:paraId="499FD0F9" w14:textId="77777777" w:rsidR="00C7739E" w:rsidRPr="00C7739E" w:rsidRDefault="00C7739E" w:rsidP="00C7739E">
      <w:pPr>
        <w:shd w:val="clear" w:color="auto" w:fill="FFFFFF"/>
        <w:tabs>
          <w:tab w:val="left" w:leader="underscore" w:pos="0"/>
          <w:tab w:val="left" w:pos="3089"/>
          <w:tab w:val="left" w:leader="underscore" w:pos="8287"/>
        </w:tabs>
        <w:jc w:val="center"/>
        <w:rPr>
          <w:rFonts w:eastAsia="Calibri"/>
        </w:rPr>
      </w:pPr>
      <w:r w:rsidRPr="00C7739E">
        <w:rPr>
          <w:rFonts w:eastAsia="Calibri"/>
        </w:rPr>
        <w:t>Квалификация: магистр</w:t>
      </w:r>
    </w:p>
    <w:p w14:paraId="1320BF65" w14:textId="77777777" w:rsidR="00C7739E" w:rsidRPr="00C7739E" w:rsidRDefault="00C7739E" w:rsidP="00C7739E">
      <w:pPr>
        <w:shd w:val="clear" w:color="auto" w:fill="FFFFFF"/>
        <w:tabs>
          <w:tab w:val="left" w:leader="underscore" w:pos="0"/>
          <w:tab w:val="left" w:pos="3089"/>
          <w:tab w:val="left" w:leader="underscore" w:pos="8287"/>
        </w:tabs>
        <w:jc w:val="center"/>
        <w:rPr>
          <w:rFonts w:eastAsia="Calibri"/>
        </w:rPr>
      </w:pPr>
      <w:r w:rsidRPr="00C7739E">
        <w:rPr>
          <w:rFonts w:eastAsia="Calibri"/>
        </w:rPr>
        <w:t>__________________________________</w:t>
      </w:r>
    </w:p>
    <w:p w14:paraId="6A5B3E7C" w14:textId="77777777" w:rsidR="00C7739E" w:rsidRPr="00C7739E" w:rsidRDefault="00C7739E" w:rsidP="00C7739E">
      <w:pPr>
        <w:shd w:val="clear" w:color="auto" w:fill="FFFFFF"/>
        <w:tabs>
          <w:tab w:val="left" w:pos="3089"/>
          <w:tab w:val="left" w:leader="underscore" w:pos="8287"/>
        </w:tabs>
        <w:spacing w:line="360" w:lineRule="auto"/>
        <w:jc w:val="center"/>
        <w:rPr>
          <w:rFonts w:eastAsia="Calibri"/>
          <w:b/>
          <w:bCs/>
        </w:rPr>
      </w:pPr>
      <w:r w:rsidRPr="00C7739E">
        <w:rPr>
          <w:rFonts w:eastAsia="Calibri"/>
          <w:b/>
          <w:bCs/>
        </w:rPr>
        <w:t>(</w:t>
      </w:r>
      <w:proofErr w:type="gramStart"/>
      <w:r w:rsidRPr="00C7739E">
        <w:rPr>
          <w:rFonts w:eastAsia="Calibri"/>
          <w:b/>
          <w:bCs/>
        </w:rPr>
        <w:t>указывается</w:t>
      </w:r>
      <w:proofErr w:type="gramEnd"/>
      <w:r w:rsidRPr="00C7739E">
        <w:rPr>
          <w:rFonts w:eastAsia="Calibri"/>
          <w:b/>
          <w:bCs/>
        </w:rPr>
        <w:t xml:space="preserve"> наименование квалификации)</w:t>
      </w:r>
    </w:p>
    <w:p w14:paraId="49790F1C" w14:textId="77777777" w:rsidR="00C7739E" w:rsidRPr="00C7739E" w:rsidRDefault="00C7739E" w:rsidP="00C7739E">
      <w:pPr>
        <w:rPr>
          <w:rFonts w:eastAsia="Calibri"/>
        </w:rPr>
      </w:pPr>
    </w:p>
    <w:p w14:paraId="44458CDF" w14:textId="77777777" w:rsidR="00C7739E" w:rsidRPr="00C7739E" w:rsidRDefault="00C7739E" w:rsidP="00C7739E">
      <w:pPr>
        <w:jc w:val="center"/>
        <w:rPr>
          <w:rFonts w:eastAsia="Calibri"/>
        </w:rPr>
      </w:pPr>
      <w:r w:rsidRPr="00C7739E">
        <w:rPr>
          <w:rFonts w:eastAsia="Calibri"/>
        </w:rPr>
        <w:t>Форма обучения:</w:t>
      </w:r>
    </w:p>
    <w:p w14:paraId="3B3A2FD6" w14:textId="77777777" w:rsidR="00C7739E" w:rsidRPr="00C7739E" w:rsidRDefault="00C7739E" w:rsidP="00C7739E">
      <w:pPr>
        <w:jc w:val="center"/>
        <w:rPr>
          <w:rFonts w:eastAsia="Calibri"/>
          <w:u w:val="single"/>
        </w:rPr>
      </w:pPr>
      <w:proofErr w:type="gramStart"/>
      <w:r w:rsidRPr="00C7739E">
        <w:rPr>
          <w:rFonts w:eastAsia="Calibri"/>
          <w:u w:val="single"/>
        </w:rPr>
        <w:t>очная</w:t>
      </w:r>
      <w:proofErr w:type="gramEnd"/>
      <w:r w:rsidRPr="00C7739E">
        <w:rPr>
          <w:rFonts w:eastAsia="Calibri"/>
          <w:u w:val="single"/>
        </w:rPr>
        <w:t>, заочная</w:t>
      </w:r>
    </w:p>
    <w:p w14:paraId="424A0301" w14:textId="77777777" w:rsidR="00C7739E" w:rsidRPr="00C7739E" w:rsidRDefault="00C7739E" w:rsidP="00C7739E">
      <w:pPr>
        <w:shd w:val="clear" w:color="auto" w:fill="FFFFFF"/>
        <w:jc w:val="center"/>
        <w:rPr>
          <w:rFonts w:eastAsia="Calibri"/>
          <w:b/>
        </w:rPr>
      </w:pPr>
      <w:r w:rsidRPr="00C7739E">
        <w:rPr>
          <w:rFonts w:eastAsia="Calibri"/>
          <w:noProof/>
        </w:rPr>
        <mc:AlternateContent>
          <mc:Choice Requires="wps">
            <w:drawing>
              <wp:anchor distT="0" distB="0" distL="114300" distR="114300" simplePos="0" relativeHeight="251659264" behindDoc="0" locked="0" layoutInCell="1" allowOverlap="1" wp14:anchorId="4746D869" wp14:editId="03E9187A">
                <wp:simplePos x="0" y="0"/>
                <wp:positionH relativeFrom="column">
                  <wp:posOffset>4038600</wp:posOffset>
                </wp:positionH>
                <wp:positionV relativeFrom="paragraph">
                  <wp:posOffset>5979795</wp:posOffset>
                </wp:positionV>
                <wp:extent cx="3038475" cy="400050"/>
                <wp:effectExtent l="0" t="0" r="9525" b="635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4ECA9" w14:textId="77777777" w:rsidR="00C7739E" w:rsidRPr="004D1FEE" w:rsidRDefault="00C7739E" w:rsidP="00C7739E">
                            <w:pPr>
                              <w:rPr>
                                <w:i/>
                              </w:rPr>
                            </w:pPr>
                            <w:r w:rsidRPr="004D1FEE">
                              <w:rPr>
                                <w:i/>
                              </w:rPr>
                              <w:t>(Продолжение см. на стр.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6D869" id="_x0000_t202" coordsize="21600,21600" o:spt="202" path="m,l,21600r21600,l21600,xe">
                <v:stroke joinstyle="miter"/>
                <v:path gradientshapeok="t" o:connecttype="rect"/>
              </v:shapetype>
              <v:shape id="Надпись 3" o:spid="_x0000_s1026" type="#_x0000_t202" style="position:absolute;left:0;text-align:left;margin-left:318pt;margin-top:470.85pt;width:239.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" stroked="f">
                <v:textbox>
                  <w:txbxContent>
                    <w:p w14:paraId="21E4ECA9" w14:textId="77777777" w:rsidR="00C7739E" w:rsidRPr="004D1FEE" w:rsidRDefault="00C7739E" w:rsidP="00C7739E">
                      <w:pPr>
                        <w:rPr>
                          <w:i/>
                        </w:rPr>
                      </w:pPr>
                      <w:r w:rsidRPr="004D1FEE">
                        <w:rPr>
                          <w:i/>
                        </w:rPr>
                        <w:t>(Продолжение см. на стр. 2)</w:t>
                      </w:r>
                    </w:p>
                  </w:txbxContent>
                </v:textbox>
              </v:shape>
            </w:pict>
          </mc:Fallback>
        </mc:AlternateContent>
      </w:r>
      <w:proofErr w:type="gramStart"/>
      <w:r w:rsidRPr="00C7739E">
        <w:rPr>
          <w:rFonts w:eastAsia="Calibri"/>
          <w:b/>
        </w:rPr>
        <w:t>( очная</w:t>
      </w:r>
      <w:proofErr w:type="gramEnd"/>
      <w:r w:rsidRPr="00C7739E">
        <w:rPr>
          <w:rFonts w:eastAsia="Calibri"/>
          <w:b/>
        </w:rPr>
        <w:t>/ заочная/очно-заочная )</w:t>
      </w:r>
    </w:p>
    <w:p w14:paraId="2C62042C" w14:textId="77777777" w:rsidR="00C7739E" w:rsidRDefault="00C7739E" w:rsidP="00C7739E">
      <w:pPr>
        <w:shd w:val="clear" w:color="auto" w:fill="FFFFFF"/>
        <w:jc w:val="center"/>
        <w:rPr>
          <w:rFonts w:eastAsia="Calibri"/>
          <w:b/>
        </w:rPr>
      </w:pPr>
    </w:p>
    <w:p w14:paraId="4C373B7A" w14:textId="77777777" w:rsidR="00C7739E" w:rsidRDefault="00C7739E" w:rsidP="00C7739E">
      <w:pPr>
        <w:shd w:val="clear" w:color="auto" w:fill="FFFFFF"/>
        <w:jc w:val="center"/>
        <w:rPr>
          <w:rFonts w:eastAsia="Calibri"/>
          <w:b/>
        </w:rPr>
      </w:pPr>
    </w:p>
    <w:p w14:paraId="7DF1A84F" w14:textId="77777777" w:rsidR="00C7739E" w:rsidRDefault="00C7739E" w:rsidP="00C7739E">
      <w:pPr>
        <w:shd w:val="clear" w:color="auto" w:fill="FFFFFF"/>
        <w:jc w:val="center"/>
        <w:rPr>
          <w:rFonts w:eastAsia="Calibri"/>
          <w:b/>
        </w:rPr>
      </w:pPr>
    </w:p>
    <w:p w14:paraId="3AD2DB9B" w14:textId="77777777" w:rsidR="00C7739E" w:rsidRPr="00C7739E" w:rsidRDefault="00C7739E" w:rsidP="00C7739E">
      <w:pPr>
        <w:shd w:val="clear" w:color="auto" w:fill="FFFFFF"/>
        <w:jc w:val="center"/>
        <w:rPr>
          <w:rFonts w:eastAsia="Calibri"/>
          <w:b/>
        </w:rPr>
      </w:pPr>
    </w:p>
    <w:p w14:paraId="3455D650" w14:textId="77777777" w:rsidR="00706A5F" w:rsidRDefault="00706A5F" w:rsidP="00A333E5">
      <w:pPr>
        <w:pStyle w:val="ac"/>
        <w:rPr>
          <w:sz w:val="24"/>
          <w:szCs w:val="24"/>
        </w:rPr>
      </w:pPr>
    </w:p>
    <w:p w14:paraId="5C0B78A7" w14:textId="77777777" w:rsidR="004C496E" w:rsidRDefault="00F97C55">
      <w:pPr>
        <w:pStyle w:val="ac"/>
        <w:jc w:val="center"/>
        <w:rPr>
          <w:sz w:val="24"/>
          <w:szCs w:val="24"/>
        </w:rPr>
      </w:pPr>
      <w:r>
        <w:rPr>
          <w:sz w:val="24"/>
          <w:szCs w:val="24"/>
        </w:rPr>
        <w:t xml:space="preserve">Нижний Новгород </w:t>
      </w:r>
    </w:p>
    <w:p w14:paraId="3F208459" w14:textId="13AEE518" w:rsidR="00C7739E" w:rsidRDefault="00A7094A" w:rsidP="00EE1107">
      <w:pPr>
        <w:pStyle w:val="ac"/>
        <w:jc w:val="center"/>
        <w:rPr>
          <w:sz w:val="24"/>
          <w:szCs w:val="24"/>
        </w:rPr>
      </w:pPr>
      <w:r>
        <w:rPr>
          <w:sz w:val="24"/>
          <w:szCs w:val="24"/>
        </w:rPr>
        <w:t>2018</w:t>
      </w:r>
    </w:p>
    <w:p w14:paraId="37978E34" w14:textId="77777777" w:rsidR="00C7739E" w:rsidRDefault="00C7739E">
      <w:r>
        <w:br w:type="page"/>
      </w:r>
    </w:p>
    <w:p w14:paraId="309B1AE5" w14:textId="1132561C" w:rsidR="00EE427D" w:rsidRDefault="00EE427D"/>
    <w:p w14:paraId="49639BFB" w14:textId="77777777" w:rsidR="007469F4" w:rsidRPr="007D58AF" w:rsidRDefault="007469F4" w:rsidP="007469F4">
      <w:pPr>
        <w:jc w:val="center"/>
        <w:rPr>
          <w:b/>
        </w:rPr>
      </w:pPr>
      <w:r w:rsidRPr="007D58AF">
        <w:rPr>
          <w:b/>
        </w:rPr>
        <w:t>Содержание</w:t>
      </w:r>
    </w:p>
    <w:p w14:paraId="0D63CF64" w14:textId="493B8718" w:rsidR="00997410" w:rsidRPr="007D58AF" w:rsidRDefault="004E5EC1" w:rsidP="007469F4">
      <w:pPr>
        <w:pStyle w:val="18"/>
        <w:tabs>
          <w:tab w:val="right" w:leader="dot" w:pos="9622"/>
        </w:tabs>
        <w:rPr>
          <w:rFonts w:ascii="Times New Roman" w:hAnsi="Times New Roman"/>
          <w:noProof/>
        </w:rPr>
      </w:pPr>
      <w:r w:rsidRPr="007D58AF">
        <w:rPr>
          <w:rFonts w:ascii="Times New Roman" w:hAnsi="Times New Roman"/>
          <w:noProof/>
        </w:rPr>
        <w:fldChar w:fldCharType="begin"/>
      </w:r>
      <w:r w:rsidR="00671BFF" w:rsidRPr="007D58AF">
        <w:rPr>
          <w:rFonts w:ascii="Times New Roman" w:hAnsi="Times New Roman"/>
          <w:noProof/>
        </w:rPr>
        <w:instrText xml:space="preserve"> TOC \o "1-1" </w:instrText>
      </w:r>
      <w:r w:rsidRPr="007D58AF">
        <w:rPr>
          <w:rFonts w:ascii="Times New Roman" w:hAnsi="Times New Roman"/>
          <w:noProof/>
        </w:rPr>
        <w:fldChar w:fldCharType="separate"/>
      </w:r>
      <w:r w:rsidR="00997410" w:rsidRPr="007D58AF">
        <w:rPr>
          <w:rFonts w:ascii="Times New Roman" w:hAnsi="Times New Roman"/>
          <w:noProof/>
        </w:rPr>
        <w:t>1. Содержание и характеристика педагогической практики как вида учебной деятельности</w:t>
      </w:r>
      <w:r w:rsidR="00997410" w:rsidRPr="007D58AF">
        <w:rPr>
          <w:rFonts w:ascii="Times New Roman" w:hAnsi="Times New Roman"/>
          <w:noProof/>
        </w:rPr>
        <w:tab/>
      </w:r>
      <w:r w:rsidR="00FD27B2">
        <w:rPr>
          <w:rFonts w:ascii="Times New Roman" w:hAnsi="Times New Roman"/>
          <w:noProof/>
        </w:rPr>
        <w:t>3</w:t>
      </w:r>
    </w:p>
    <w:p w14:paraId="4917F5B0" w14:textId="0B89B2F8" w:rsidR="00997410" w:rsidRPr="007D58AF" w:rsidRDefault="00997410" w:rsidP="00997410">
      <w:pPr>
        <w:pStyle w:val="18"/>
        <w:tabs>
          <w:tab w:val="right" w:leader="dot" w:pos="9622"/>
        </w:tabs>
        <w:rPr>
          <w:rFonts w:ascii="Times New Roman" w:hAnsi="Times New Roman"/>
          <w:noProof/>
        </w:rPr>
      </w:pPr>
      <w:r w:rsidRPr="007D58AF">
        <w:rPr>
          <w:rFonts w:ascii="Times New Roman" w:hAnsi="Times New Roman"/>
          <w:noProof/>
        </w:rPr>
        <w:t>2.Этапы выполнения самостоятельной работы обучающегося</w:t>
      </w:r>
      <w:r w:rsidRPr="007D58AF">
        <w:rPr>
          <w:rFonts w:ascii="Times New Roman" w:hAnsi="Times New Roman"/>
          <w:noProof/>
        </w:rPr>
        <w:tab/>
      </w:r>
      <w:r w:rsidR="00FD27B2">
        <w:rPr>
          <w:rFonts w:ascii="Times New Roman" w:hAnsi="Times New Roman"/>
          <w:noProof/>
        </w:rPr>
        <w:t>7</w:t>
      </w:r>
    </w:p>
    <w:p w14:paraId="373929EB" w14:textId="33744DF4" w:rsidR="00997410" w:rsidRPr="007D58AF" w:rsidRDefault="00064A47" w:rsidP="00997410">
      <w:pPr>
        <w:pStyle w:val="18"/>
        <w:tabs>
          <w:tab w:val="right" w:leader="dot" w:pos="9622"/>
        </w:tabs>
        <w:rPr>
          <w:rFonts w:ascii="Times New Roman" w:hAnsi="Times New Roman"/>
          <w:noProof/>
        </w:rPr>
      </w:pPr>
      <w:r>
        <w:rPr>
          <w:rFonts w:ascii="Times New Roman" w:hAnsi="Times New Roman"/>
          <w:noProof/>
        </w:rPr>
        <w:t xml:space="preserve">3. </w:t>
      </w:r>
      <w:r w:rsidR="00997410" w:rsidRPr="007D58AF">
        <w:rPr>
          <w:rFonts w:ascii="Times New Roman" w:hAnsi="Times New Roman"/>
          <w:noProof/>
        </w:rPr>
        <w:t>Виды учебно-методических разработок   рекомендации по их проектированию</w:t>
      </w:r>
      <w:r w:rsidR="00997410" w:rsidRPr="007D58AF">
        <w:rPr>
          <w:rFonts w:ascii="Times New Roman" w:hAnsi="Times New Roman"/>
          <w:noProof/>
        </w:rPr>
        <w:tab/>
      </w:r>
      <w:r w:rsidR="00FD27B2">
        <w:rPr>
          <w:rFonts w:ascii="Times New Roman" w:hAnsi="Times New Roman"/>
          <w:noProof/>
        </w:rPr>
        <w:t>10</w:t>
      </w:r>
    </w:p>
    <w:p w14:paraId="2709F311" w14:textId="5C107CD6" w:rsidR="00997410" w:rsidRPr="007D58AF" w:rsidRDefault="00997410" w:rsidP="00997410">
      <w:pPr>
        <w:pStyle w:val="18"/>
        <w:tabs>
          <w:tab w:val="right" w:leader="dot" w:pos="9622"/>
        </w:tabs>
        <w:rPr>
          <w:rFonts w:ascii="Times New Roman" w:hAnsi="Times New Roman"/>
          <w:noProof/>
        </w:rPr>
      </w:pPr>
      <w:r w:rsidRPr="007D58AF">
        <w:rPr>
          <w:rFonts w:ascii="Times New Roman" w:hAnsi="Times New Roman"/>
          <w:noProof/>
        </w:rPr>
        <w:t>4. Форма отчетности по итогам прохождения практики</w:t>
      </w:r>
      <w:r w:rsidRPr="007D58AF">
        <w:rPr>
          <w:rFonts w:ascii="Times New Roman" w:hAnsi="Times New Roman"/>
          <w:noProof/>
        </w:rPr>
        <w:tab/>
      </w:r>
      <w:r w:rsidR="00FD27B2">
        <w:rPr>
          <w:rFonts w:ascii="Times New Roman" w:hAnsi="Times New Roman"/>
          <w:noProof/>
        </w:rPr>
        <w:t>14</w:t>
      </w:r>
    </w:p>
    <w:p w14:paraId="43BE8CB9" w14:textId="1E2CFCCB" w:rsidR="00997410" w:rsidRPr="007D58AF" w:rsidRDefault="00997410">
      <w:pPr>
        <w:pStyle w:val="18"/>
        <w:tabs>
          <w:tab w:val="right" w:leader="dot" w:pos="9622"/>
        </w:tabs>
        <w:rPr>
          <w:rFonts w:ascii="Times New Roman" w:hAnsi="Times New Roman"/>
          <w:noProof/>
        </w:rPr>
      </w:pPr>
      <w:r w:rsidRPr="007D58AF">
        <w:rPr>
          <w:rFonts w:ascii="Times New Roman" w:hAnsi="Times New Roman"/>
          <w:noProof/>
        </w:rPr>
        <w:t>Учебно-методическое и информационное обеспечение</w:t>
      </w:r>
      <w:r w:rsidRPr="007D58AF">
        <w:rPr>
          <w:rFonts w:ascii="Times New Roman" w:hAnsi="Times New Roman"/>
          <w:noProof/>
        </w:rPr>
        <w:tab/>
      </w:r>
      <w:r w:rsidR="00FD27B2">
        <w:rPr>
          <w:rFonts w:ascii="Times New Roman" w:hAnsi="Times New Roman"/>
          <w:noProof/>
        </w:rPr>
        <w:t>19</w:t>
      </w:r>
    </w:p>
    <w:p w14:paraId="00295BDE" w14:textId="4F830FAB" w:rsidR="00997410" w:rsidRPr="007D58AF" w:rsidRDefault="00997410">
      <w:pPr>
        <w:pStyle w:val="18"/>
        <w:tabs>
          <w:tab w:val="right" w:leader="dot" w:pos="9622"/>
        </w:tabs>
        <w:rPr>
          <w:rFonts w:ascii="Times New Roman" w:hAnsi="Times New Roman"/>
          <w:noProof/>
        </w:rPr>
      </w:pPr>
      <w:r w:rsidRPr="007D58AF">
        <w:rPr>
          <w:rFonts w:ascii="Times New Roman" w:hAnsi="Times New Roman"/>
          <w:noProof/>
        </w:rPr>
        <w:t>Приложения</w:t>
      </w:r>
      <w:r w:rsidRPr="007D58AF">
        <w:rPr>
          <w:rFonts w:ascii="Times New Roman" w:hAnsi="Times New Roman"/>
          <w:noProof/>
        </w:rPr>
        <w:tab/>
      </w:r>
      <w:r w:rsidR="004E5EC1" w:rsidRPr="007D58AF">
        <w:rPr>
          <w:rFonts w:ascii="Times New Roman" w:hAnsi="Times New Roman"/>
          <w:noProof/>
        </w:rPr>
        <w:fldChar w:fldCharType="begin"/>
      </w:r>
      <w:r w:rsidRPr="007D58AF">
        <w:rPr>
          <w:rFonts w:ascii="Times New Roman" w:hAnsi="Times New Roman"/>
          <w:noProof/>
        </w:rPr>
        <w:instrText xml:space="preserve"> PAGEREF _Toc511585943 \h </w:instrText>
      </w:r>
      <w:r w:rsidR="004E5EC1" w:rsidRPr="007D58AF">
        <w:rPr>
          <w:rFonts w:ascii="Times New Roman" w:hAnsi="Times New Roman"/>
          <w:noProof/>
        </w:rPr>
      </w:r>
      <w:r w:rsidR="004E5EC1" w:rsidRPr="007D58AF">
        <w:rPr>
          <w:rFonts w:ascii="Times New Roman" w:hAnsi="Times New Roman"/>
          <w:noProof/>
        </w:rPr>
        <w:fldChar w:fldCharType="separate"/>
      </w:r>
      <w:r w:rsidR="009D3CBB">
        <w:rPr>
          <w:rFonts w:ascii="Times New Roman" w:hAnsi="Times New Roman"/>
          <w:noProof/>
        </w:rPr>
        <w:t>2</w:t>
      </w:r>
      <w:r w:rsidR="004E5EC1" w:rsidRPr="007D58AF">
        <w:rPr>
          <w:rFonts w:ascii="Times New Roman" w:hAnsi="Times New Roman"/>
          <w:noProof/>
        </w:rPr>
        <w:fldChar w:fldCharType="end"/>
      </w:r>
      <w:r w:rsidR="00FD27B2">
        <w:rPr>
          <w:rFonts w:ascii="Times New Roman" w:hAnsi="Times New Roman"/>
          <w:noProof/>
        </w:rPr>
        <w:t>1</w:t>
      </w:r>
    </w:p>
    <w:p w14:paraId="4DB61223" w14:textId="77777777" w:rsidR="00E568C6" w:rsidRPr="00997410" w:rsidRDefault="004E5EC1" w:rsidP="00997410">
      <w:pPr>
        <w:pStyle w:val="18"/>
        <w:tabs>
          <w:tab w:val="right" w:leader="dot" w:pos="9622"/>
        </w:tabs>
        <w:rPr>
          <w:rFonts w:ascii="Times New Roman" w:hAnsi="Times New Roman"/>
          <w:noProof/>
        </w:rPr>
      </w:pPr>
      <w:r w:rsidRPr="007D58AF">
        <w:rPr>
          <w:rFonts w:ascii="Times New Roman" w:hAnsi="Times New Roman"/>
          <w:noProof/>
        </w:rPr>
        <w:fldChar w:fldCharType="end"/>
      </w:r>
    </w:p>
    <w:p w14:paraId="5CE2B549" w14:textId="77777777" w:rsidR="007D58AF" w:rsidRDefault="007D58AF">
      <w:pPr>
        <w:rPr>
          <w:b/>
        </w:rPr>
      </w:pPr>
      <w:bookmarkStart w:id="0" w:name="_Toc511585938"/>
      <w:r>
        <w:br w:type="page"/>
      </w:r>
    </w:p>
    <w:p w14:paraId="0051A151" w14:textId="77777777" w:rsidR="00EE427D" w:rsidRPr="002D3D40" w:rsidRDefault="000C476D" w:rsidP="00997410">
      <w:pPr>
        <w:pStyle w:val="1"/>
      </w:pPr>
      <w:r w:rsidRPr="002D3D40">
        <w:lastRenderedPageBreak/>
        <w:t>Содержание и характеристика педагогической практики как вида учебн</w:t>
      </w:r>
      <w:r w:rsidR="002D3D40" w:rsidRPr="002D3D40">
        <w:t>ой деятельности</w:t>
      </w:r>
      <w:bookmarkEnd w:id="0"/>
    </w:p>
    <w:p w14:paraId="56A65433" w14:textId="77777777" w:rsidR="00E31FD5" w:rsidRPr="002E3C9A" w:rsidRDefault="00DE428D" w:rsidP="000B7F05">
      <w:pPr>
        <w:pBdr>
          <w:top w:val="none" w:sz="0" w:space="0" w:color="000000"/>
          <w:left w:val="none" w:sz="0" w:space="0" w:color="000000"/>
          <w:bottom w:val="none" w:sz="0" w:space="0" w:color="000000"/>
          <w:right w:val="none" w:sz="0" w:space="0" w:color="000000"/>
        </w:pBdr>
        <w:ind w:firstLine="567"/>
        <w:jc w:val="both"/>
      </w:pPr>
      <w:r>
        <w:t xml:space="preserve">Федеральный </w:t>
      </w:r>
      <w:r w:rsidR="000C476D">
        <w:t>государственный</w:t>
      </w:r>
      <w:r>
        <w:t xml:space="preserve"> образовательный стандарт по направлению подготовки 38.04.01 «Экономика» предусматривает педагогическую деятельность в качестве одного из видов профессиональной деятельности к которому может готовит</w:t>
      </w:r>
      <w:r w:rsidR="003C4350">
        <w:t>ь</w:t>
      </w:r>
      <w:r>
        <w:t>ся обучающийся. Разработчики основной профессиональной образовательной программы</w:t>
      </w:r>
      <w:r w:rsidR="00E67CEC">
        <w:t xml:space="preserve"> по направлению (</w:t>
      </w:r>
      <w:proofErr w:type="gramStart"/>
      <w:r w:rsidR="00E67CEC">
        <w:t>профилю)</w:t>
      </w:r>
      <w:r>
        <w:t xml:space="preserve">  </w:t>
      </w:r>
      <w:r w:rsidR="00E67CEC">
        <w:t>«</w:t>
      </w:r>
      <w:proofErr w:type="gramEnd"/>
      <w:r w:rsidR="00E67CEC">
        <w:t xml:space="preserve">Бухгалтерский учет, анализ и аудит» </w:t>
      </w:r>
      <w:r w:rsidR="003C4350">
        <w:t xml:space="preserve"> не ориентируются на </w:t>
      </w:r>
      <w:r w:rsidR="004469C3">
        <w:t xml:space="preserve"> педагогическую деятельность, однако учебным планом по указанной программе предусмотрена педагогическая практика,</w:t>
      </w:r>
      <w:r w:rsidR="005D474C">
        <w:t xml:space="preserve"> </w:t>
      </w:r>
      <w:r w:rsidR="00EA2E47">
        <w:t xml:space="preserve">назначение </w:t>
      </w:r>
      <w:r w:rsidR="005D474C">
        <w:t xml:space="preserve">  которой </w:t>
      </w:r>
      <w:r w:rsidR="00EA2E47">
        <w:t xml:space="preserve"> - </w:t>
      </w:r>
      <w:r w:rsidR="005D474C">
        <w:t xml:space="preserve">освоения общекультурных и общепрофессиональных   компетенций </w:t>
      </w:r>
      <w:r w:rsidR="005D474C" w:rsidRPr="003151DC">
        <w:t>на основе использования  по</w:t>
      </w:r>
      <w:r w:rsidR="005D474C">
        <w:t>лученных теоретических знаний и практических  навыков</w:t>
      </w:r>
      <w:r w:rsidR="005D474C" w:rsidRPr="003151DC">
        <w:t>.</w:t>
      </w:r>
    </w:p>
    <w:p w14:paraId="45F91613" w14:textId="77777777" w:rsidR="00866C14" w:rsidRDefault="00866C14" w:rsidP="000B7F05">
      <w:pPr>
        <w:ind w:firstLine="567"/>
        <w:jc w:val="both"/>
      </w:pPr>
      <w:r>
        <w:t xml:space="preserve">Цель педагогической </w:t>
      </w:r>
      <w:proofErr w:type="gramStart"/>
      <w:r>
        <w:t>практики  -</w:t>
      </w:r>
      <w:proofErr w:type="gramEnd"/>
      <w:r>
        <w:t xml:space="preserve"> </w:t>
      </w:r>
      <w:r w:rsidRPr="00FC2348">
        <w:t xml:space="preserve"> </w:t>
      </w:r>
      <w:r>
        <w:t xml:space="preserve"> формирования и развития у обучающихся </w:t>
      </w:r>
      <w:r w:rsidRPr="00FC2348">
        <w:t xml:space="preserve"> профессиональных навыков </w:t>
      </w:r>
      <w:r>
        <w:t xml:space="preserve">по разработке учебно-методических материалов в сферах профессиональной деятельности выпускника. </w:t>
      </w:r>
    </w:p>
    <w:p w14:paraId="7FD0AE31" w14:textId="77777777" w:rsidR="00A333E5" w:rsidRDefault="00A333E5" w:rsidP="000B7F05">
      <w:pPr>
        <w:ind w:firstLine="567"/>
        <w:jc w:val="both"/>
      </w:pPr>
      <w:r>
        <w:t>Необходимость в разработке методических материалов в области профессиональными деятельности выпускника продиктована также профессиональными стандартами, анализ требований которых представлен в таблице</w:t>
      </w:r>
      <w:r w:rsidR="000B7F05">
        <w:t xml:space="preserve"> 1</w:t>
      </w:r>
    </w:p>
    <w:p w14:paraId="03B77F19" w14:textId="77777777" w:rsidR="000F29E2" w:rsidRDefault="000F29E2" w:rsidP="000F29E2">
      <w:pPr>
        <w:spacing w:line="312" w:lineRule="auto"/>
        <w:jc w:val="right"/>
      </w:pPr>
      <w:r>
        <w:t>Таблица 1</w:t>
      </w:r>
    </w:p>
    <w:p w14:paraId="319387C6" w14:textId="77777777" w:rsidR="000F29E2" w:rsidRDefault="000F29E2" w:rsidP="000F29E2">
      <w:pPr>
        <w:spacing w:line="312" w:lineRule="auto"/>
        <w:jc w:val="center"/>
      </w:pPr>
      <w:r>
        <w:t>Анализ требований профессиональных стандартов соответствующих профилю образовательной программы по направлению подготовки 38.04.01 «Экономика» (Бухгалтерский учет, анализ и аудит»</w:t>
      </w:r>
      <w:r w:rsidR="00EC3A54">
        <w:t>)</w:t>
      </w:r>
    </w:p>
    <w:tbl>
      <w:tblPr>
        <w:tblStyle w:val="af7"/>
        <w:tblW w:w="0" w:type="auto"/>
        <w:tblLayout w:type="fixed"/>
        <w:tblLook w:val="04A0" w:firstRow="1" w:lastRow="0" w:firstColumn="1" w:lastColumn="0" w:noHBand="0" w:noVBand="1"/>
      </w:tblPr>
      <w:tblGrid>
        <w:gridCol w:w="1838"/>
        <w:gridCol w:w="992"/>
        <w:gridCol w:w="1843"/>
        <w:gridCol w:w="4666"/>
      </w:tblGrid>
      <w:tr w:rsidR="00A333E5" w:rsidRPr="008E3930" w14:paraId="1184579C" w14:textId="77777777" w:rsidTr="000F29E2">
        <w:trPr>
          <w:trHeight w:val="632"/>
        </w:trPr>
        <w:tc>
          <w:tcPr>
            <w:tcW w:w="1838" w:type="dxa"/>
          </w:tcPr>
          <w:p w14:paraId="03CC786C" w14:textId="77777777" w:rsidR="00A333E5" w:rsidRPr="00F53705" w:rsidRDefault="00A333E5" w:rsidP="000F29E2">
            <w:pPr>
              <w:jc w:val="center"/>
              <w:rPr>
                <w:sz w:val="20"/>
                <w:szCs w:val="20"/>
              </w:rPr>
            </w:pPr>
            <w:r w:rsidRPr="00F53705">
              <w:rPr>
                <w:sz w:val="20"/>
                <w:szCs w:val="20"/>
              </w:rPr>
              <w:t>Профессиональный стандарт</w:t>
            </w:r>
          </w:p>
        </w:tc>
        <w:tc>
          <w:tcPr>
            <w:tcW w:w="992" w:type="dxa"/>
          </w:tcPr>
          <w:p w14:paraId="56347145" w14:textId="77777777" w:rsidR="00A333E5" w:rsidRPr="00F53705" w:rsidRDefault="00A333E5" w:rsidP="000F29E2">
            <w:pPr>
              <w:jc w:val="center"/>
              <w:rPr>
                <w:sz w:val="20"/>
                <w:szCs w:val="20"/>
              </w:rPr>
            </w:pPr>
            <w:r w:rsidRPr="00F53705">
              <w:rPr>
                <w:sz w:val="20"/>
                <w:szCs w:val="20"/>
              </w:rPr>
              <w:t>Уровень квалификации</w:t>
            </w:r>
          </w:p>
        </w:tc>
        <w:tc>
          <w:tcPr>
            <w:tcW w:w="1843" w:type="dxa"/>
          </w:tcPr>
          <w:p w14:paraId="34EA3A16" w14:textId="77777777" w:rsidR="00A333E5" w:rsidRPr="00F53705" w:rsidRDefault="00A333E5" w:rsidP="000F29E2">
            <w:pPr>
              <w:jc w:val="center"/>
              <w:rPr>
                <w:sz w:val="20"/>
                <w:szCs w:val="20"/>
              </w:rPr>
            </w:pPr>
            <w:r w:rsidRPr="00F53705">
              <w:rPr>
                <w:sz w:val="20"/>
                <w:szCs w:val="20"/>
              </w:rPr>
              <w:t>Обобщенная трудовая функция</w:t>
            </w:r>
          </w:p>
        </w:tc>
        <w:tc>
          <w:tcPr>
            <w:tcW w:w="4666" w:type="dxa"/>
          </w:tcPr>
          <w:p w14:paraId="18C3258D" w14:textId="77777777" w:rsidR="00A333E5" w:rsidRPr="00F53705" w:rsidRDefault="00A333E5" w:rsidP="000F29E2">
            <w:pPr>
              <w:jc w:val="center"/>
              <w:rPr>
                <w:sz w:val="20"/>
                <w:szCs w:val="20"/>
              </w:rPr>
            </w:pPr>
            <w:r w:rsidRPr="00F53705">
              <w:rPr>
                <w:sz w:val="20"/>
                <w:szCs w:val="20"/>
              </w:rPr>
              <w:t>Трудовая функция</w:t>
            </w:r>
          </w:p>
        </w:tc>
      </w:tr>
      <w:tr w:rsidR="00A333E5" w:rsidRPr="008E3930" w14:paraId="22226683" w14:textId="77777777" w:rsidTr="00C46881">
        <w:trPr>
          <w:trHeight w:val="896"/>
        </w:trPr>
        <w:tc>
          <w:tcPr>
            <w:tcW w:w="1838" w:type="dxa"/>
            <w:vMerge w:val="restart"/>
          </w:tcPr>
          <w:p w14:paraId="1D21B6CB" w14:textId="77777777" w:rsidR="00A333E5" w:rsidRPr="00F53705" w:rsidRDefault="00A333E5" w:rsidP="000F29E2">
            <w:pPr>
              <w:jc w:val="both"/>
              <w:rPr>
                <w:sz w:val="20"/>
                <w:szCs w:val="20"/>
              </w:rPr>
            </w:pPr>
            <w:r w:rsidRPr="00F53705">
              <w:rPr>
                <w:sz w:val="20"/>
                <w:szCs w:val="20"/>
              </w:rPr>
              <w:t>Приказ Минтруда России от 19.10.2015 N 728н</w:t>
            </w:r>
            <w:r w:rsidRPr="00F53705">
              <w:rPr>
                <w:sz w:val="20"/>
                <w:szCs w:val="20"/>
              </w:rPr>
              <w:br/>
              <w:t>"Об утверждении профессионального стандарта "Аудитор"</w:t>
            </w:r>
            <w:r w:rsidRPr="00F53705">
              <w:rPr>
                <w:sz w:val="20"/>
                <w:szCs w:val="20"/>
              </w:rPr>
              <w:br/>
            </w:r>
          </w:p>
        </w:tc>
        <w:tc>
          <w:tcPr>
            <w:tcW w:w="992" w:type="dxa"/>
            <w:vMerge w:val="restart"/>
          </w:tcPr>
          <w:p w14:paraId="316E4949" w14:textId="77777777" w:rsidR="00A333E5" w:rsidRPr="00F53705" w:rsidRDefault="00A333E5" w:rsidP="000F29E2">
            <w:pPr>
              <w:jc w:val="center"/>
              <w:rPr>
                <w:sz w:val="20"/>
                <w:szCs w:val="20"/>
              </w:rPr>
            </w:pPr>
            <w:r w:rsidRPr="00F53705">
              <w:rPr>
                <w:sz w:val="20"/>
                <w:szCs w:val="20"/>
              </w:rPr>
              <w:t>7</w:t>
            </w:r>
          </w:p>
        </w:tc>
        <w:tc>
          <w:tcPr>
            <w:tcW w:w="1843" w:type="dxa"/>
            <w:vMerge w:val="restart"/>
          </w:tcPr>
          <w:p w14:paraId="6EFE508E" w14:textId="77777777" w:rsidR="00A333E5" w:rsidRPr="00F53705" w:rsidRDefault="00A333E5" w:rsidP="003D6289">
            <w:pPr>
              <w:jc w:val="center"/>
              <w:rPr>
                <w:sz w:val="20"/>
                <w:szCs w:val="20"/>
              </w:rPr>
            </w:pPr>
            <w:r w:rsidRPr="00F53705">
              <w:rPr>
                <w:sz w:val="20"/>
                <w:szCs w:val="20"/>
              </w:rPr>
              <w:t>Методическое обеспечение аудиторской деятельности</w:t>
            </w:r>
          </w:p>
        </w:tc>
        <w:tc>
          <w:tcPr>
            <w:tcW w:w="4666" w:type="dxa"/>
          </w:tcPr>
          <w:p w14:paraId="2D654C07" w14:textId="77777777" w:rsidR="00A333E5" w:rsidRPr="00F53705" w:rsidRDefault="00A333E5" w:rsidP="000F29E2">
            <w:pPr>
              <w:jc w:val="both"/>
              <w:rPr>
                <w:sz w:val="20"/>
                <w:szCs w:val="20"/>
              </w:rPr>
            </w:pPr>
            <w:r w:rsidRPr="00F53705">
              <w:rPr>
                <w:sz w:val="20"/>
                <w:szCs w:val="20"/>
              </w:rPr>
              <w:t>Разработка и актуализация внутренних организационно-распорядительных документов, регламентирующих аудиторскую деятельность в организации</w:t>
            </w:r>
          </w:p>
        </w:tc>
      </w:tr>
      <w:tr w:rsidR="00A333E5" w:rsidRPr="008E3930" w14:paraId="1B11688A" w14:textId="77777777" w:rsidTr="000F29E2">
        <w:tc>
          <w:tcPr>
            <w:tcW w:w="1838" w:type="dxa"/>
            <w:vMerge/>
          </w:tcPr>
          <w:p w14:paraId="1CC36B63" w14:textId="77777777" w:rsidR="00A333E5" w:rsidRPr="00F53705" w:rsidRDefault="00A333E5" w:rsidP="000F29E2">
            <w:pPr>
              <w:jc w:val="both"/>
              <w:rPr>
                <w:sz w:val="20"/>
                <w:szCs w:val="20"/>
              </w:rPr>
            </w:pPr>
          </w:p>
        </w:tc>
        <w:tc>
          <w:tcPr>
            <w:tcW w:w="992" w:type="dxa"/>
            <w:vMerge/>
          </w:tcPr>
          <w:p w14:paraId="0FFB667F" w14:textId="77777777" w:rsidR="00A333E5" w:rsidRPr="00F53705" w:rsidRDefault="00A333E5" w:rsidP="000F29E2">
            <w:pPr>
              <w:jc w:val="center"/>
              <w:rPr>
                <w:sz w:val="20"/>
                <w:szCs w:val="20"/>
              </w:rPr>
            </w:pPr>
          </w:p>
        </w:tc>
        <w:tc>
          <w:tcPr>
            <w:tcW w:w="1843" w:type="dxa"/>
            <w:vMerge/>
          </w:tcPr>
          <w:p w14:paraId="3A97CC16" w14:textId="77777777" w:rsidR="00A333E5" w:rsidRPr="00F53705" w:rsidRDefault="00A333E5" w:rsidP="003D6289">
            <w:pPr>
              <w:jc w:val="center"/>
              <w:rPr>
                <w:sz w:val="20"/>
                <w:szCs w:val="20"/>
              </w:rPr>
            </w:pPr>
          </w:p>
        </w:tc>
        <w:tc>
          <w:tcPr>
            <w:tcW w:w="4666" w:type="dxa"/>
          </w:tcPr>
          <w:p w14:paraId="6C7D3970" w14:textId="77777777" w:rsidR="00A333E5" w:rsidRPr="00F53705" w:rsidRDefault="00A333E5" w:rsidP="000F29E2">
            <w:pPr>
              <w:jc w:val="both"/>
              <w:rPr>
                <w:sz w:val="20"/>
                <w:szCs w:val="20"/>
              </w:rPr>
            </w:pPr>
            <w:r w:rsidRPr="00F53705">
              <w:rPr>
                <w:sz w:val="20"/>
                <w:szCs w:val="20"/>
              </w:rPr>
              <w:t>Разъяснение работникам аудиторской организации законодательства об аудиторской деятельности и его практического применения</w:t>
            </w:r>
          </w:p>
        </w:tc>
      </w:tr>
      <w:tr w:rsidR="00A333E5" w:rsidRPr="008E3930" w14:paraId="2D62237D" w14:textId="77777777" w:rsidTr="00C46881">
        <w:trPr>
          <w:trHeight w:val="478"/>
        </w:trPr>
        <w:tc>
          <w:tcPr>
            <w:tcW w:w="1838" w:type="dxa"/>
            <w:vMerge/>
          </w:tcPr>
          <w:p w14:paraId="05E42A83" w14:textId="77777777" w:rsidR="00A333E5" w:rsidRPr="00F53705" w:rsidRDefault="00A333E5" w:rsidP="000F29E2">
            <w:pPr>
              <w:jc w:val="both"/>
              <w:rPr>
                <w:sz w:val="20"/>
                <w:szCs w:val="20"/>
              </w:rPr>
            </w:pPr>
          </w:p>
        </w:tc>
        <w:tc>
          <w:tcPr>
            <w:tcW w:w="992" w:type="dxa"/>
            <w:vMerge/>
          </w:tcPr>
          <w:p w14:paraId="1D3F95CB" w14:textId="77777777" w:rsidR="00A333E5" w:rsidRPr="00F53705" w:rsidRDefault="00A333E5" w:rsidP="000F29E2">
            <w:pPr>
              <w:jc w:val="center"/>
              <w:rPr>
                <w:sz w:val="20"/>
                <w:szCs w:val="20"/>
              </w:rPr>
            </w:pPr>
          </w:p>
        </w:tc>
        <w:tc>
          <w:tcPr>
            <w:tcW w:w="1843" w:type="dxa"/>
            <w:vMerge/>
          </w:tcPr>
          <w:p w14:paraId="2B625B0C" w14:textId="77777777" w:rsidR="00A333E5" w:rsidRPr="00F53705" w:rsidRDefault="00A333E5" w:rsidP="003D6289">
            <w:pPr>
              <w:jc w:val="center"/>
              <w:rPr>
                <w:sz w:val="20"/>
                <w:szCs w:val="20"/>
              </w:rPr>
            </w:pPr>
          </w:p>
        </w:tc>
        <w:tc>
          <w:tcPr>
            <w:tcW w:w="4666" w:type="dxa"/>
          </w:tcPr>
          <w:p w14:paraId="774BAE14" w14:textId="77777777" w:rsidR="00A333E5" w:rsidRPr="00F53705" w:rsidRDefault="00A333E5" w:rsidP="000F29E2">
            <w:pPr>
              <w:jc w:val="both"/>
              <w:rPr>
                <w:sz w:val="20"/>
                <w:szCs w:val="20"/>
              </w:rPr>
            </w:pPr>
            <w:r w:rsidRPr="00F53705">
              <w:rPr>
                <w:sz w:val="20"/>
                <w:szCs w:val="20"/>
              </w:rPr>
              <w:t>Обучение и повышение квалификации работников аудиторской организации</w:t>
            </w:r>
          </w:p>
        </w:tc>
      </w:tr>
      <w:tr w:rsidR="00A333E5" w:rsidRPr="008E3930" w14:paraId="76DDB2EB" w14:textId="77777777" w:rsidTr="000F29E2">
        <w:trPr>
          <w:trHeight w:val="325"/>
        </w:trPr>
        <w:tc>
          <w:tcPr>
            <w:tcW w:w="1838" w:type="dxa"/>
            <w:vMerge w:val="restart"/>
          </w:tcPr>
          <w:p w14:paraId="28F82D61" w14:textId="77777777" w:rsidR="00A333E5" w:rsidRPr="00F53705" w:rsidRDefault="00A333E5" w:rsidP="000F29E2">
            <w:pPr>
              <w:jc w:val="both"/>
              <w:rPr>
                <w:sz w:val="20"/>
                <w:szCs w:val="20"/>
              </w:rPr>
            </w:pPr>
            <w:r w:rsidRPr="00F53705">
              <w:rPr>
                <w:sz w:val="20"/>
                <w:szCs w:val="20"/>
              </w:rPr>
              <w:t>Приказ Минтруда России от 24.06.2015 N 398н</w:t>
            </w:r>
            <w:r w:rsidRPr="00F53705">
              <w:rPr>
                <w:sz w:val="20"/>
                <w:szCs w:val="20"/>
              </w:rPr>
              <w:br/>
              <w:t>"Об утверждении профессионального стандарта "Внутренний аудитор"</w:t>
            </w:r>
            <w:r w:rsidRPr="00F53705">
              <w:rPr>
                <w:sz w:val="20"/>
                <w:szCs w:val="20"/>
              </w:rPr>
              <w:br/>
            </w:r>
          </w:p>
        </w:tc>
        <w:tc>
          <w:tcPr>
            <w:tcW w:w="992" w:type="dxa"/>
            <w:vMerge w:val="restart"/>
          </w:tcPr>
          <w:p w14:paraId="53F1BA34" w14:textId="77777777" w:rsidR="00A333E5" w:rsidRPr="00F53705" w:rsidRDefault="00A333E5" w:rsidP="000F29E2">
            <w:pPr>
              <w:jc w:val="center"/>
              <w:rPr>
                <w:sz w:val="20"/>
                <w:szCs w:val="20"/>
              </w:rPr>
            </w:pPr>
            <w:r w:rsidRPr="00F53705">
              <w:rPr>
                <w:sz w:val="20"/>
                <w:szCs w:val="20"/>
              </w:rPr>
              <w:t>7</w:t>
            </w:r>
          </w:p>
        </w:tc>
        <w:tc>
          <w:tcPr>
            <w:tcW w:w="1843" w:type="dxa"/>
            <w:vMerge w:val="restart"/>
          </w:tcPr>
          <w:p w14:paraId="7B81402B" w14:textId="77777777" w:rsidR="00A333E5" w:rsidRPr="00F53705" w:rsidRDefault="00A333E5" w:rsidP="003D6289">
            <w:pPr>
              <w:jc w:val="center"/>
              <w:rPr>
                <w:sz w:val="20"/>
                <w:szCs w:val="20"/>
              </w:rPr>
            </w:pPr>
            <w:r w:rsidRPr="00F53705">
              <w:rPr>
                <w:sz w:val="20"/>
                <w:szCs w:val="20"/>
              </w:rPr>
              <w:t>Методическое сопровождение деятельности службы внутреннего аудита</w:t>
            </w:r>
          </w:p>
        </w:tc>
        <w:tc>
          <w:tcPr>
            <w:tcW w:w="4666" w:type="dxa"/>
          </w:tcPr>
          <w:p w14:paraId="2887A550" w14:textId="77777777" w:rsidR="00A333E5" w:rsidRPr="00F53705" w:rsidRDefault="00A333E5" w:rsidP="000F29E2">
            <w:pPr>
              <w:jc w:val="both"/>
              <w:rPr>
                <w:sz w:val="20"/>
                <w:szCs w:val="20"/>
              </w:rPr>
            </w:pPr>
            <w:r w:rsidRPr="00F53705">
              <w:rPr>
                <w:sz w:val="20"/>
                <w:szCs w:val="20"/>
              </w:rPr>
              <w:t>Разработка методики планирования деятельности службы внутреннего аудита</w:t>
            </w:r>
          </w:p>
        </w:tc>
      </w:tr>
      <w:tr w:rsidR="00A333E5" w:rsidRPr="008E3930" w14:paraId="2442DC35" w14:textId="77777777" w:rsidTr="000F29E2">
        <w:trPr>
          <w:trHeight w:val="1371"/>
        </w:trPr>
        <w:tc>
          <w:tcPr>
            <w:tcW w:w="1838" w:type="dxa"/>
            <w:vMerge/>
          </w:tcPr>
          <w:p w14:paraId="3225DECD" w14:textId="77777777" w:rsidR="00A333E5" w:rsidRPr="00F53705" w:rsidRDefault="00A333E5" w:rsidP="000F29E2">
            <w:pPr>
              <w:jc w:val="both"/>
              <w:rPr>
                <w:sz w:val="20"/>
                <w:szCs w:val="20"/>
              </w:rPr>
            </w:pPr>
          </w:p>
        </w:tc>
        <w:tc>
          <w:tcPr>
            <w:tcW w:w="992" w:type="dxa"/>
            <w:vMerge/>
          </w:tcPr>
          <w:p w14:paraId="71E13B02" w14:textId="77777777" w:rsidR="00A333E5" w:rsidRPr="00F53705" w:rsidRDefault="00A333E5" w:rsidP="000F29E2">
            <w:pPr>
              <w:jc w:val="center"/>
              <w:rPr>
                <w:sz w:val="20"/>
                <w:szCs w:val="20"/>
              </w:rPr>
            </w:pPr>
          </w:p>
        </w:tc>
        <w:tc>
          <w:tcPr>
            <w:tcW w:w="1843" w:type="dxa"/>
            <w:vMerge/>
          </w:tcPr>
          <w:p w14:paraId="68A1A214" w14:textId="77777777" w:rsidR="00A333E5" w:rsidRPr="00F53705" w:rsidRDefault="00A333E5" w:rsidP="000F29E2">
            <w:pPr>
              <w:rPr>
                <w:sz w:val="20"/>
                <w:szCs w:val="20"/>
              </w:rPr>
            </w:pPr>
          </w:p>
        </w:tc>
        <w:tc>
          <w:tcPr>
            <w:tcW w:w="4666" w:type="dxa"/>
          </w:tcPr>
          <w:p w14:paraId="1BD3B7E7" w14:textId="77777777" w:rsidR="00A333E5" w:rsidRPr="00F53705" w:rsidRDefault="00A333E5" w:rsidP="000F29E2">
            <w:pPr>
              <w:jc w:val="both"/>
              <w:rPr>
                <w:sz w:val="20"/>
                <w:szCs w:val="20"/>
              </w:rPr>
            </w:pPr>
            <w:r w:rsidRPr="00F53705">
              <w:rPr>
                <w:sz w:val="20"/>
                <w:szCs w:val="20"/>
              </w:rPr>
              <w:t>Разработка методологической базы, методик и регламентов для службы внутреннего аудита</w:t>
            </w:r>
          </w:p>
        </w:tc>
      </w:tr>
      <w:tr w:rsidR="00A333E5" w:rsidRPr="008E3930" w14:paraId="3135F3AB" w14:textId="77777777" w:rsidTr="003D6289">
        <w:trPr>
          <w:trHeight w:val="2599"/>
        </w:trPr>
        <w:tc>
          <w:tcPr>
            <w:tcW w:w="1838" w:type="dxa"/>
          </w:tcPr>
          <w:p w14:paraId="34069514" w14:textId="77777777" w:rsidR="00A333E5" w:rsidRPr="00DD1035" w:rsidRDefault="00A333E5" w:rsidP="003D6289">
            <w:pPr>
              <w:jc w:val="both"/>
              <w:rPr>
                <w:sz w:val="20"/>
                <w:szCs w:val="20"/>
              </w:rPr>
            </w:pPr>
            <w:r w:rsidRPr="00DD1035">
              <w:rPr>
                <w:sz w:val="20"/>
                <w:szCs w:val="20"/>
              </w:rPr>
              <w:t>Приказ Минтруда России от 22.04.2015 N 236н</w:t>
            </w:r>
          </w:p>
          <w:p w14:paraId="7B91E01A" w14:textId="77777777" w:rsidR="00A333E5" w:rsidRPr="00DD1035" w:rsidRDefault="00A333E5" w:rsidP="003D6289">
            <w:pPr>
              <w:jc w:val="both"/>
              <w:rPr>
                <w:sz w:val="20"/>
                <w:szCs w:val="20"/>
              </w:rPr>
            </w:pPr>
            <w:r w:rsidRPr="00DD1035">
              <w:rPr>
                <w:sz w:val="20"/>
                <w:szCs w:val="20"/>
              </w:rPr>
              <w:t>"Об утверждении профессионального стандарта "Специалист по внутреннему контролю (внутренний контролер)"</w:t>
            </w:r>
          </w:p>
          <w:p w14:paraId="264F3C5C" w14:textId="77777777" w:rsidR="00A333E5" w:rsidRPr="00F53705" w:rsidRDefault="00A333E5" w:rsidP="000F29E2">
            <w:pPr>
              <w:jc w:val="both"/>
              <w:rPr>
                <w:sz w:val="20"/>
                <w:szCs w:val="20"/>
              </w:rPr>
            </w:pPr>
          </w:p>
        </w:tc>
        <w:tc>
          <w:tcPr>
            <w:tcW w:w="992" w:type="dxa"/>
          </w:tcPr>
          <w:p w14:paraId="48CB5316" w14:textId="77777777" w:rsidR="00A333E5" w:rsidRPr="00F53705" w:rsidRDefault="00A333E5" w:rsidP="000F29E2">
            <w:pPr>
              <w:jc w:val="center"/>
              <w:rPr>
                <w:sz w:val="20"/>
                <w:szCs w:val="20"/>
              </w:rPr>
            </w:pPr>
            <w:r w:rsidRPr="00F53705">
              <w:rPr>
                <w:sz w:val="20"/>
                <w:szCs w:val="20"/>
              </w:rPr>
              <w:t>7</w:t>
            </w:r>
          </w:p>
        </w:tc>
        <w:tc>
          <w:tcPr>
            <w:tcW w:w="1843" w:type="dxa"/>
          </w:tcPr>
          <w:p w14:paraId="3B3F5FA4" w14:textId="77777777" w:rsidR="00A333E5" w:rsidRPr="00F53705" w:rsidRDefault="00A333E5" w:rsidP="003D6289">
            <w:pPr>
              <w:jc w:val="center"/>
              <w:rPr>
                <w:sz w:val="20"/>
                <w:szCs w:val="20"/>
              </w:rPr>
            </w:pPr>
            <w:r w:rsidRPr="00F53705">
              <w:rPr>
                <w:sz w:val="20"/>
                <w:szCs w:val="20"/>
              </w:rPr>
              <w:t>Руководство самостоятельным специальным подразделением внутреннего контроля</w:t>
            </w:r>
          </w:p>
        </w:tc>
        <w:tc>
          <w:tcPr>
            <w:tcW w:w="4666" w:type="dxa"/>
          </w:tcPr>
          <w:p w14:paraId="0944D898" w14:textId="77777777" w:rsidR="00A333E5" w:rsidRPr="00F53705" w:rsidRDefault="00A333E5" w:rsidP="000F29E2">
            <w:pPr>
              <w:jc w:val="both"/>
              <w:rPr>
                <w:sz w:val="20"/>
                <w:szCs w:val="20"/>
              </w:rPr>
            </w:pPr>
            <w:r w:rsidRPr="00F53705">
              <w:rPr>
                <w:sz w:val="20"/>
                <w:szCs w:val="20"/>
              </w:rPr>
              <w:t>Управление персоналом самостоятельного специального подразделения внутреннего контроля</w:t>
            </w:r>
            <w:r w:rsidR="001545AE">
              <w:rPr>
                <w:sz w:val="20"/>
                <w:szCs w:val="20"/>
              </w:rPr>
              <w:t xml:space="preserve"> трудовые действия: р</w:t>
            </w:r>
            <w:r w:rsidRPr="00F53705">
              <w:rPr>
                <w:sz w:val="20"/>
                <w:szCs w:val="20"/>
              </w:rPr>
              <w:t>азработка в соответствии с утвержденными внутренними регламентами внутренних стандартов, требований профессиональной этики, нормативных и методических материалов для работы специалистов по внутреннему контролю, их представление на утверждение руководству экономического субъекта)</w:t>
            </w:r>
          </w:p>
        </w:tc>
      </w:tr>
    </w:tbl>
    <w:p w14:paraId="7DD1C6A7" w14:textId="77777777" w:rsidR="00A333E5" w:rsidRDefault="00A333E5" w:rsidP="00866C14">
      <w:pPr>
        <w:spacing w:line="312" w:lineRule="auto"/>
        <w:jc w:val="both"/>
      </w:pPr>
    </w:p>
    <w:p w14:paraId="73BEE535" w14:textId="77777777" w:rsidR="004D425E" w:rsidRDefault="00C46881" w:rsidP="00866C14">
      <w:pPr>
        <w:pStyle w:val="ac"/>
        <w:spacing w:line="288" w:lineRule="auto"/>
        <w:ind w:firstLine="567"/>
        <w:jc w:val="both"/>
        <w:rPr>
          <w:sz w:val="24"/>
          <w:szCs w:val="24"/>
        </w:rPr>
      </w:pPr>
      <w:r>
        <w:rPr>
          <w:sz w:val="24"/>
          <w:szCs w:val="24"/>
        </w:rPr>
        <w:lastRenderedPageBreak/>
        <w:t xml:space="preserve">Из анализа таблицы 1 делаем выводы, что умение разрабатывать методические материалы необходимо </w:t>
      </w:r>
      <w:r w:rsidR="00921489">
        <w:rPr>
          <w:sz w:val="24"/>
          <w:szCs w:val="24"/>
        </w:rPr>
        <w:t>для выполнения обучающимися трудовых функций по профилю образовательной программы.</w:t>
      </w:r>
    </w:p>
    <w:p w14:paraId="7D6C1BDC" w14:textId="77777777" w:rsidR="00866C14" w:rsidRDefault="00866C14" w:rsidP="00866C14">
      <w:pPr>
        <w:pStyle w:val="ac"/>
        <w:spacing w:line="288" w:lineRule="auto"/>
        <w:ind w:firstLine="567"/>
        <w:jc w:val="both"/>
        <w:rPr>
          <w:sz w:val="24"/>
          <w:szCs w:val="24"/>
        </w:rPr>
      </w:pPr>
      <w:r w:rsidRPr="00FB63AF">
        <w:rPr>
          <w:sz w:val="24"/>
          <w:szCs w:val="24"/>
        </w:rPr>
        <w:t xml:space="preserve">Для достижения </w:t>
      </w:r>
      <w:proofErr w:type="gramStart"/>
      <w:r w:rsidRPr="00FB63AF">
        <w:rPr>
          <w:sz w:val="24"/>
          <w:szCs w:val="24"/>
        </w:rPr>
        <w:t xml:space="preserve">цели </w:t>
      </w:r>
      <w:r w:rsidR="00921489">
        <w:rPr>
          <w:sz w:val="24"/>
          <w:szCs w:val="24"/>
        </w:rPr>
        <w:t xml:space="preserve"> педагогической</w:t>
      </w:r>
      <w:proofErr w:type="gramEnd"/>
      <w:r w:rsidR="00921489">
        <w:rPr>
          <w:sz w:val="24"/>
          <w:szCs w:val="24"/>
        </w:rPr>
        <w:t xml:space="preserve"> практики </w:t>
      </w:r>
      <w:r w:rsidRPr="00FB63AF">
        <w:rPr>
          <w:sz w:val="24"/>
          <w:szCs w:val="24"/>
        </w:rPr>
        <w:t>обучающимися решается комплекс взаимосвязанных задач:</w:t>
      </w:r>
    </w:p>
    <w:p w14:paraId="3775BFA2" w14:textId="77777777" w:rsidR="00866C14" w:rsidRDefault="00866C14" w:rsidP="00866C14">
      <w:pPr>
        <w:pStyle w:val="22"/>
        <w:numPr>
          <w:ilvl w:val="0"/>
          <w:numId w:val="14"/>
        </w:numPr>
        <w:spacing w:line="276" w:lineRule="auto"/>
        <w:jc w:val="both"/>
        <w:rPr>
          <w:sz w:val="24"/>
          <w:szCs w:val="24"/>
        </w:rPr>
      </w:pPr>
      <w:proofErr w:type="gramStart"/>
      <w:r>
        <w:rPr>
          <w:sz w:val="24"/>
          <w:szCs w:val="24"/>
        </w:rPr>
        <w:t>ознакомление</w:t>
      </w:r>
      <w:proofErr w:type="gramEnd"/>
      <w:r>
        <w:rPr>
          <w:sz w:val="24"/>
          <w:szCs w:val="24"/>
        </w:rPr>
        <w:t xml:space="preserve"> с содержанием Закона  </w:t>
      </w:r>
      <w:r w:rsidR="00202532">
        <w:rPr>
          <w:sz w:val="24"/>
          <w:szCs w:val="24"/>
        </w:rPr>
        <w:t>«</w:t>
      </w:r>
      <w:r>
        <w:rPr>
          <w:sz w:val="24"/>
          <w:szCs w:val="24"/>
        </w:rPr>
        <w:t>Об образовании в РФ</w:t>
      </w:r>
      <w:r w:rsidR="00202532">
        <w:rPr>
          <w:sz w:val="24"/>
          <w:szCs w:val="24"/>
        </w:rPr>
        <w:t>»</w:t>
      </w:r>
      <w:r>
        <w:rPr>
          <w:sz w:val="24"/>
          <w:szCs w:val="24"/>
        </w:rPr>
        <w:t>, нормативно-правовыми документами,  регулирующими организацию учебного процесса в учебном заведении, нормативными документами Министерства образовании,  Федеральными государственными  образовательными стандартами</w:t>
      </w:r>
    </w:p>
    <w:p w14:paraId="3B45754E" w14:textId="77777777" w:rsidR="00866C14" w:rsidRDefault="00866C14" w:rsidP="00866C14">
      <w:pPr>
        <w:pStyle w:val="22"/>
        <w:numPr>
          <w:ilvl w:val="0"/>
          <w:numId w:val="14"/>
        </w:numPr>
        <w:spacing w:line="276" w:lineRule="auto"/>
        <w:jc w:val="both"/>
        <w:rPr>
          <w:sz w:val="24"/>
          <w:szCs w:val="24"/>
        </w:rPr>
      </w:pPr>
      <w:proofErr w:type="gramStart"/>
      <w:r>
        <w:rPr>
          <w:sz w:val="24"/>
          <w:szCs w:val="24"/>
        </w:rPr>
        <w:t>ознакомление</w:t>
      </w:r>
      <w:proofErr w:type="gramEnd"/>
      <w:r>
        <w:rPr>
          <w:sz w:val="24"/>
          <w:szCs w:val="24"/>
        </w:rPr>
        <w:t xml:space="preserve"> с  содержанием  образовательных программ,  основными принципами  составления учебного плана, методических материалов, обеспечивающих организацию и качество  проведения аудиторных и  внеаудиторных и занятий (контактной и самостоятельной работы со студентами)</w:t>
      </w:r>
    </w:p>
    <w:p w14:paraId="72B207CD" w14:textId="77777777" w:rsidR="00866C14" w:rsidRDefault="00866C14" w:rsidP="00866C14">
      <w:pPr>
        <w:pStyle w:val="22"/>
        <w:numPr>
          <w:ilvl w:val="0"/>
          <w:numId w:val="14"/>
        </w:numPr>
        <w:spacing w:line="276" w:lineRule="auto"/>
        <w:jc w:val="both"/>
        <w:rPr>
          <w:sz w:val="24"/>
          <w:szCs w:val="24"/>
        </w:rPr>
      </w:pPr>
      <w:proofErr w:type="gramStart"/>
      <w:r>
        <w:rPr>
          <w:sz w:val="24"/>
          <w:szCs w:val="24"/>
        </w:rPr>
        <w:t>изучение</w:t>
      </w:r>
      <w:proofErr w:type="gramEnd"/>
      <w:r>
        <w:rPr>
          <w:sz w:val="24"/>
          <w:szCs w:val="24"/>
        </w:rPr>
        <w:t xml:space="preserve"> методики подготовки и  проведения занятий разных типов</w:t>
      </w:r>
    </w:p>
    <w:p w14:paraId="32E234D7" w14:textId="77777777" w:rsidR="00866C14" w:rsidRDefault="00866C14" w:rsidP="00866C14">
      <w:pPr>
        <w:pStyle w:val="22"/>
        <w:numPr>
          <w:ilvl w:val="0"/>
          <w:numId w:val="14"/>
        </w:numPr>
        <w:spacing w:line="276" w:lineRule="auto"/>
        <w:jc w:val="both"/>
        <w:rPr>
          <w:sz w:val="24"/>
          <w:szCs w:val="24"/>
        </w:rPr>
      </w:pPr>
      <w:proofErr w:type="gramStart"/>
      <w:r>
        <w:rPr>
          <w:sz w:val="24"/>
          <w:szCs w:val="24"/>
        </w:rPr>
        <w:t>методическим</w:t>
      </w:r>
      <w:proofErr w:type="gramEnd"/>
      <w:r>
        <w:rPr>
          <w:sz w:val="24"/>
          <w:szCs w:val="24"/>
        </w:rPr>
        <w:t xml:space="preserve"> обеспечением организации учебного процесса</w:t>
      </w:r>
    </w:p>
    <w:p w14:paraId="2B11EF34" w14:textId="77777777" w:rsidR="00866C14" w:rsidRPr="00866C14" w:rsidRDefault="00866C14" w:rsidP="00866C14">
      <w:pPr>
        <w:pStyle w:val="22"/>
        <w:numPr>
          <w:ilvl w:val="0"/>
          <w:numId w:val="14"/>
        </w:numPr>
        <w:spacing w:line="276" w:lineRule="auto"/>
        <w:jc w:val="both"/>
        <w:rPr>
          <w:i/>
          <w:iCs/>
          <w:sz w:val="24"/>
          <w:szCs w:val="24"/>
        </w:rPr>
      </w:pPr>
      <w:proofErr w:type="gramStart"/>
      <w:r>
        <w:rPr>
          <w:sz w:val="24"/>
          <w:szCs w:val="24"/>
        </w:rPr>
        <w:t>развитие</w:t>
      </w:r>
      <w:proofErr w:type="gramEnd"/>
      <w:r>
        <w:rPr>
          <w:sz w:val="24"/>
          <w:szCs w:val="24"/>
        </w:rPr>
        <w:t xml:space="preserve"> навыков самостоятельной работы по овладению инновационными методами обучения</w:t>
      </w:r>
    </w:p>
    <w:p w14:paraId="6A126239" w14:textId="77777777" w:rsidR="003C1B11" w:rsidRPr="00F71CC1" w:rsidRDefault="00797386" w:rsidP="00F71CC1">
      <w:pPr>
        <w:pStyle w:val="ac"/>
        <w:spacing w:line="288" w:lineRule="auto"/>
        <w:ind w:firstLine="567"/>
        <w:jc w:val="both"/>
        <w:rPr>
          <w:sz w:val="24"/>
          <w:szCs w:val="24"/>
        </w:rPr>
      </w:pPr>
      <w:r>
        <w:rPr>
          <w:sz w:val="24"/>
          <w:szCs w:val="24"/>
        </w:rPr>
        <w:t>Педагогическая</w:t>
      </w:r>
      <w:r w:rsidR="001C6471">
        <w:rPr>
          <w:sz w:val="24"/>
          <w:szCs w:val="24"/>
        </w:rPr>
        <w:t xml:space="preserve"> практика магистров обучающихся по направлению подготовки </w:t>
      </w:r>
      <w:r w:rsidR="00646F08">
        <w:rPr>
          <w:sz w:val="24"/>
          <w:szCs w:val="24"/>
        </w:rPr>
        <w:t>38.04.01 «Экономика», направленность (профиль) «Бухгалтерский учет, анализ и аудит»</w:t>
      </w:r>
      <w:r w:rsidR="001C6471">
        <w:rPr>
          <w:sz w:val="24"/>
          <w:szCs w:val="24"/>
        </w:rPr>
        <w:t xml:space="preserve"> </w:t>
      </w:r>
      <w:r w:rsidR="00646F08">
        <w:rPr>
          <w:sz w:val="24"/>
          <w:szCs w:val="24"/>
        </w:rPr>
        <w:t xml:space="preserve">проводится на </w:t>
      </w:r>
      <w:r w:rsidR="003B2C63">
        <w:rPr>
          <w:sz w:val="24"/>
          <w:szCs w:val="24"/>
        </w:rPr>
        <w:t xml:space="preserve">2 курсе очной формы обучения и на </w:t>
      </w:r>
      <w:r w:rsidR="005B0E90">
        <w:rPr>
          <w:sz w:val="24"/>
          <w:szCs w:val="24"/>
        </w:rPr>
        <w:t>3</w:t>
      </w:r>
      <w:r w:rsidR="00120CEF">
        <w:rPr>
          <w:sz w:val="24"/>
          <w:szCs w:val="24"/>
        </w:rPr>
        <w:t xml:space="preserve"> курсе</w:t>
      </w:r>
      <w:r w:rsidR="000D5FF7">
        <w:rPr>
          <w:sz w:val="24"/>
          <w:szCs w:val="24"/>
        </w:rPr>
        <w:t xml:space="preserve"> заочной формы обучения</w:t>
      </w:r>
      <w:r w:rsidR="00120CEF">
        <w:rPr>
          <w:sz w:val="24"/>
          <w:szCs w:val="24"/>
        </w:rPr>
        <w:t xml:space="preserve">, </w:t>
      </w:r>
      <w:r w:rsidR="00D60D4E">
        <w:rPr>
          <w:sz w:val="24"/>
          <w:szCs w:val="24"/>
        </w:rPr>
        <w:t>является</w:t>
      </w:r>
      <w:r w:rsidR="00646F08">
        <w:rPr>
          <w:sz w:val="24"/>
          <w:szCs w:val="24"/>
        </w:rPr>
        <w:t xml:space="preserve"> </w:t>
      </w:r>
      <w:r w:rsidR="003C1B11" w:rsidRPr="00FB63AF">
        <w:rPr>
          <w:sz w:val="24"/>
          <w:szCs w:val="24"/>
        </w:rPr>
        <w:t xml:space="preserve">обязательным видом учебной работы </w:t>
      </w:r>
      <w:r w:rsidR="00646F08">
        <w:rPr>
          <w:sz w:val="24"/>
          <w:szCs w:val="24"/>
        </w:rPr>
        <w:t>магистра</w:t>
      </w:r>
      <w:r w:rsidR="003C1B11" w:rsidRPr="00FB63AF">
        <w:rPr>
          <w:sz w:val="24"/>
          <w:szCs w:val="24"/>
        </w:rPr>
        <w:t>, входит в раздел «Б.2.</w:t>
      </w:r>
      <w:r w:rsidR="00646F08">
        <w:rPr>
          <w:sz w:val="24"/>
          <w:szCs w:val="24"/>
        </w:rPr>
        <w:t>В.02</w:t>
      </w:r>
      <w:r w:rsidR="003C1B11" w:rsidRPr="00FB63AF">
        <w:rPr>
          <w:sz w:val="24"/>
          <w:szCs w:val="24"/>
        </w:rPr>
        <w:t xml:space="preserve"> «Производственная практика»</w:t>
      </w:r>
      <w:r w:rsidR="00646F08">
        <w:rPr>
          <w:sz w:val="24"/>
          <w:szCs w:val="24"/>
        </w:rPr>
        <w:t>.</w:t>
      </w:r>
    </w:p>
    <w:p w14:paraId="5E4F17B8" w14:textId="77777777" w:rsidR="00120CEF" w:rsidRPr="00FB63AF" w:rsidRDefault="00D60D4E" w:rsidP="00120CEF">
      <w:pPr>
        <w:pStyle w:val="ac"/>
        <w:spacing w:line="288" w:lineRule="auto"/>
        <w:ind w:firstLine="567"/>
        <w:jc w:val="both"/>
        <w:rPr>
          <w:sz w:val="24"/>
          <w:szCs w:val="24"/>
        </w:rPr>
      </w:pPr>
      <w:r>
        <w:rPr>
          <w:sz w:val="24"/>
          <w:szCs w:val="24"/>
        </w:rPr>
        <w:t xml:space="preserve"> </w:t>
      </w:r>
      <w:r w:rsidR="00797386">
        <w:rPr>
          <w:sz w:val="24"/>
          <w:szCs w:val="24"/>
        </w:rPr>
        <w:t>Педагогическая</w:t>
      </w:r>
      <w:r w:rsidR="00646F08">
        <w:rPr>
          <w:sz w:val="24"/>
          <w:szCs w:val="24"/>
        </w:rPr>
        <w:t xml:space="preserve"> практика является </w:t>
      </w:r>
      <w:r>
        <w:rPr>
          <w:sz w:val="24"/>
          <w:szCs w:val="24"/>
        </w:rPr>
        <w:t xml:space="preserve">завершающим </w:t>
      </w:r>
      <w:proofErr w:type="gramStart"/>
      <w:r w:rsidR="00120CEF">
        <w:rPr>
          <w:sz w:val="24"/>
          <w:szCs w:val="24"/>
        </w:rPr>
        <w:t>этапом</w:t>
      </w:r>
      <w:r w:rsidR="00646F08">
        <w:rPr>
          <w:sz w:val="24"/>
          <w:szCs w:val="24"/>
        </w:rPr>
        <w:t xml:space="preserve"> </w:t>
      </w:r>
      <w:r w:rsidR="00120CEF">
        <w:rPr>
          <w:sz w:val="24"/>
          <w:szCs w:val="24"/>
        </w:rPr>
        <w:t xml:space="preserve"> </w:t>
      </w:r>
      <w:r>
        <w:rPr>
          <w:sz w:val="24"/>
          <w:szCs w:val="24"/>
        </w:rPr>
        <w:t>освоения</w:t>
      </w:r>
      <w:proofErr w:type="gramEnd"/>
      <w:r>
        <w:rPr>
          <w:sz w:val="24"/>
          <w:szCs w:val="24"/>
        </w:rPr>
        <w:t xml:space="preserve"> теоретического обучения</w:t>
      </w:r>
      <w:r w:rsidR="00120CEF">
        <w:rPr>
          <w:sz w:val="24"/>
          <w:szCs w:val="24"/>
        </w:rPr>
        <w:t xml:space="preserve"> и </w:t>
      </w:r>
      <w:r w:rsidR="00120CEF" w:rsidRPr="00FB63AF">
        <w:rPr>
          <w:sz w:val="24"/>
          <w:szCs w:val="24"/>
        </w:rPr>
        <w:t xml:space="preserve">связующим звеном  между теоретической подготовкой </w:t>
      </w:r>
      <w:r w:rsidR="00646F08">
        <w:rPr>
          <w:sz w:val="24"/>
          <w:szCs w:val="24"/>
        </w:rPr>
        <w:t>магистра</w:t>
      </w:r>
      <w:r w:rsidR="00120CEF" w:rsidRPr="00FB63AF">
        <w:rPr>
          <w:sz w:val="24"/>
          <w:szCs w:val="24"/>
        </w:rPr>
        <w:t xml:space="preserve">  к профессиональной  деятельности и формированием практического опыта ее осуществления. </w:t>
      </w:r>
    </w:p>
    <w:p w14:paraId="1B4DE715" w14:textId="77777777" w:rsidR="0003022C" w:rsidRDefault="00643BE5">
      <w:pPr>
        <w:pStyle w:val="ac"/>
        <w:spacing w:line="288" w:lineRule="auto"/>
        <w:ind w:firstLine="567"/>
        <w:jc w:val="both"/>
        <w:rPr>
          <w:sz w:val="24"/>
          <w:szCs w:val="24"/>
        </w:rPr>
      </w:pPr>
      <w:r>
        <w:rPr>
          <w:sz w:val="24"/>
          <w:szCs w:val="24"/>
        </w:rPr>
        <w:t>Предш</w:t>
      </w:r>
      <w:r w:rsidR="00D60D4E">
        <w:rPr>
          <w:sz w:val="24"/>
          <w:szCs w:val="24"/>
        </w:rPr>
        <w:t xml:space="preserve">ествующими </w:t>
      </w:r>
      <w:proofErr w:type="gramStart"/>
      <w:r w:rsidR="00D60D4E">
        <w:rPr>
          <w:sz w:val="24"/>
          <w:szCs w:val="24"/>
        </w:rPr>
        <w:t>дисциплинами  являются</w:t>
      </w:r>
      <w:proofErr w:type="gramEnd"/>
      <w:r w:rsidR="00797386">
        <w:rPr>
          <w:sz w:val="24"/>
          <w:szCs w:val="24"/>
        </w:rPr>
        <w:t xml:space="preserve"> деловые и научные коммуникации</w:t>
      </w:r>
      <w:r w:rsidR="00B507A9">
        <w:rPr>
          <w:sz w:val="24"/>
          <w:szCs w:val="24"/>
        </w:rPr>
        <w:t xml:space="preserve">, современные экономические концепции, научно-исследовательская работа. </w:t>
      </w:r>
    </w:p>
    <w:p w14:paraId="16A6C010" w14:textId="77777777" w:rsidR="00D06A0F" w:rsidRDefault="00D06A0F">
      <w:pPr>
        <w:pStyle w:val="ac"/>
        <w:spacing w:line="288" w:lineRule="auto"/>
        <w:ind w:firstLine="567"/>
        <w:jc w:val="both"/>
        <w:rPr>
          <w:sz w:val="24"/>
          <w:szCs w:val="24"/>
        </w:rPr>
      </w:pPr>
      <w:r>
        <w:rPr>
          <w:sz w:val="24"/>
          <w:szCs w:val="24"/>
        </w:rPr>
        <w:t>Приобретенные в процессе прохождения практики навыки будут являться базой для прохождения преддипломной практики</w:t>
      </w:r>
      <w:r w:rsidR="00307277">
        <w:rPr>
          <w:sz w:val="24"/>
          <w:szCs w:val="24"/>
        </w:rPr>
        <w:t xml:space="preserve"> и написания выпускной квалификационной р</w:t>
      </w:r>
      <w:r w:rsidR="00897DA6">
        <w:rPr>
          <w:sz w:val="24"/>
          <w:szCs w:val="24"/>
        </w:rPr>
        <w:t>або</w:t>
      </w:r>
      <w:r w:rsidR="00307277">
        <w:rPr>
          <w:sz w:val="24"/>
          <w:szCs w:val="24"/>
        </w:rPr>
        <w:t>ты</w:t>
      </w:r>
    </w:p>
    <w:p w14:paraId="1622D878" w14:textId="77777777" w:rsidR="004C496E" w:rsidRPr="00797386" w:rsidRDefault="004C496E">
      <w:pPr>
        <w:pStyle w:val="ac"/>
        <w:spacing w:line="288" w:lineRule="auto"/>
        <w:ind w:firstLine="567"/>
        <w:jc w:val="both"/>
        <w:rPr>
          <w:i/>
          <w:iCs/>
          <w:sz w:val="24"/>
          <w:szCs w:val="24"/>
        </w:rPr>
      </w:pPr>
      <w:r w:rsidRPr="00FB63AF">
        <w:rPr>
          <w:sz w:val="24"/>
          <w:szCs w:val="24"/>
        </w:rPr>
        <w:t xml:space="preserve">Вид </w:t>
      </w:r>
      <w:proofErr w:type="gramStart"/>
      <w:r w:rsidRPr="00FB63AF">
        <w:rPr>
          <w:sz w:val="24"/>
          <w:szCs w:val="24"/>
        </w:rPr>
        <w:t>практики</w:t>
      </w:r>
      <w:r w:rsidRPr="00FB63AF">
        <w:rPr>
          <w:sz w:val="24"/>
          <w:szCs w:val="24"/>
          <w:lang w:val="de-DE"/>
        </w:rPr>
        <w:t xml:space="preserve">:  </w:t>
      </w:r>
      <w:r w:rsidR="00E2155D" w:rsidRPr="00E2155D">
        <w:rPr>
          <w:sz w:val="24"/>
          <w:szCs w:val="24"/>
        </w:rPr>
        <w:t>производственная</w:t>
      </w:r>
      <w:proofErr w:type="gramEnd"/>
      <w:r w:rsidR="00797386">
        <w:rPr>
          <w:sz w:val="24"/>
          <w:szCs w:val="24"/>
        </w:rPr>
        <w:t xml:space="preserve"> практика</w:t>
      </w:r>
    </w:p>
    <w:p w14:paraId="51D71EFA" w14:textId="77777777" w:rsidR="00E02853" w:rsidRPr="007B675F" w:rsidRDefault="004C496E" w:rsidP="00E02853">
      <w:r w:rsidRPr="00FB63AF">
        <w:t>Тип практики</w:t>
      </w:r>
      <w:r w:rsidRPr="00FB63AF">
        <w:rPr>
          <w:lang w:val="de-DE"/>
        </w:rPr>
        <w:t xml:space="preserve">: </w:t>
      </w:r>
      <w:proofErr w:type="spellStart"/>
      <w:r w:rsidR="006F0542" w:rsidRPr="006F0542">
        <w:rPr>
          <w:lang w:val="de-DE"/>
        </w:rPr>
        <w:t>педагогическая</w:t>
      </w:r>
      <w:proofErr w:type="spellEnd"/>
      <w:r w:rsidR="006F0542" w:rsidRPr="006F0542">
        <w:rPr>
          <w:lang w:val="de-DE"/>
        </w:rPr>
        <w:t xml:space="preserve"> </w:t>
      </w:r>
      <w:r w:rsidR="00E02853" w:rsidRPr="007B675F">
        <w:t xml:space="preserve">практика </w:t>
      </w:r>
      <w:r w:rsidR="006F0542">
        <w:t>(</w:t>
      </w:r>
      <w:r w:rsidR="006F0542" w:rsidRPr="006F0542">
        <w:t xml:space="preserve">практика </w:t>
      </w:r>
      <w:r w:rsidR="00E02853" w:rsidRPr="007B675F">
        <w:t>по получению профессиональных умений и опыта профессиональной деятельности</w:t>
      </w:r>
      <w:r w:rsidR="006F0542">
        <w:t>)</w:t>
      </w:r>
    </w:p>
    <w:p w14:paraId="44CC3D2E" w14:textId="77777777" w:rsidR="004C496E" w:rsidRPr="00FB63AF" w:rsidRDefault="004C496E">
      <w:pPr>
        <w:pStyle w:val="ac"/>
        <w:spacing w:line="288" w:lineRule="auto"/>
        <w:ind w:firstLine="567"/>
        <w:jc w:val="both"/>
        <w:rPr>
          <w:sz w:val="24"/>
          <w:szCs w:val="24"/>
        </w:rPr>
      </w:pPr>
      <w:r w:rsidRPr="00FB63AF">
        <w:rPr>
          <w:sz w:val="24"/>
          <w:szCs w:val="24"/>
        </w:rPr>
        <w:t xml:space="preserve">Способ </w:t>
      </w:r>
      <w:proofErr w:type="gramStart"/>
      <w:r w:rsidRPr="00FB63AF">
        <w:rPr>
          <w:sz w:val="24"/>
          <w:szCs w:val="24"/>
        </w:rPr>
        <w:t>проведения</w:t>
      </w:r>
      <w:r w:rsidRPr="00FB63AF">
        <w:rPr>
          <w:sz w:val="24"/>
          <w:szCs w:val="24"/>
          <w:lang w:val="de-DE"/>
        </w:rPr>
        <w:t xml:space="preserve">:  </w:t>
      </w:r>
      <w:r w:rsidRPr="00FB63AF">
        <w:rPr>
          <w:b/>
          <w:bCs/>
          <w:sz w:val="24"/>
          <w:szCs w:val="24"/>
        </w:rPr>
        <w:t>стационарная</w:t>
      </w:r>
      <w:proofErr w:type="gramEnd"/>
      <w:r w:rsidR="00D06A0F">
        <w:rPr>
          <w:b/>
          <w:bCs/>
          <w:sz w:val="24"/>
          <w:szCs w:val="24"/>
        </w:rPr>
        <w:t>, выездная</w:t>
      </w:r>
    </w:p>
    <w:p w14:paraId="6A53D7D0" w14:textId="77777777" w:rsidR="00474641" w:rsidRPr="00FB63AF" w:rsidRDefault="004C496E">
      <w:pPr>
        <w:pStyle w:val="ac"/>
        <w:spacing w:line="288" w:lineRule="auto"/>
        <w:ind w:firstLine="567"/>
        <w:jc w:val="both"/>
        <w:rPr>
          <w:i/>
          <w:iCs/>
          <w:sz w:val="24"/>
          <w:szCs w:val="24"/>
        </w:rPr>
      </w:pPr>
      <w:r w:rsidRPr="00FB63AF">
        <w:rPr>
          <w:sz w:val="24"/>
          <w:szCs w:val="24"/>
        </w:rPr>
        <w:t xml:space="preserve">Форма проведения: </w:t>
      </w:r>
      <w:r w:rsidR="003951ED" w:rsidRPr="003951ED">
        <w:rPr>
          <w:b/>
          <w:sz w:val="24"/>
          <w:szCs w:val="24"/>
          <w:lang w:eastAsia="en-US"/>
        </w:rPr>
        <w:t>дискретная</w:t>
      </w:r>
      <w:r w:rsidR="003951ED" w:rsidRPr="00363FD3">
        <w:rPr>
          <w:sz w:val="24"/>
          <w:szCs w:val="24"/>
          <w:lang w:eastAsia="en-US"/>
        </w:rPr>
        <w:t xml:space="preserve"> – путем </w:t>
      </w:r>
      <w:proofErr w:type="gramStart"/>
      <w:r w:rsidR="003951ED" w:rsidRPr="00363FD3">
        <w:rPr>
          <w:sz w:val="24"/>
          <w:szCs w:val="24"/>
          <w:lang w:eastAsia="en-US"/>
        </w:rPr>
        <w:t>выделения  непрерывного</w:t>
      </w:r>
      <w:proofErr w:type="gramEnd"/>
      <w:r w:rsidR="003951ED" w:rsidRPr="00363FD3">
        <w:rPr>
          <w:sz w:val="24"/>
          <w:szCs w:val="24"/>
          <w:lang w:eastAsia="en-US"/>
        </w:rPr>
        <w:t xml:space="preserve"> периода учебного времени для проведения практики</w:t>
      </w:r>
      <w:r w:rsidR="005B0E90">
        <w:rPr>
          <w:sz w:val="24"/>
          <w:szCs w:val="24"/>
          <w:lang w:eastAsia="en-US"/>
        </w:rPr>
        <w:t xml:space="preserve"> (концентрированная)</w:t>
      </w:r>
    </w:p>
    <w:p w14:paraId="2D8B390E" w14:textId="77777777" w:rsidR="004C496E" w:rsidRPr="00FB63AF" w:rsidRDefault="004C496E">
      <w:pPr>
        <w:pStyle w:val="ac"/>
        <w:spacing w:line="288" w:lineRule="auto"/>
        <w:ind w:firstLine="567"/>
        <w:jc w:val="both"/>
        <w:rPr>
          <w:sz w:val="24"/>
          <w:szCs w:val="24"/>
        </w:rPr>
      </w:pPr>
      <w:r w:rsidRPr="00FB63AF">
        <w:rPr>
          <w:sz w:val="24"/>
          <w:szCs w:val="24"/>
        </w:rPr>
        <w:t>Общая трудоемкость практики составляет:</w:t>
      </w:r>
    </w:p>
    <w:p w14:paraId="5118968A" w14:textId="77777777" w:rsidR="004C496E" w:rsidRPr="00FB63AF" w:rsidRDefault="00B507A9">
      <w:pPr>
        <w:pStyle w:val="ac"/>
        <w:spacing w:line="288" w:lineRule="auto"/>
        <w:ind w:firstLine="567"/>
        <w:jc w:val="both"/>
        <w:rPr>
          <w:sz w:val="24"/>
          <w:szCs w:val="24"/>
        </w:rPr>
      </w:pPr>
      <w:r>
        <w:rPr>
          <w:sz w:val="24"/>
          <w:szCs w:val="24"/>
        </w:rPr>
        <w:t>6</w:t>
      </w:r>
      <w:r w:rsidR="004C496E" w:rsidRPr="00FB63AF">
        <w:rPr>
          <w:sz w:val="24"/>
          <w:szCs w:val="24"/>
          <w:lang w:val="de-DE"/>
        </w:rPr>
        <w:t xml:space="preserve">   </w:t>
      </w:r>
      <w:r>
        <w:rPr>
          <w:sz w:val="24"/>
          <w:szCs w:val="24"/>
        </w:rPr>
        <w:t>зачетных единиц</w:t>
      </w:r>
    </w:p>
    <w:p w14:paraId="37541EC6" w14:textId="77777777" w:rsidR="004C496E" w:rsidRPr="00FB63AF" w:rsidRDefault="00B507A9">
      <w:pPr>
        <w:pStyle w:val="ac"/>
        <w:spacing w:line="288" w:lineRule="auto"/>
        <w:ind w:firstLine="567"/>
        <w:jc w:val="both"/>
        <w:rPr>
          <w:sz w:val="24"/>
          <w:szCs w:val="24"/>
          <w:lang w:val="de-DE"/>
        </w:rPr>
      </w:pPr>
      <w:proofErr w:type="gramStart"/>
      <w:r>
        <w:rPr>
          <w:sz w:val="24"/>
          <w:szCs w:val="24"/>
        </w:rPr>
        <w:t>216</w:t>
      </w:r>
      <w:r w:rsidR="004C496E" w:rsidRPr="00FB63AF">
        <w:rPr>
          <w:sz w:val="24"/>
          <w:szCs w:val="24"/>
        </w:rPr>
        <w:t xml:space="preserve">  часов</w:t>
      </w:r>
      <w:proofErr w:type="gramEnd"/>
    </w:p>
    <w:p w14:paraId="312D6853" w14:textId="77777777" w:rsidR="004C496E" w:rsidRPr="00FB63AF" w:rsidRDefault="00B507A9">
      <w:pPr>
        <w:pStyle w:val="ac"/>
        <w:spacing w:line="288" w:lineRule="auto"/>
        <w:ind w:firstLine="567"/>
        <w:jc w:val="both"/>
        <w:rPr>
          <w:sz w:val="24"/>
          <w:szCs w:val="24"/>
        </w:rPr>
      </w:pPr>
      <w:proofErr w:type="gramStart"/>
      <w:r>
        <w:rPr>
          <w:sz w:val="24"/>
          <w:szCs w:val="24"/>
        </w:rPr>
        <w:t>4</w:t>
      </w:r>
      <w:r w:rsidR="004C496E" w:rsidRPr="00FB63AF">
        <w:rPr>
          <w:sz w:val="24"/>
          <w:szCs w:val="24"/>
          <w:lang w:val="de-DE"/>
        </w:rPr>
        <w:t xml:space="preserve">  </w:t>
      </w:r>
      <w:r w:rsidR="004C496E" w:rsidRPr="00FB63AF">
        <w:rPr>
          <w:sz w:val="24"/>
          <w:szCs w:val="24"/>
        </w:rPr>
        <w:t>недели</w:t>
      </w:r>
      <w:proofErr w:type="gramEnd"/>
      <w:r w:rsidR="004C496E" w:rsidRPr="00FB63AF">
        <w:rPr>
          <w:sz w:val="24"/>
          <w:szCs w:val="24"/>
        </w:rPr>
        <w:t>.</w:t>
      </w:r>
    </w:p>
    <w:p w14:paraId="3607FC30" w14:textId="77777777" w:rsidR="004C496E" w:rsidRPr="008719D4" w:rsidRDefault="00E64D43" w:rsidP="008719D4">
      <w:pPr>
        <w:ind w:firstLine="709"/>
        <w:jc w:val="both"/>
        <w:rPr>
          <w:bCs/>
          <w:lang w:eastAsia="en-US"/>
        </w:rPr>
      </w:pPr>
      <w:r w:rsidRPr="00BC12F0">
        <w:rPr>
          <w:bCs/>
          <w:lang w:eastAsia="en-US"/>
        </w:rPr>
        <w:t>Прохо</w:t>
      </w:r>
      <w:r w:rsidR="00BC12F0">
        <w:rPr>
          <w:bCs/>
          <w:lang w:eastAsia="en-US"/>
        </w:rPr>
        <w:t xml:space="preserve">ждение практики </w:t>
      </w:r>
      <w:proofErr w:type="gramStart"/>
      <w:r w:rsidR="00BC12F0">
        <w:rPr>
          <w:bCs/>
          <w:lang w:eastAsia="en-US"/>
        </w:rPr>
        <w:t xml:space="preserve">предусматривает  </w:t>
      </w:r>
      <w:r w:rsidR="00094382">
        <w:rPr>
          <w:bCs/>
          <w:lang w:eastAsia="en-US"/>
        </w:rPr>
        <w:t>к</w:t>
      </w:r>
      <w:r w:rsidRPr="00094342">
        <w:rPr>
          <w:bCs/>
          <w:lang w:eastAsia="en-US"/>
        </w:rPr>
        <w:t>онтактную</w:t>
      </w:r>
      <w:proofErr w:type="gramEnd"/>
      <w:r w:rsidRPr="00094342">
        <w:rPr>
          <w:bCs/>
          <w:lang w:eastAsia="en-US"/>
        </w:rPr>
        <w:t xml:space="preserve"> работу</w:t>
      </w:r>
      <w:r>
        <w:rPr>
          <w:bCs/>
          <w:lang w:eastAsia="en-US"/>
        </w:rPr>
        <w:t xml:space="preserve">  -</w:t>
      </w:r>
      <w:r w:rsidR="00B507A9">
        <w:rPr>
          <w:bCs/>
          <w:lang w:eastAsia="en-US"/>
        </w:rPr>
        <w:t xml:space="preserve"> </w:t>
      </w:r>
      <w:r w:rsidRPr="00DB3DE0">
        <w:rPr>
          <w:bCs/>
          <w:lang w:eastAsia="en-US"/>
        </w:rPr>
        <w:t>практические занятия</w:t>
      </w:r>
      <w:r w:rsidR="00E05383">
        <w:rPr>
          <w:bCs/>
          <w:lang w:eastAsia="en-US"/>
        </w:rPr>
        <w:t xml:space="preserve"> – 2 часа</w:t>
      </w:r>
      <w:r w:rsidRPr="00DB3DE0">
        <w:rPr>
          <w:bCs/>
          <w:lang w:eastAsia="en-US"/>
        </w:rPr>
        <w:t xml:space="preserve">, </w:t>
      </w:r>
      <w:r w:rsidR="00BC12F0">
        <w:rPr>
          <w:bCs/>
          <w:lang w:eastAsia="en-US"/>
        </w:rPr>
        <w:t>принятие зачета в виде защиты отчета по педагогической практике – 1 час.</w:t>
      </w:r>
    </w:p>
    <w:p w14:paraId="6B629494" w14:textId="77777777" w:rsidR="00607422" w:rsidRPr="00607422" w:rsidRDefault="00607422" w:rsidP="00607422">
      <w:pPr>
        <w:ind w:firstLine="708"/>
        <w:jc w:val="both"/>
        <w:rPr>
          <w:iCs/>
        </w:rPr>
      </w:pPr>
      <w:r w:rsidRPr="00607422">
        <w:rPr>
          <w:iCs/>
        </w:rPr>
        <w:t xml:space="preserve">Педагогическая практика проходит </w:t>
      </w:r>
      <w:proofErr w:type="gramStart"/>
      <w:r w:rsidRPr="00607422">
        <w:rPr>
          <w:iCs/>
        </w:rPr>
        <w:t>в  ННГУ</w:t>
      </w:r>
      <w:proofErr w:type="gramEnd"/>
      <w:r w:rsidRPr="00607422">
        <w:rPr>
          <w:iCs/>
        </w:rPr>
        <w:t xml:space="preserve"> им. Н.И. Лобачевского  на 2 курсе в 4 семестре</w:t>
      </w:r>
      <w:r w:rsidR="00A929F7">
        <w:rPr>
          <w:iCs/>
        </w:rPr>
        <w:t xml:space="preserve"> </w:t>
      </w:r>
      <w:r w:rsidR="003244F3">
        <w:rPr>
          <w:iCs/>
        </w:rPr>
        <w:t xml:space="preserve">для </w:t>
      </w:r>
      <w:r w:rsidR="00A929F7" w:rsidRPr="00A929F7">
        <w:rPr>
          <w:iCs/>
        </w:rPr>
        <w:t xml:space="preserve">очной формы обучения и на 3 курсе </w:t>
      </w:r>
      <w:r w:rsidR="003244F3">
        <w:rPr>
          <w:iCs/>
        </w:rPr>
        <w:t xml:space="preserve">для </w:t>
      </w:r>
      <w:r w:rsidR="00A929F7" w:rsidRPr="00A929F7">
        <w:rPr>
          <w:iCs/>
        </w:rPr>
        <w:t>заочной формы обучения</w:t>
      </w:r>
    </w:p>
    <w:p w14:paraId="3FEAD51F" w14:textId="77777777" w:rsidR="004C496E" w:rsidRDefault="00797386" w:rsidP="00607422">
      <w:pPr>
        <w:autoSpaceDE w:val="0"/>
        <w:autoSpaceDN w:val="0"/>
        <w:adjustRightInd w:val="0"/>
        <w:ind w:firstLine="540"/>
        <w:jc w:val="both"/>
      </w:pPr>
      <w:r>
        <w:t>Педагогическая</w:t>
      </w:r>
      <w:r w:rsidR="00803997">
        <w:t xml:space="preserve"> </w:t>
      </w:r>
      <w:r w:rsidR="004C496E" w:rsidRPr="00FB63AF">
        <w:t xml:space="preserve">практика </w:t>
      </w:r>
      <w:r w:rsidR="00803997">
        <w:t>магистров</w:t>
      </w:r>
      <w:r w:rsidR="004C496E" w:rsidRPr="00FB63AF">
        <w:t xml:space="preserve"> </w:t>
      </w:r>
      <w:r w:rsidR="00607422">
        <w:t xml:space="preserve">может проводиться </w:t>
      </w:r>
      <w:proofErr w:type="gramStart"/>
      <w:r w:rsidR="00607422">
        <w:t xml:space="preserve">и </w:t>
      </w:r>
      <w:r w:rsidR="004C496E" w:rsidRPr="00FB63AF">
        <w:t xml:space="preserve"> на</w:t>
      </w:r>
      <w:proofErr w:type="gramEnd"/>
      <w:r w:rsidR="004C496E" w:rsidRPr="00FB63AF">
        <w:t xml:space="preserve"> базе</w:t>
      </w:r>
      <w:r w:rsidR="00607422">
        <w:t xml:space="preserve"> профессиональных образовательных организаций, образовательных организаций высшего образования, </w:t>
      </w:r>
      <w:r w:rsidR="00607422">
        <w:lastRenderedPageBreak/>
        <w:t>дополнительного профессионального образования</w:t>
      </w:r>
      <w:r w:rsidR="004C496E" w:rsidRPr="00FB63AF">
        <w:t>, с которыми ННГУ им. Н.И. Лобачевского заключает договор.</w:t>
      </w:r>
    </w:p>
    <w:p w14:paraId="2EFEDAB5" w14:textId="77777777" w:rsidR="00316AAC" w:rsidRDefault="00316AAC" w:rsidP="00607422">
      <w:pPr>
        <w:autoSpaceDE w:val="0"/>
        <w:autoSpaceDN w:val="0"/>
        <w:adjustRightInd w:val="0"/>
        <w:ind w:firstLine="540"/>
        <w:jc w:val="both"/>
      </w:pPr>
      <w:r>
        <w:t>Этапы про</w:t>
      </w:r>
      <w:r w:rsidR="00866C14">
        <w:t>хождения</w:t>
      </w:r>
      <w:r>
        <w:t xml:space="preserve"> п</w:t>
      </w:r>
      <w:r w:rsidR="00202532">
        <w:t>рактики представлены в таблице 2</w:t>
      </w:r>
    </w:p>
    <w:p w14:paraId="0219206F" w14:textId="77777777" w:rsidR="009136D1" w:rsidRPr="0088751B" w:rsidRDefault="009136D1" w:rsidP="00316AAC">
      <w:pPr>
        <w:pStyle w:val="ac"/>
        <w:pBdr>
          <w:right w:val="none" w:sz="0" w:space="2" w:color="000000"/>
        </w:pBdr>
        <w:spacing w:line="288" w:lineRule="auto"/>
        <w:jc w:val="right"/>
        <w:rPr>
          <w:b/>
          <w:bCs/>
          <w:sz w:val="24"/>
          <w:szCs w:val="24"/>
        </w:rPr>
      </w:pPr>
      <w:proofErr w:type="spellStart"/>
      <w:r w:rsidRPr="0088751B">
        <w:rPr>
          <w:iCs/>
          <w:sz w:val="24"/>
          <w:szCs w:val="24"/>
          <w:lang w:val="de-DE"/>
        </w:rPr>
        <w:t>Таблица</w:t>
      </w:r>
      <w:proofErr w:type="spellEnd"/>
      <w:r w:rsidR="0088751B" w:rsidRPr="0088751B">
        <w:rPr>
          <w:iCs/>
          <w:sz w:val="24"/>
          <w:szCs w:val="24"/>
          <w:lang w:val="de-DE"/>
        </w:rPr>
        <w:t xml:space="preserve"> </w:t>
      </w:r>
      <w:r w:rsidR="00921489">
        <w:rPr>
          <w:iCs/>
          <w:sz w:val="24"/>
          <w:szCs w:val="24"/>
        </w:rPr>
        <w:t>2</w:t>
      </w:r>
    </w:p>
    <w:p w14:paraId="18FDEB2A" w14:textId="77777777" w:rsidR="009136D1" w:rsidRPr="00FB63AF" w:rsidRDefault="009136D1" w:rsidP="00316AAC">
      <w:pPr>
        <w:pStyle w:val="ac"/>
        <w:pBdr>
          <w:right w:val="none" w:sz="0" w:space="2" w:color="000000"/>
        </w:pBdr>
        <w:spacing w:line="288" w:lineRule="auto"/>
        <w:jc w:val="center"/>
        <w:rPr>
          <w:b/>
          <w:bCs/>
          <w:sz w:val="24"/>
          <w:szCs w:val="24"/>
        </w:rPr>
      </w:pPr>
      <w:r>
        <w:rPr>
          <w:b/>
          <w:bCs/>
          <w:sz w:val="24"/>
          <w:szCs w:val="24"/>
        </w:rPr>
        <w:t>Технологическая карта проведения практики</w:t>
      </w:r>
    </w:p>
    <w:tbl>
      <w:tblPr>
        <w:tblW w:w="9654" w:type="dxa"/>
        <w:tblLayout w:type="fixed"/>
        <w:tblCellMar>
          <w:top w:w="80" w:type="dxa"/>
          <w:left w:w="80" w:type="dxa"/>
          <w:bottom w:w="80" w:type="dxa"/>
          <w:right w:w="80" w:type="dxa"/>
        </w:tblCellMar>
        <w:tblLook w:val="0000" w:firstRow="0" w:lastRow="0" w:firstColumn="0" w:lastColumn="0" w:noHBand="0" w:noVBand="0"/>
      </w:tblPr>
      <w:tblGrid>
        <w:gridCol w:w="390"/>
        <w:gridCol w:w="1732"/>
        <w:gridCol w:w="5450"/>
        <w:gridCol w:w="2076"/>
        <w:gridCol w:w="6"/>
      </w:tblGrid>
      <w:tr w:rsidR="006651E0" w:rsidRPr="005B0E90" w14:paraId="6B1C2152" w14:textId="77777777" w:rsidTr="003D6289">
        <w:trPr>
          <w:trHeight w:val="626"/>
        </w:trPr>
        <w:tc>
          <w:tcPr>
            <w:tcW w:w="39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0335D82" w14:textId="77777777" w:rsidR="009136D1" w:rsidRPr="005B0E90" w:rsidRDefault="009136D1" w:rsidP="003D6289">
            <w:pPr>
              <w:pStyle w:val="ac"/>
              <w:jc w:val="center"/>
              <w:rPr>
                <w:b/>
                <w:bCs/>
              </w:rPr>
            </w:pPr>
            <w:proofErr w:type="gramStart"/>
            <w:r w:rsidRPr="005B0E90">
              <w:rPr>
                <w:b/>
                <w:bCs/>
              </w:rPr>
              <w:t>п</w:t>
            </w:r>
            <w:proofErr w:type="gramEnd"/>
            <w:r w:rsidRPr="005B0E90">
              <w:rPr>
                <w:b/>
                <w:bCs/>
              </w:rPr>
              <w:t>/п</w:t>
            </w:r>
          </w:p>
        </w:tc>
        <w:tc>
          <w:tcPr>
            <w:tcW w:w="173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D973E5C" w14:textId="77777777" w:rsidR="009136D1" w:rsidRPr="005B0E90" w:rsidRDefault="009136D1" w:rsidP="003D6289">
            <w:pPr>
              <w:pStyle w:val="ac"/>
              <w:jc w:val="center"/>
              <w:rPr>
                <w:b/>
                <w:bCs/>
              </w:rPr>
            </w:pPr>
            <w:r w:rsidRPr="005B0E90">
              <w:rPr>
                <w:b/>
                <w:bCs/>
              </w:rPr>
              <w:t>Этап</w:t>
            </w:r>
          </w:p>
        </w:tc>
        <w:tc>
          <w:tcPr>
            <w:tcW w:w="545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E402C1C" w14:textId="77777777" w:rsidR="009136D1" w:rsidRPr="005B0E90" w:rsidRDefault="009136D1" w:rsidP="003D6289">
            <w:pPr>
              <w:pStyle w:val="ac"/>
              <w:jc w:val="center"/>
              <w:rPr>
                <w:b/>
                <w:bCs/>
              </w:rPr>
            </w:pPr>
            <w:r w:rsidRPr="005B0E90">
              <w:rPr>
                <w:b/>
                <w:bCs/>
              </w:rPr>
              <w:t>Содержание этапа</w:t>
            </w:r>
          </w:p>
        </w:tc>
        <w:tc>
          <w:tcPr>
            <w:tcW w:w="208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1EE8FC1A" w14:textId="77777777" w:rsidR="009136D1" w:rsidRPr="005B0E90" w:rsidRDefault="009136D1" w:rsidP="003D6289">
            <w:pPr>
              <w:pStyle w:val="ac"/>
              <w:jc w:val="center"/>
            </w:pPr>
            <w:r w:rsidRPr="005B0E90">
              <w:rPr>
                <w:b/>
                <w:bCs/>
              </w:rPr>
              <w:t>Трудоемкость</w:t>
            </w:r>
            <w:r w:rsidR="005C4138">
              <w:rPr>
                <w:b/>
                <w:bCs/>
              </w:rPr>
              <w:t>, часы</w:t>
            </w:r>
            <w:r w:rsidRPr="005B0E90">
              <w:rPr>
                <w:rFonts w:eastAsia="Arial Unicode MS"/>
              </w:rPr>
              <w:br/>
            </w:r>
          </w:p>
        </w:tc>
      </w:tr>
      <w:tr w:rsidR="005C4138" w:rsidRPr="005B0E90" w14:paraId="58AF86DC" w14:textId="77777777" w:rsidTr="003D6289">
        <w:trPr>
          <w:trHeight w:val="1515"/>
        </w:trPr>
        <w:tc>
          <w:tcPr>
            <w:tcW w:w="390" w:type="dxa"/>
            <w:tcBorders>
              <w:top w:val="single" w:sz="4" w:space="0" w:color="000001"/>
              <w:left w:val="single" w:sz="4" w:space="0" w:color="000001"/>
              <w:bottom w:val="single" w:sz="4" w:space="0" w:color="000001"/>
              <w:right w:val="single" w:sz="4" w:space="0" w:color="000001"/>
            </w:tcBorders>
            <w:shd w:val="clear" w:color="auto" w:fill="FFFFFF"/>
          </w:tcPr>
          <w:p w14:paraId="3137499D" w14:textId="77777777" w:rsidR="005C4138" w:rsidRPr="005B0E90" w:rsidRDefault="005C4138" w:rsidP="003D6289">
            <w:pPr>
              <w:pStyle w:val="ac"/>
              <w:jc w:val="both"/>
            </w:pPr>
            <w:r w:rsidRPr="005B0E90">
              <w:t>1</w:t>
            </w:r>
          </w:p>
        </w:tc>
        <w:tc>
          <w:tcPr>
            <w:tcW w:w="1732" w:type="dxa"/>
            <w:tcBorders>
              <w:top w:val="single" w:sz="4" w:space="0" w:color="000001"/>
              <w:left w:val="single" w:sz="4" w:space="0" w:color="000001"/>
              <w:bottom w:val="single" w:sz="4" w:space="0" w:color="000001"/>
              <w:right w:val="single" w:sz="4" w:space="0" w:color="000001"/>
            </w:tcBorders>
            <w:shd w:val="clear" w:color="auto" w:fill="FFFFFF"/>
          </w:tcPr>
          <w:p w14:paraId="310FEB92" w14:textId="77777777" w:rsidR="005C4138" w:rsidRPr="005B0E90" w:rsidRDefault="005C4138" w:rsidP="003D6289">
            <w:pPr>
              <w:jc w:val="center"/>
            </w:pPr>
            <w:r w:rsidRPr="005B0E90">
              <w:rPr>
                <w:rStyle w:val="B"/>
              </w:rPr>
              <w:t>Организационный</w:t>
            </w:r>
          </w:p>
        </w:tc>
        <w:tc>
          <w:tcPr>
            <w:tcW w:w="545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ACD0A38" w14:textId="77777777" w:rsidR="005C4138" w:rsidRPr="0098193E" w:rsidRDefault="005C4138" w:rsidP="003D6289">
            <w:pPr>
              <w:jc w:val="both"/>
            </w:pPr>
            <w:r w:rsidRPr="0098193E">
              <w:t>Проведение организационного собрания.</w:t>
            </w:r>
          </w:p>
          <w:p w14:paraId="370DD971" w14:textId="77777777" w:rsidR="005C4138" w:rsidRPr="0098193E" w:rsidRDefault="005C4138" w:rsidP="003D6289">
            <w:pPr>
              <w:jc w:val="both"/>
            </w:pPr>
            <w:r w:rsidRPr="0098193E">
              <w:t>Получение индивидуального задания.</w:t>
            </w:r>
          </w:p>
          <w:p w14:paraId="295B8863" w14:textId="77777777" w:rsidR="005C4138" w:rsidRPr="0098193E" w:rsidRDefault="005C4138" w:rsidP="003D6289">
            <w:pPr>
              <w:jc w:val="both"/>
            </w:pPr>
            <w:r w:rsidRPr="0098193E">
              <w:t>Определение целей, задач и требований к выполнению практики.</w:t>
            </w:r>
          </w:p>
          <w:p w14:paraId="378C0A9E" w14:textId="77777777" w:rsidR="005C4138" w:rsidRPr="005B0E90" w:rsidRDefault="005C4138" w:rsidP="003D6289">
            <w:pPr>
              <w:jc w:val="both"/>
            </w:pPr>
            <w:r w:rsidRPr="0098193E">
              <w:t xml:space="preserve">Проведение инструктажа </w:t>
            </w:r>
            <w:r>
              <w:t xml:space="preserve">ответственным за </w:t>
            </w:r>
            <w:proofErr w:type="gramStart"/>
            <w:r>
              <w:t xml:space="preserve">организацию </w:t>
            </w:r>
            <w:r w:rsidRPr="0098193E">
              <w:t xml:space="preserve"> практики</w:t>
            </w:r>
            <w:proofErr w:type="gramEnd"/>
          </w:p>
        </w:tc>
        <w:tc>
          <w:tcPr>
            <w:tcW w:w="2082" w:type="dxa"/>
            <w:gridSpan w:val="2"/>
            <w:tcBorders>
              <w:top w:val="single" w:sz="4" w:space="0" w:color="000001"/>
              <w:left w:val="single" w:sz="4" w:space="0" w:color="000001"/>
              <w:bottom w:val="single" w:sz="4" w:space="0" w:color="000001"/>
              <w:right w:val="single" w:sz="4" w:space="0" w:color="000001"/>
            </w:tcBorders>
            <w:shd w:val="clear" w:color="auto" w:fill="FFFFFF"/>
          </w:tcPr>
          <w:p w14:paraId="12802246" w14:textId="77777777" w:rsidR="005C4138" w:rsidRPr="005B0E90" w:rsidRDefault="005C4138" w:rsidP="003D6289">
            <w:pPr>
              <w:pStyle w:val="ac"/>
              <w:jc w:val="center"/>
            </w:pPr>
            <w:r w:rsidRPr="005B0E90">
              <w:t>2 часа</w:t>
            </w:r>
          </w:p>
        </w:tc>
      </w:tr>
      <w:tr w:rsidR="005C4138" w:rsidRPr="005B0E90" w14:paraId="7FBF6B7F" w14:textId="77777777" w:rsidTr="003D6289">
        <w:trPr>
          <w:gridAfter w:val="1"/>
          <w:wAfter w:w="6" w:type="dxa"/>
          <w:trHeight w:val="1321"/>
        </w:trPr>
        <w:tc>
          <w:tcPr>
            <w:tcW w:w="390" w:type="dxa"/>
            <w:tcBorders>
              <w:top w:val="single" w:sz="4" w:space="0" w:color="000001"/>
              <w:left w:val="single" w:sz="4" w:space="0" w:color="000001"/>
              <w:bottom w:val="single" w:sz="4" w:space="0" w:color="000001"/>
              <w:right w:val="single" w:sz="4" w:space="0" w:color="000001"/>
            </w:tcBorders>
            <w:shd w:val="clear" w:color="auto" w:fill="FFFFFF"/>
          </w:tcPr>
          <w:p w14:paraId="60D57EEF" w14:textId="77777777" w:rsidR="005C4138" w:rsidRPr="005B0E90" w:rsidRDefault="005C4138" w:rsidP="003D6289">
            <w:pPr>
              <w:pStyle w:val="ac"/>
              <w:jc w:val="both"/>
            </w:pPr>
            <w:r w:rsidRPr="005B0E90">
              <w:t>2</w:t>
            </w:r>
          </w:p>
        </w:tc>
        <w:tc>
          <w:tcPr>
            <w:tcW w:w="1732" w:type="dxa"/>
            <w:tcBorders>
              <w:top w:val="single" w:sz="4" w:space="0" w:color="000001"/>
              <w:left w:val="single" w:sz="4" w:space="0" w:color="000001"/>
              <w:bottom w:val="single" w:sz="4" w:space="0" w:color="000001"/>
              <w:right w:val="single" w:sz="4" w:space="0" w:color="000001"/>
            </w:tcBorders>
            <w:shd w:val="clear" w:color="auto" w:fill="FFFFFF"/>
          </w:tcPr>
          <w:p w14:paraId="79738EEE" w14:textId="77777777" w:rsidR="005C4138" w:rsidRPr="005B0E90" w:rsidRDefault="005C4138" w:rsidP="003D6289">
            <w:pPr>
              <w:jc w:val="center"/>
            </w:pPr>
            <w:r w:rsidRPr="005B0E90">
              <w:rPr>
                <w:rStyle w:val="B"/>
              </w:rPr>
              <w:t>Основной</w:t>
            </w:r>
          </w:p>
        </w:tc>
        <w:tc>
          <w:tcPr>
            <w:tcW w:w="545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13F472E" w14:textId="77777777" w:rsidR="005C4138" w:rsidRDefault="005C4138" w:rsidP="003D6289">
            <w:pPr>
              <w:jc w:val="both"/>
            </w:pPr>
            <w:r>
              <w:t xml:space="preserve">Изучение нормативно-законодательной базы организации учебного процесса в учебном заведении. </w:t>
            </w:r>
          </w:p>
          <w:p w14:paraId="539AA054" w14:textId="77777777" w:rsidR="005C4138" w:rsidRDefault="005C4138" w:rsidP="003D6289">
            <w:pPr>
              <w:jc w:val="both"/>
            </w:pPr>
            <w:r>
              <w:t>Ознакомление со структурой и порядком составления учебного плана, графиком учебного процесса.</w:t>
            </w:r>
          </w:p>
          <w:p w14:paraId="6E059094" w14:textId="77777777" w:rsidR="005C4138" w:rsidRDefault="005C4138" w:rsidP="003D6289">
            <w:pPr>
              <w:jc w:val="both"/>
            </w:pPr>
            <w:r>
              <w:t>Изучение методики организации и проведения занятия.</w:t>
            </w:r>
          </w:p>
          <w:p w14:paraId="66886457" w14:textId="77777777" w:rsidR="005C4138" w:rsidRDefault="005C4138" w:rsidP="003D6289">
            <w:pPr>
              <w:jc w:val="both"/>
            </w:pPr>
            <w:r>
              <w:t>Ознакомление с типами занятий и методами проведения занятий различных типов.</w:t>
            </w:r>
          </w:p>
          <w:p w14:paraId="197E5113" w14:textId="77777777" w:rsidR="005C4138" w:rsidRDefault="005C4138" w:rsidP="003D6289">
            <w:pPr>
              <w:jc w:val="both"/>
            </w:pPr>
            <w:r>
              <w:t>Посещение и анализ занятий преподавателей кафедры.</w:t>
            </w:r>
          </w:p>
          <w:p w14:paraId="1DF8F5DC" w14:textId="77777777" w:rsidR="005C4138" w:rsidRDefault="005C4138" w:rsidP="003D6289">
            <w:pPr>
              <w:jc w:val="both"/>
            </w:pPr>
            <w:r>
              <w:t>Ознакомление с организацией работы кафедры</w:t>
            </w:r>
            <w:r w:rsidR="00591337">
              <w:t xml:space="preserve"> или иного структурного подразделения, деятельность которого связана с организацией образовательного процесса.</w:t>
            </w:r>
          </w:p>
          <w:p w14:paraId="72FCB5FC" w14:textId="77777777" w:rsidR="005C4138" w:rsidRPr="005B0E90" w:rsidRDefault="005C4138" w:rsidP="003D6289">
            <w:pPr>
              <w:jc w:val="both"/>
            </w:pPr>
            <w:r>
              <w:t>Подготовка отчета по педагогической практике</w:t>
            </w:r>
          </w:p>
        </w:tc>
        <w:tc>
          <w:tcPr>
            <w:tcW w:w="2076" w:type="dxa"/>
            <w:tcBorders>
              <w:top w:val="single" w:sz="4" w:space="0" w:color="000001"/>
              <w:left w:val="single" w:sz="4" w:space="0" w:color="000001"/>
              <w:bottom w:val="single" w:sz="4" w:space="0" w:color="000001"/>
              <w:right w:val="single" w:sz="4" w:space="0" w:color="000001"/>
            </w:tcBorders>
            <w:shd w:val="clear" w:color="auto" w:fill="FFFFFF"/>
          </w:tcPr>
          <w:p w14:paraId="63DE862C" w14:textId="77777777" w:rsidR="005C4138" w:rsidRPr="005B0E90" w:rsidRDefault="005C4138" w:rsidP="003D6289">
            <w:pPr>
              <w:pStyle w:val="ac"/>
              <w:jc w:val="center"/>
            </w:pPr>
            <w:r w:rsidRPr="005B0E90">
              <w:t>213 часов (4 недели)</w:t>
            </w:r>
          </w:p>
          <w:p w14:paraId="6ACE291D" w14:textId="77777777" w:rsidR="005C4138" w:rsidRPr="005B0E90" w:rsidRDefault="005C4138" w:rsidP="003D6289">
            <w:pPr>
              <w:pStyle w:val="ac"/>
              <w:jc w:val="center"/>
            </w:pPr>
          </w:p>
          <w:p w14:paraId="020C234B" w14:textId="77777777" w:rsidR="005C4138" w:rsidRPr="005B0E90" w:rsidRDefault="005C4138" w:rsidP="003D6289">
            <w:pPr>
              <w:pStyle w:val="ac"/>
              <w:jc w:val="center"/>
            </w:pPr>
          </w:p>
          <w:p w14:paraId="26B29B23" w14:textId="77777777" w:rsidR="005C4138" w:rsidRPr="005B0E90" w:rsidRDefault="005C4138" w:rsidP="003D6289">
            <w:pPr>
              <w:pStyle w:val="ac"/>
              <w:jc w:val="center"/>
            </w:pPr>
          </w:p>
          <w:p w14:paraId="2CF64B9C" w14:textId="77777777" w:rsidR="005C4138" w:rsidRPr="005B0E90" w:rsidRDefault="005C4138" w:rsidP="003D6289">
            <w:pPr>
              <w:pStyle w:val="ac"/>
              <w:jc w:val="center"/>
            </w:pPr>
          </w:p>
        </w:tc>
      </w:tr>
      <w:tr w:rsidR="005C4138" w:rsidRPr="005B0E90" w14:paraId="27C581DF" w14:textId="77777777" w:rsidTr="003D6289">
        <w:trPr>
          <w:trHeight w:val="155"/>
        </w:trPr>
        <w:tc>
          <w:tcPr>
            <w:tcW w:w="390" w:type="dxa"/>
            <w:tcBorders>
              <w:top w:val="single" w:sz="4" w:space="0" w:color="000001"/>
              <w:left w:val="single" w:sz="4" w:space="0" w:color="000001"/>
              <w:bottom w:val="single" w:sz="4" w:space="0" w:color="000001"/>
              <w:right w:val="single" w:sz="4" w:space="0" w:color="000001"/>
            </w:tcBorders>
            <w:shd w:val="clear" w:color="auto" w:fill="FFFFFF"/>
          </w:tcPr>
          <w:p w14:paraId="6D8BE071" w14:textId="77777777" w:rsidR="005C4138" w:rsidRPr="005B0E90" w:rsidRDefault="005C4138" w:rsidP="003D6289">
            <w:pPr>
              <w:pStyle w:val="ac"/>
              <w:jc w:val="both"/>
            </w:pPr>
            <w:r w:rsidRPr="005B0E90">
              <w:t>3</w:t>
            </w:r>
          </w:p>
        </w:tc>
        <w:tc>
          <w:tcPr>
            <w:tcW w:w="1732" w:type="dxa"/>
            <w:tcBorders>
              <w:top w:val="single" w:sz="4" w:space="0" w:color="000001"/>
              <w:left w:val="single" w:sz="4" w:space="0" w:color="000001"/>
              <w:bottom w:val="single" w:sz="4" w:space="0" w:color="000001"/>
              <w:right w:val="single" w:sz="4" w:space="0" w:color="000001"/>
            </w:tcBorders>
            <w:shd w:val="clear" w:color="auto" w:fill="FFFFFF"/>
          </w:tcPr>
          <w:p w14:paraId="2A2E5240" w14:textId="77777777" w:rsidR="005C4138" w:rsidRPr="005B0E90" w:rsidRDefault="005C4138" w:rsidP="003D6289">
            <w:pPr>
              <w:jc w:val="center"/>
            </w:pPr>
            <w:r w:rsidRPr="005B0E90">
              <w:rPr>
                <w:rStyle w:val="B"/>
              </w:rPr>
              <w:t>Заключительный</w:t>
            </w:r>
          </w:p>
        </w:tc>
        <w:tc>
          <w:tcPr>
            <w:tcW w:w="545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E163D30" w14:textId="77777777" w:rsidR="005C4138" w:rsidRPr="005B0E90" w:rsidRDefault="005C4138" w:rsidP="009754E1">
            <w:pPr>
              <w:pBdr>
                <w:top w:val="nil"/>
                <w:left w:val="nil"/>
                <w:bottom w:val="nil"/>
                <w:right w:val="nil"/>
                <w:between w:val="nil"/>
                <w:bar w:val="nil"/>
              </w:pBdr>
              <w:spacing w:after="200" w:line="276" w:lineRule="auto"/>
            </w:pPr>
            <w:r>
              <w:t>Защита отчета по практике</w:t>
            </w:r>
          </w:p>
        </w:tc>
        <w:tc>
          <w:tcPr>
            <w:tcW w:w="2082" w:type="dxa"/>
            <w:gridSpan w:val="2"/>
            <w:tcBorders>
              <w:top w:val="single" w:sz="4" w:space="0" w:color="000001"/>
              <w:left w:val="single" w:sz="4" w:space="0" w:color="000001"/>
              <w:bottom w:val="single" w:sz="4" w:space="0" w:color="000001"/>
              <w:right w:val="single" w:sz="4" w:space="0" w:color="000001"/>
            </w:tcBorders>
            <w:shd w:val="clear" w:color="auto" w:fill="FFFFFF"/>
          </w:tcPr>
          <w:p w14:paraId="46362F68" w14:textId="77777777" w:rsidR="005C4138" w:rsidRPr="005B0E90" w:rsidRDefault="005C4138" w:rsidP="003D6289">
            <w:pPr>
              <w:pStyle w:val="ac"/>
              <w:jc w:val="center"/>
            </w:pPr>
            <w:r w:rsidRPr="005B0E90">
              <w:t>1 час</w:t>
            </w:r>
          </w:p>
        </w:tc>
      </w:tr>
      <w:tr w:rsidR="006651E0" w:rsidRPr="005B0E90" w14:paraId="0E360925" w14:textId="77777777" w:rsidTr="003D6289">
        <w:trPr>
          <w:trHeight w:val="481"/>
        </w:trPr>
        <w:tc>
          <w:tcPr>
            <w:tcW w:w="390" w:type="dxa"/>
            <w:tcBorders>
              <w:top w:val="single" w:sz="4" w:space="0" w:color="000001"/>
              <w:left w:val="single" w:sz="4" w:space="0" w:color="000001"/>
              <w:bottom w:val="single" w:sz="4" w:space="0" w:color="000001"/>
              <w:right w:val="single" w:sz="4" w:space="0" w:color="000001"/>
            </w:tcBorders>
            <w:shd w:val="clear" w:color="auto" w:fill="FFFFFF"/>
          </w:tcPr>
          <w:p w14:paraId="5F1420BA" w14:textId="77777777" w:rsidR="009136D1" w:rsidRPr="005B0E90" w:rsidRDefault="009136D1" w:rsidP="003D6289">
            <w:pPr>
              <w:jc w:val="both"/>
            </w:pPr>
          </w:p>
        </w:tc>
        <w:tc>
          <w:tcPr>
            <w:tcW w:w="173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2385BCF" w14:textId="77777777" w:rsidR="009136D1" w:rsidRPr="005B0E90" w:rsidRDefault="009136D1" w:rsidP="003D6289">
            <w:pPr>
              <w:pStyle w:val="ac"/>
              <w:jc w:val="center"/>
            </w:pPr>
            <w:r w:rsidRPr="005B0E90">
              <w:rPr>
                <w:b/>
                <w:bCs/>
              </w:rPr>
              <w:t>ИТОГО:</w:t>
            </w:r>
          </w:p>
        </w:tc>
        <w:tc>
          <w:tcPr>
            <w:tcW w:w="5450" w:type="dxa"/>
            <w:tcBorders>
              <w:top w:val="single" w:sz="4" w:space="0" w:color="000001"/>
              <w:left w:val="single" w:sz="4" w:space="0" w:color="000001"/>
              <w:bottom w:val="single" w:sz="4" w:space="0" w:color="000001"/>
              <w:right w:val="single" w:sz="4" w:space="0" w:color="000001"/>
            </w:tcBorders>
            <w:shd w:val="clear" w:color="auto" w:fill="FFFFFF"/>
          </w:tcPr>
          <w:p w14:paraId="6726DEAD" w14:textId="77777777" w:rsidR="009136D1" w:rsidRPr="005B0E90" w:rsidRDefault="009136D1" w:rsidP="003D6289">
            <w:pPr>
              <w:jc w:val="both"/>
            </w:pPr>
          </w:p>
        </w:tc>
        <w:tc>
          <w:tcPr>
            <w:tcW w:w="208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593981D1" w14:textId="77777777" w:rsidR="009136D1" w:rsidRPr="005B0E90" w:rsidRDefault="009136D1" w:rsidP="003D6289">
            <w:pPr>
              <w:pStyle w:val="ac"/>
              <w:jc w:val="center"/>
            </w:pPr>
            <w:r w:rsidRPr="005B0E90">
              <w:t>216 часов/4 недели</w:t>
            </w:r>
          </w:p>
        </w:tc>
      </w:tr>
    </w:tbl>
    <w:p w14:paraId="4A09783A" w14:textId="77777777" w:rsidR="009136D1" w:rsidRPr="00FB63AF" w:rsidRDefault="009136D1" w:rsidP="009136D1">
      <w:pPr>
        <w:pStyle w:val="ac"/>
        <w:spacing w:line="288" w:lineRule="auto"/>
        <w:rPr>
          <w:b/>
          <w:bCs/>
          <w:sz w:val="24"/>
          <w:szCs w:val="24"/>
        </w:rPr>
      </w:pPr>
    </w:p>
    <w:p w14:paraId="68563437" w14:textId="77777777" w:rsidR="00F71CC1" w:rsidRPr="00BD1DAE" w:rsidRDefault="00C130ED" w:rsidP="008B6841">
      <w:pPr>
        <w:pStyle w:val="Style4"/>
        <w:widowControl/>
        <w:spacing w:line="288" w:lineRule="auto"/>
        <w:ind w:firstLine="567"/>
        <w:jc w:val="both"/>
        <w:rPr>
          <w:bCs/>
          <w:sz w:val="24"/>
          <w:szCs w:val="24"/>
        </w:rPr>
      </w:pPr>
      <w:proofErr w:type="gramStart"/>
      <w:r>
        <w:rPr>
          <w:bCs/>
          <w:sz w:val="24"/>
          <w:szCs w:val="24"/>
        </w:rPr>
        <w:t>Проводя  организационное</w:t>
      </w:r>
      <w:proofErr w:type="gramEnd"/>
      <w:r w:rsidR="00F71CC1">
        <w:rPr>
          <w:bCs/>
          <w:sz w:val="24"/>
          <w:szCs w:val="24"/>
        </w:rPr>
        <w:t xml:space="preserve"> собрания  ответственный за организацию практики</w:t>
      </w:r>
      <w:r>
        <w:rPr>
          <w:bCs/>
          <w:sz w:val="24"/>
          <w:szCs w:val="24"/>
        </w:rPr>
        <w:t xml:space="preserve">, назначенный заведующим кафедрой, </w:t>
      </w:r>
      <w:r w:rsidR="00C30DA4">
        <w:rPr>
          <w:bCs/>
          <w:sz w:val="24"/>
          <w:szCs w:val="24"/>
        </w:rPr>
        <w:t>на которой реализуется  данная программа</w:t>
      </w:r>
      <w:r>
        <w:rPr>
          <w:bCs/>
          <w:sz w:val="24"/>
          <w:szCs w:val="24"/>
        </w:rPr>
        <w:t xml:space="preserve"> магистратуры</w:t>
      </w:r>
      <w:r w:rsidR="00C30DA4">
        <w:rPr>
          <w:bCs/>
          <w:sz w:val="24"/>
          <w:szCs w:val="24"/>
        </w:rPr>
        <w:t xml:space="preserve">, </w:t>
      </w:r>
      <w:r w:rsidR="00F71CC1">
        <w:rPr>
          <w:bCs/>
          <w:sz w:val="24"/>
          <w:szCs w:val="24"/>
        </w:rPr>
        <w:t xml:space="preserve">  определяет цель, задачи, обозначает временные рамки проведения практики</w:t>
      </w:r>
      <w:r w:rsidR="00BD1DAE">
        <w:rPr>
          <w:bCs/>
          <w:sz w:val="24"/>
          <w:szCs w:val="24"/>
        </w:rPr>
        <w:t xml:space="preserve">, выдает предписания на практику, объясняет порядок </w:t>
      </w:r>
      <w:r w:rsidR="000D775E">
        <w:rPr>
          <w:bCs/>
          <w:sz w:val="24"/>
          <w:szCs w:val="24"/>
        </w:rPr>
        <w:t xml:space="preserve">их </w:t>
      </w:r>
      <w:r w:rsidR="00BD1DAE">
        <w:rPr>
          <w:bCs/>
          <w:sz w:val="24"/>
          <w:szCs w:val="24"/>
        </w:rPr>
        <w:t xml:space="preserve">заполнения. </w:t>
      </w:r>
    </w:p>
    <w:p w14:paraId="4E1E1871" w14:textId="77777777" w:rsidR="00C130ED" w:rsidRDefault="00C130ED" w:rsidP="008B6841">
      <w:pPr>
        <w:widowControl w:val="0"/>
        <w:autoSpaceDE w:val="0"/>
        <w:autoSpaceDN w:val="0"/>
        <w:adjustRightInd w:val="0"/>
        <w:spacing w:after="240"/>
        <w:ind w:firstLine="567"/>
        <w:jc w:val="both"/>
      </w:pPr>
      <w:r w:rsidRPr="00032233">
        <w:t>Технология традиционного обучения при помощи наглядных, словесных и практических методов обучения применяется как стандартная консультация</w:t>
      </w:r>
      <w:r w:rsidR="000D775E">
        <w:t>, проводимая на организационном собрании</w:t>
      </w:r>
      <w:r w:rsidRPr="00032233">
        <w:t xml:space="preserve">. </w:t>
      </w:r>
      <w:r w:rsidR="00EE4ABA">
        <w:t>Ответственный за организацию пра</w:t>
      </w:r>
      <w:r w:rsidR="00F422B4">
        <w:t xml:space="preserve">ктики знакомит обучающихся с требуемые </w:t>
      </w:r>
      <w:proofErr w:type="gramStart"/>
      <w:r w:rsidR="00F422B4">
        <w:t>разработчиками  рабочей</w:t>
      </w:r>
      <w:proofErr w:type="gramEnd"/>
      <w:r w:rsidR="00F422B4">
        <w:t xml:space="preserve"> программы практики</w:t>
      </w:r>
      <w:r w:rsidR="00EE23CF">
        <w:t xml:space="preserve"> осваиваемыми компетенциями и </w:t>
      </w:r>
      <w:r w:rsidR="00F422B4">
        <w:t xml:space="preserve"> результатами обучения по итогам прохождения практики, при необходимости поясняет сущность планируемых результатов обучения</w:t>
      </w:r>
      <w:r w:rsidR="009F0028">
        <w:t xml:space="preserve"> (табл. 3</w:t>
      </w:r>
      <w:r w:rsidR="00065393">
        <w:t>)</w:t>
      </w:r>
      <w:r w:rsidR="00F422B4">
        <w:t xml:space="preserve">. </w:t>
      </w:r>
    </w:p>
    <w:p w14:paraId="739C878E" w14:textId="77777777" w:rsidR="008B6841" w:rsidRDefault="008B6841">
      <w:r>
        <w:br w:type="page"/>
      </w:r>
    </w:p>
    <w:p w14:paraId="570950FD" w14:textId="77777777" w:rsidR="00065393" w:rsidRDefault="009F0028" w:rsidP="00065393">
      <w:pPr>
        <w:widowControl w:val="0"/>
        <w:autoSpaceDE w:val="0"/>
        <w:autoSpaceDN w:val="0"/>
        <w:adjustRightInd w:val="0"/>
        <w:spacing w:after="240"/>
        <w:jc w:val="right"/>
      </w:pPr>
      <w:r>
        <w:lastRenderedPageBreak/>
        <w:t>Таблица 3</w:t>
      </w:r>
    </w:p>
    <w:p w14:paraId="1B74E43C" w14:textId="77777777" w:rsidR="00065393" w:rsidRPr="00FB63AF" w:rsidRDefault="00065393" w:rsidP="00065393">
      <w:pPr>
        <w:pStyle w:val="Style4"/>
        <w:widowControl/>
        <w:spacing w:line="288" w:lineRule="auto"/>
        <w:ind w:firstLine="567"/>
        <w:rPr>
          <w:b/>
          <w:bCs/>
          <w:sz w:val="24"/>
          <w:szCs w:val="24"/>
        </w:rPr>
      </w:pPr>
      <w:r w:rsidRPr="00FB63AF">
        <w:rPr>
          <w:b/>
          <w:bCs/>
          <w:sz w:val="24"/>
          <w:szCs w:val="24"/>
        </w:rPr>
        <w:t>Перечень планируемых результатов обучения при прохождении практики</w:t>
      </w:r>
    </w:p>
    <w:tbl>
      <w:tblPr>
        <w:tblW w:w="0" w:type="auto"/>
        <w:tblInd w:w="-147" w:type="dxa"/>
        <w:tblLayout w:type="fixed"/>
        <w:tblCellMar>
          <w:top w:w="80" w:type="dxa"/>
          <w:left w:w="80" w:type="dxa"/>
          <w:bottom w:w="80" w:type="dxa"/>
          <w:right w:w="80" w:type="dxa"/>
        </w:tblCellMar>
        <w:tblLook w:val="0000" w:firstRow="0" w:lastRow="0" w:firstColumn="0" w:lastColumn="0" w:noHBand="0" w:noVBand="0"/>
      </w:tblPr>
      <w:tblGrid>
        <w:gridCol w:w="2836"/>
        <w:gridCol w:w="6844"/>
      </w:tblGrid>
      <w:tr w:rsidR="00065393" w:rsidRPr="005B0E90" w14:paraId="01B84B0A" w14:textId="77777777" w:rsidTr="00FA3D60">
        <w:trPr>
          <w:trHeight w:val="663"/>
          <w:tblHeader/>
        </w:trPr>
        <w:tc>
          <w:tcPr>
            <w:tcW w:w="2836" w:type="dxa"/>
            <w:tcBorders>
              <w:top w:val="single" w:sz="4" w:space="0" w:color="00000A"/>
              <w:left w:val="single" w:sz="4" w:space="0" w:color="00000A"/>
              <w:bottom w:val="single" w:sz="4" w:space="0" w:color="00000A"/>
              <w:right w:val="single" w:sz="4" w:space="0" w:color="00000A"/>
            </w:tcBorders>
            <w:shd w:val="clear" w:color="auto" w:fill="FFFFFF"/>
          </w:tcPr>
          <w:p w14:paraId="6E64A1F8" w14:textId="77777777" w:rsidR="00065393" w:rsidRPr="005B0E90" w:rsidRDefault="00065393" w:rsidP="00FA3D60">
            <w:pPr>
              <w:pStyle w:val="ac"/>
              <w:spacing w:line="276" w:lineRule="auto"/>
              <w:jc w:val="center"/>
              <w:rPr>
                <w:b/>
                <w:bCs/>
              </w:rPr>
            </w:pPr>
            <w:r w:rsidRPr="005B0E90">
              <w:rPr>
                <w:b/>
                <w:bCs/>
              </w:rPr>
              <w:t>Формируемые компетенции с указанием кода компетенции</w:t>
            </w:r>
          </w:p>
        </w:tc>
        <w:tc>
          <w:tcPr>
            <w:tcW w:w="684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A68E92" w14:textId="77777777" w:rsidR="00065393" w:rsidRPr="005B0E90" w:rsidRDefault="00065393" w:rsidP="00FA3D60">
            <w:pPr>
              <w:pStyle w:val="ac"/>
              <w:spacing w:line="276" w:lineRule="auto"/>
              <w:jc w:val="center"/>
            </w:pPr>
            <w:r w:rsidRPr="005B0E90">
              <w:rPr>
                <w:b/>
                <w:bCs/>
              </w:rPr>
              <w:t>Планируемые результаты обучения при прохождении практики</w:t>
            </w:r>
          </w:p>
        </w:tc>
      </w:tr>
      <w:tr w:rsidR="00065393" w:rsidRPr="005B0E90" w14:paraId="199AAB0A" w14:textId="77777777" w:rsidTr="00FA3D60">
        <w:tblPrEx>
          <w:tblCellMar>
            <w:left w:w="115" w:type="dxa"/>
          </w:tblCellMar>
        </w:tblPrEx>
        <w:trPr>
          <w:trHeight w:val="1148"/>
        </w:trPr>
        <w:tc>
          <w:tcPr>
            <w:tcW w:w="2836" w:type="dxa"/>
            <w:tcBorders>
              <w:top w:val="single" w:sz="4" w:space="0" w:color="00000A"/>
              <w:left w:val="single" w:sz="4" w:space="0" w:color="00000A"/>
              <w:bottom w:val="single" w:sz="4" w:space="0" w:color="00000A"/>
              <w:right w:val="single" w:sz="4" w:space="0" w:color="00000A"/>
            </w:tcBorders>
            <w:shd w:val="clear" w:color="auto" w:fill="FFFFFF"/>
          </w:tcPr>
          <w:p w14:paraId="16236380" w14:textId="77777777" w:rsidR="00065393" w:rsidRPr="005B0E90" w:rsidRDefault="00065393" w:rsidP="00FA3D60">
            <w:pPr>
              <w:jc w:val="both"/>
            </w:pPr>
            <w:r w:rsidRPr="005B0E90">
              <w:t>Способность к абстрактному мышлению, анализу, синтезу (ОК-1)</w:t>
            </w:r>
          </w:p>
        </w:tc>
        <w:tc>
          <w:tcPr>
            <w:tcW w:w="6844" w:type="dxa"/>
            <w:tcBorders>
              <w:top w:val="single" w:sz="4" w:space="0" w:color="00000A"/>
              <w:left w:val="single" w:sz="4" w:space="0" w:color="00000A"/>
              <w:bottom w:val="single" w:sz="4" w:space="0" w:color="00000A"/>
              <w:right w:val="single" w:sz="4" w:space="0" w:color="00000A"/>
            </w:tcBorders>
            <w:shd w:val="clear" w:color="auto" w:fill="FFFFFF"/>
          </w:tcPr>
          <w:p w14:paraId="66ACE710" w14:textId="77777777" w:rsidR="00065393" w:rsidRPr="005B0E90" w:rsidRDefault="00065393" w:rsidP="00FA3D60">
            <w:pPr>
              <w:jc w:val="both"/>
            </w:pPr>
            <w:r w:rsidRPr="005B0E90">
              <w:t xml:space="preserve">Знать </w:t>
            </w:r>
            <w:r w:rsidR="00B12212">
              <w:t>–</w:t>
            </w:r>
            <w:r w:rsidRPr="005B0E90">
              <w:t xml:space="preserve"> </w:t>
            </w:r>
            <w:r w:rsidR="00B12212">
              <w:t>законодательные и нормативные акты, регламентирующие образовательную деятельность</w:t>
            </w:r>
          </w:p>
          <w:p w14:paraId="12293F2F" w14:textId="77777777" w:rsidR="00065393" w:rsidRPr="005B0E90" w:rsidRDefault="00065393" w:rsidP="00FA3D60">
            <w:pPr>
              <w:jc w:val="both"/>
            </w:pPr>
            <w:proofErr w:type="gramStart"/>
            <w:r w:rsidRPr="005B0E90">
              <w:t>Уметь  обосновать</w:t>
            </w:r>
            <w:proofErr w:type="gramEnd"/>
            <w:r w:rsidRPr="005B0E90">
              <w:t xml:space="preserve"> выбор соответствующей образовательной технологии, обеспечивающей достижение определенных целей обучения</w:t>
            </w:r>
          </w:p>
          <w:p w14:paraId="5369B6E7" w14:textId="77777777" w:rsidR="00065393" w:rsidRPr="005B0E90" w:rsidRDefault="00065393" w:rsidP="00FA3D60">
            <w:pPr>
              <w:jc w:val="both"/>
            </w:pPr>
            <w:r w:rsidRPr="005B0E90">
              <w:t>Владеть навыками обобщения и оформления результатов образовательной и научно-</w:t>
            </w:r>
            <w:proofErr w:type="gramStart"/>
            <w:r w:rsidRPr="005B0E90">
              <w:t>исследовательской  деятельности</w:t>
            </w:r>
            <w:proofErr w:type="gramEnd"/>
          </w:p>
        </w:tc>
      </w:tr>
      <w:tr w:rsidR="00065393" w:rsidRPr="005B0E90" w14:paraId="74C14B08" w14:textId="77777777" w:rsidTr="00FA3D60">
        <w:tblPrEx>
          <w:tblCellMar>
            <w:left w:w="115" w:type="dxa"/>
          </w:tblCellMar>
        </w:tblPrEx>
        <w:trPr>
          <w:trHeight w:val="1067"/>
        </w:trPr>
        <w:tc>
          <w:tcPr>
            <w:tcW w:w="2836" w:type="dxa"/>
            <w:tcBorders>
              <w:top w:val="single" w:sz="4" w:space="0" w:color="00000A"/>
              <w:left w:val="single" w:sz="4" w:space="0" w:color="00000A"/>
              <w:bottom w:val="single" w:sz="4" w:space="0" w:color="00000A"/>
              <w:right w:val="single" w:sz="4" w:space="0" w:color="00000A"/>
            </w:tcBorders>
            <w:shd w:val="clear" w:color="auto" w:fill="FFFFFF"/>
          </w:tcPr>
          <w:p w14:paraId="5DA0606B" w14:textId="77777777" w:rsidR="00065393" w:rsidRPr="005B0E90" w:rsidRDefault="00065393" w:rsidP="00FA3D60">
            <w:pPr>
              <w:jc w:val="both"/>
            </w:pPr>
            <w:r w:rsidRPr="005B0E90">
              <w:rPr>
                <w:rStyle w:val="16"/>
              </w:rPr>
              <w:t>Готовность к саморазвитию, самореализации, использованию творческого потенциала (ОК-3).</w:t>
            </w:r>
          </w:p>
        </w:tc>
        <w:tc>
          <w:tcPr>
            <w:tcW w:w="6844" w:type="dxa"/>
            <w:tcBorders>
              <w:top w:val="single" w:sz="4" w:space="0" w:color="00000A"/>
              <w:left w:val="single" w:sz="4" w:space="0" w:color="00000A"/>
              <w:bottom w:val="single" w:sz="4" w:space="0" w:color="00000A"/>
              <w:right w:val="single" w:sz="4" w:space="0" w:color="00000A"/>
            </w:tcBorders>
            <w:shd w:val="clear" w:color="auto" w:fill="FFFFFF"/>
          </w:tcPr>
          <w:p w14:paraId="6C9FD524" w14:textId="77777777" w:rsidR="00065393" w:rsidRPr="005B0E90" w:rsidRDefault="00065393" w:rsidP="00FA3D60">
            <w:pPr>
              <w:jc w:val="both"/>
            </w:pPr>
            <w:r w:rsidRPr="005B0E90">
              <w:t>Владеть методикой проведения самостоятельных исследований;</w:t>
            </w:r>
          </w:p>
          <w:p w14:paraId="4AC0B1F9" w14:textId="77777777" w:rsidR="00065393" w:rsidRPr="005B0E90" w:rsidRDefault="00065393" w:rsidP="00FA3D60">
            <w:pPr>
              <w:jc w:val="both"/>
            </w:pPr>
            <w:r w:rsidRPr="005B0E90">
              <w:t>Уметь составлять план исследования</w:t>
            </w:r>
          </w:p>
          <w:p w14:paraId="5D788CE0" w14:textId="77777777" w:rsidR="00065393" w:rsidRPr="005B0E90" w:rsidRDefault="00065393" w:rsidP="00FA3D60">
            <w:pPr>
              <w:jc w:val="both"/>
            </w:pPr>
            <w:r w:rsidRPr="005B0E90">
              <w:t>Уметь разрабатывать задания по выбранной тематике</w:t>
            </w:r>
          </w:p>
        </w:tc>
      </w:tr>
      <w:tr w:rsidR="00065393" w:rsidRPr="005B0E90" w14:paraId="39CAB3E7" w14:textId="77777777" w:rsidTr="00FA3D60">
        <w:tblPrEx>
          <w:tblCellMar>
            <w:left w:w="115" w:type="dxa"/>
          </w:tblCellMar>
        </w:tblPrEx>
        <w:trPr>
          <w:trHeight w:val="1904"/>
        </w:trPr>
        <w:tc>
          <w:tcPr>
            <w:tcW w:w="2836" w:type="dxa"/>
            <w:tcBorders>
              <w:top w:val="single" w:sz="4" w:space="0" w:color="00000A"/>
              <w:left w:val="single" w:sz="4" w:space="0" w:color="00000A"/>
              <w:bottom w:val="single" w:sz="4" w:space="0" w:color="00000A"/>
              <w:right w:val="single" w:sz="4" w:space="0" w:color="00000A"/>
            </w:tcBorders>
            <w:shd w:val="clear" w:color="auto" w:fill="FFFFFF"/>
          </w:tcPr>
          <w:p w14:paraId="3668740F" w14:textId="77777777" w:rsidR="00065393" w:rsidRPr="005B0E90" w:rsidRDefault="00065393" w:rsidP="00FA3D60">
            <w:pPr>
              <w:jc w:val="both"/>
            </w:pPr>
            <w:r w:rsidRPr="005B0E90">
              <w:t>Готовность к коммуникации в устной и письменной формах на русском и иностранном языках для решения задач профессиональной деятельности (ОПК-1)</w:t>
            </w:r>
          </w:p>
        </w:tc>
        <w:tc>
          <w:tcPr>
            <w:tcW w:w="6844" w:type="dxa"/>
            <w:tcBorders>
              <w:top w:val="single" w:sz="4" w:space="0" w:color="00000A"/>
              <w:left w:val="single" w:sz="4" w:space="0" w:color="00000A"/>
              <w:bottom w:val="single" w:sz="4" w:space="0" w:color="00000A"/>
              <w:right w:val="single" w:sz="4" w:space="0" w:color="00000A"/>
            </w:tcBorders>
            <w:shd w:val="clear" w:color="auto" w:fill="FFFFFF"/>
          </w:tcPr>
          <w:p w14:paraId="60392A8E" w14:textId="77777777" w:rsidR="00065393" w:rsidRPr="005B0E90" w:rsidRDefault="00065393" w:rsidP="00FA3D60">
            <w:pPr>
              <w:jc w:val="both"/>
            </w:pPr>
            <w:r w:rsidRPr="005B0E90">
              <w:t xml:space="preserve">Знать современные подходы к организации </w:t>
            </w:r>
            <w:r w:rsidR="00A75A0D">
              <w:t>самостоятельной работы обучающихся</w:t>
            </w:r>
          </w:p>
          <w:p w14:paraId="0C2271E4" w14:textId="77777777" w:rsidR="00065393" w:rsidRPr="005B0E90" w:rsidRDefault="00065393" w:rsidP="00FA3D60">
            <w:pPr>
              <w:jc w:val="both"/>
            </w:pPr>
            <w:r w:rsidRPr="005B0E90">
              <w:t>Знать основные педагогические технологии обучения и оценивания уровня подготовки обучаемых;</w:t>
            </w:r>
          </w:p>
          <w:p w14:paraId="2077E550" w14:textId="77777777" w:rsidR="00065393" w:rsidRPr="005B0E90" w:rsidRDefault="00065393" w:rsidP="00FA3D60">
            <w:pPr>
              <w:jc w:val="both"/>
            </w:pPr>
            <w:r w:rsidRPr="005B0E90">
              <w:t xml:space="preserve">Владеть методикой организации и проведения обучения в </w:t>
            </w:r>
          </w:p>
          <w:p w14:paraId="32A4EB5B" w14:textId="77777777" w:rsidR="00065393" w:rsidRPr="005B0E90" w:rsidRDefault="00065393" w:rsidP="00FA3D60">
            <w:pPr>
              <w:jc w:val="both"/>
            </w:pPr>
            <w:proofErr w:type="gramStart"/>
            <w:r w:rsidRPr="005B0E90">
              <w:t>активной</w:t>
            </w:r>
            <w:proofErr w:type="gramEnd"/>
            <w:r w:rsidRPr="005B0E90">
              <w:t xml:space="preserve"> и интерактивной формах</w:t>
            </w:r>
          </w:p>
          <w:p w14:paraId="7BE5CBDC" w14:textId="77777777" w:rsidR="00065393" w:rsidRPr="005B0E90" w:rsidRDefault="00065393" w:rsidP="00FA3D60">
            <w:pPr>
              <w:jc w:val="both"/>
            </w:pPr>
            <w:r w:rsidRPr="005B0E90">
              <w:t>Владеть методиками организации работы в малых группах</w:t>
            </w:r>
          </w:p>
        </w:tc>
      </w:tr>
    </w:tbl>
    <w:p w14:paraId="30647DDC" w14:textId="77777777" w:rsidR="00230C47" w:rsidRDefault="00230C47" w:rsidP="00C130ED">
      <w:pPr>
        <w:widowControl w:val="0"/>
        <w:autoSpaceDE w:val="0"/>
        <w:autoSpaceDN w:val="0"/>
        <w:adjustRightInd w:val="0"/>
        <w:spacing w:after="240"/>
        <w:jc w:val="both"/>
      </w:pPr>
    </w:p>
    <w:p w14:paraId="1A3D2BB4" w14:textId="77777777" w:rsidR="00C130ED" w:rsidRDefault="00C130ED" w:rsidP="00C130ED">
      <w:pPr>
        <w:widowControl w:val="0"/>
        <w:autoSpaceDE w:val="0"/>
        <w:autoSpaceDN w:val="0"/>
        <w:adjustRightInd w:val="0"/>
        <w:spacing w:after="240"/>
        <w:jc w:val="both"/>
      </w:pPr>
      <w:r w:rsidRPr="00032233">
        <w:t>Для поиска</w:t>
      </w:r>
      <w:r>
        <w:t xml:space="preserve"> </w:t>
      </w:r>
      <w:r w:rsidRPr="00032233">
        <w:t>оригинальных решени</w:t>
      </w:r>
      <w:r>
        <w:t>й</w:t>
      </w:r>
      <w:r w:rsidRPr="00032233">
        <w:t xml:space="preserve"> поставленных</w:t>
      </w:r>
      <w:r w:rsidR="00681DAD">
        <w:t xml:space="preserve"> разработчиками программы педагогической </w:t>
      </w:r>
      <w:proofErr w:type="gramStart"/>
      <w:r w:rsidR="00681DAD">
        <w:t xml:space="preserve">практики </w:t>
      </w:r>
      <w:r w:rsidRPr="00032233">
        <w:t xml:space="preserve"> задач</w:t>
      </w:r>
      <w:proofErr w:type="gramEnd"/>
      <w:r w:rsidR="00F03BBA">
        <w:t xml:space="preserve"> и для стимулирования творческой активности обучающихся </w:t>
      </w:r>
      <w:r w:rsidRPr="00032233">
        <w:t xml:space="preserve"> используются «мозгово</w:t>
      </w:r>
      <w:r>
        <w:t>й</w:t>
      </w:r>
      <w:r w:rsidRPr="00032233">
        <w:t xml:space="preserve"> штур</w:t>
      </w:r>
      <w:r w:rsidR="00F03BBA">
        <w:t>м» - образовательную технологию, предполагающую коллективную работу в группе.</w:t>
      </w:r>
    </w:p>
    <w:p w14:paraId="37C25682" w14:textId="77777777" w:rsidR="00E607CC" w:rsidRPr="00E607CC" w:rsidRDefault="00024671" w:rsidP="00E607CC">
      <w:pPr>
        <w:widowControl w:val="0"/>
        <w:autoSpaceDE w:val="0"/>
        <w:autoSpaceDN w:val="0"/>
        <w:adjustRightInd w:val="0"/>
        <w:spacing w:after="240"/>
        <w:jc w:val="both"/>
      </w:pPr>
      <w:r>
        <w:t>Целью</w:t>
      </w:r>
      <w:r w:rsidR="00686E29" w:rsidRPr="00E607CC">
        <w:t xml:space="preserve"> обучающего</w:t>
      </w:r>
      <w:r w:rsidR="00866C14">
        <w:t xml:space="preserve"> в ходе прохождения </w:t>
      </w:r>
      <w:proofErr w:type="gramStart"/>
      <w:r w:rsidR="00866C14">
        <w:t>практики  служит</w:t>
      </w:r>
      <w:proofErr w:type="gramEnd"/>
      <w:r w:rsidR="00866C14">
        <w:t xml:space="preserve"> </w:t>
      </w:r>
      <w:r w:rsidR="0008233E" w:rsidRPr="00E607CC">
        <w:t xml:space="preserve"> разработка учебно-методических материалов</w:t>
      </w:r>
      <w:r w:rsidR="00E607CC" w:rsidRPr="00E607CC">
        <w:t xml:space="preserve"> в области профессиональной деятельности для различных уровней образования: </w:t>
      </w:r>
    </w:p>
    <w:p w14:paraId="357D82F5" w14:textId="77777777" w:rsidR="00E607CC" w:rsidRPr="00E607CC" w:rsidRDefault="00E607CC" w:rsidP="00E607CC">
      <w:pPr>
        <w:pStyle w:val="af3"/>
        <w:numPr>
          <w:ilvl w:val="0"/>
          <w:numId w:val="16"/>
        </w:numPr>
        <w:jc w:val="both"/>
        <w:rPr>
          <w:sz w:val="24"/>
          <w:szCs w:val="24"/>
        </w:rPr>
      </w:pPr>
      <w:proofErr w:type="gramStart"/>
      <w:r w:rsidRPr="00E607CC">
        <w:rPr>
          <w:color w:val="000000"/>
          <w:sz w:val="24"/>
          <w:szCs w:val="24"/>
        </w:rPr>
        <w:t>среднее</w:t>
      </w:r>
      <w:proofErr w:type="gramEnd"/>
      <w:r w:rsidRPr="00E607CC">
        <w:rPr>
          <w:color w:val="000000"/>
          <w:sz w:val="24"/>
          <w:szCs w:val="24"/>
        </w:rPr>
        <w:t xml:space="preserve"> профессиональное образование </w:t>
      </w:r>
      <w:r w:rsidR="0008233E" w:rsidRPr="00E607CC">
        <w:rPr>
          <w:color w:val="000000"/>
          <w:sz w:val="24"/>
          <w:szCs w:val="24"/>
        </w:rPr>
        <w:t xml:space="preserve"> </w:t>
      </w:r>
      <w:r w:rsidRPr="00E607CC">
        <w:rPr>
          <w:color w:val="000000"/>
          <w:sz w:val="24"/>
          <w:szCs w:val="24"/>
        </w:rPr>
        <w:t xml:space="preserve"> -  </w:t>
      </w:r>
      <w:r w:rsidRPr="00E607CC">
        <w:rPr>
          <w:sz w:val="24"/>
          <w:szCs w:val="24"/>
        </w:rPr>
        <w:t>38.02.01 «Экономика и бухгалтерский учет (по отраслям)»;</w:t>
      </w:r>
    </w:p>
    <w:p w14:paraId="2B15C0A7" w14:textId="77777777" w:rsidR="00E607CC" w:rsidRPr="00E607CC" w:rsidRDefault="00E607CC" w:rsidP="00E607CC">
      <w:pPr>
        <w:pStyle w:val="af3"/>
        <w:numPr>
          <w:ilvl w:val="0"/>
          <w:numId w:val="16"/>
        </w:numPr>
        <w:jc w:val="both"/>
        <w:rPr>
          <w:sz w:val="24"/>
          <w:szCs w:val="24"/>
        </w:rPr>
      </w:pPr>
      <w:proofErr w:type="gramStart"/>
      <w:r w:rsidRPr="00E607CC">
        <w:rPr>
          <w:sz w:val="24"/>
          <w:szCs w:val="24"/>
        </w:rPr>
        <w:t>высшее</w:t>
      </w:r>
      <w:proofErr w:type="gramEnd"/>
      <w:r w:rsidRPr="00E607CC">
        <w:rPr>
          <w:sz w:val="24"/>
          <w:szCs w:val="24"/>
        </w:rPr>
        <w:t xml:space="preserve"> образование  - направление подготовки 38.03.01 «Экономика».</w:t>
      </w:r>
    </w:p>
    <w:p w14:paraId="7C8CA3BA" w14:textId="77777777" w:rsidR="00681DAD" w:rsidRPr="002A3A2A" w:rsidRDefault="00024671" w:rsidP="002A3A2A">
      <w:pPr>
        <w:widowControl w:val="0"/>
        <w:autoSpaceDE w:val="0"/>
        <w:autoSpaceDN w:val="0"/>
        <w:adjustRightInd w:val="0"/>
        <w:spacing w:after="240"/>
        <w:jc w:val="both"/>
      </w:pPr>
      <w:r w:rsidRPr="002A3A2A">
        <w:t>В соответствии с поставленной целью необходимо решить следующие задачи:</w:t>
      </w:r>
    </w:p>
    <w:p w14:paraId="3A720757" w14:textId="77777777" w:rsidR="00024671" w:rsidRPr="005447B4" w:rsidRDefault="000D09FF" w:rsidP="005447B4">
      <w:pPr>
        <w:pStyle w:val="af3"/>
        <w:widowControl w:val="0"/>
        <w:numPr>
          <w:ilvl w:val="0"/>
          <w:numId w:val="17"/>
        </w:numPr>
        <w:autoSpaceDE w:val="0"/>
        <w:autoSpaceDN w:val="0"/>
        <w:adjustRightInd w:val="0"/>
        <w:spacing w:after="240"/>
        <w:jc w:val="both"/>
        <w:rPr>
          <w:sz w:val="24"/>
          <w:szCs w:val="24"/>
        </w:rPr>
      </w:pPr>
      <w:proofErr w:type="gramStart"/>
      <w:r w:rsidRPr="005447B4">
        <w:rPr>
          <w:sz w:val="24"/>
          <w:szCs w:val="24"/>
        </w:rPr>
        <w:t>в</w:t>
      </w:r>
      <w:r w:rsidR="00024671" w:rsidRPr="005447B4">
        <w:rPr>
          <w:sz w:val="24"/>
          <w:szCs w:val="24"/>
        </w:rPr>
        <w:t>ыбрать</w:t>
      </w:r>
      <w:proofErr w:type="gramEnd"/>
      <w:r w:rsidR="00024671" w:rsidRPr="005447B4">
        <w:rPr>
          <w:sz w:val="24"/>
          <w:szCs w:val="24"/>
        </w:rPr>
        <w:t xml:space="preserve"> уровень образования;</w:t>
      </w:r>
    </w:p>
    <w:p w14:paraId="43905651" w14:textId="77777777" w:rsidR="00024671" w:rsidRPr="005447B4" w:rsidRDefault="000D09FF" w:rsidP="005447B4">
      <w:pPr>
        <w:pStyle w:val="af3"/>
        <w:widowControl w:val="0"/>
        <w:numPr>
          <w:ilvl w:val="0"/>
          <w:numId w:val="17"/>
        </w:numPr>
        <w:autoSpaceDE w:val="0"/>
        <w:autoSpaceDN w:val="0"/>
        <w:adjustRightInd w:val="0"/>
        <w:spacing w:after="240"/>
        <w:jc w:val="both"/>
        <w:rPr>
          <w:sz w:val="24"/>
          <w:szCs w:val="24"/>
        </w:rPr>
      </w:pPr>
      <w:proofErr w:type="gramStart"/>
      <w:r w:rsidRPr="005447B4">
        <w:rPr>
          <w:sz w:val="24"/>
          <w:szCs w:val="24"/>
        </w:rPr>
        <w:t>о</w:t>
      </w:r>
      <w:r w:rsidR="00024671" w:rsidRPr="005447B4">
        <w:rPr>
          <w:sz w:val="24"/>
          <w:szCs w:val="24"/>
        </w:rPr>
        <w:t>пределить</w:t>
      </w:r>
      <w:proofErr w:type="gramEnd"/>
      <w:r w:rsidR="00024671" w:rsidRPr="005447B4">
        <w:rPr>
          <w:sz w:val="24"/>
          <w:szCs w:val="24"/>
        </w:rPr>
        <w:t xml:space="preserve"> </w:t>
      </w:r>
      <w:r w:rsidRPr="005447B4">
        <w:rPr>
          <w:sz w:val="24"/>
          <w:szCs w:val="24"/>
        </w:rPr>
        <w:t>модуль, дисциплину или отдельный раздел дисциплины, по которому будет осуществляться разработка учебно-методических материалов;</w:t>
      </w:r>
    </w:p>
    <w:p w14:paraId="134C46BB" w14:textId="77777777" w:rsidR="000D09FF" w:rsidRPr="005447B4" w:rsidRDefault="000D09FF" w:rsidP="005447B4">
      <w:pPr>
        <w:pStyle w:val="af3"/>
        <w:widowControl w:val="0"/>
        <w:numPr>
          <w:ilvl w:val="0"/>
          <w:numId w:val="17"/>
        </w:numPr>
        <w:autoSpaceDE w:val="0"/>
        <w:autoSpaceDN w:val="0"/>
        <w:adjustRightInd w:val="0"/>
        <w:spacing w:after="240"/>
        <w:jc w:val="both"/>
        <w:rPr>
          <w:sz w:val="24"/>
          <w:szCs w:val="24"/>
        </w:rPr>
      </w:pPr>
      <w:proofErr w:type="gramStart"/>
      <w:r w:rsidRPr="005447B4">
        <w:rPr>
          <w:sz w:val="24"/>
          <w:szCs w:val="24"/>
        </w:rPr>
        <w:t>установить</w:t>
      </w:r>
      <w:proofErr w:type="gramEnd"/>
      <w:r w:rsidRPr="005447B4">
        <w:rPr>
          <w:sz w:val="24"/>
          <w:szCs w:val="24"/>
        </w:rPr>
        <w:t xml:space="preserve"> характер материалов, подлежащих </w:t>
      </w:r>
      <w:r w:rsidR="00640DEF" w:rsidRPr="005447B4">
        <w:rPr>
          <w:sz w:val="24"/>
          <w:szCs w:val="24"/>
        </w:rPr>
        <w:t xml:space="preserve">проектированию  - фонды оценочных средств для проверки </w:t>
      </w:r>
      <w:proofErr w:type="spellStart"/>
      <w:r w:rsidR="00640DEF" w:rsidRPr="005447B4">
        <w:rPr>
          <w:sz w:val="24"/>
          <w:szCs w:val="24"/>
        </w:rPr>
        <w:t>сформированности</w:t>
      </w:r>
      <w:proofErr w:type="spellEnd"/>
      <w:r w:rsidR="00640DEF" w:rsidRPr="005447B4">
        <w:rPr>
          <w:sz w:val="24"/>
          <w:szCs w:val="24"/>
        </w:rPr>
        <w:t xml:space="preserve"> компетенций, указания по выполнению курсовой или контрольной работы</w:t>
      </w:r>
      <w:r w:rsidR="000D27F3" w:rsidRPr="005447B4">
        <w:rPr>
          <w:sz w:val="24"/>
          <w:szCs w:val="24"/>
        </w:rPr>
        <w:t xml:space="preserve"> (при условии что данный вид нагрузки предусмотрен учебным планом для соответствующего уровня образования)</w:t>
      </w:r>
      <w:r w:rsidR="00640DEF" w:rsidRPr="005447B4">
        <w:rPr>
          <w:sz w:val="24"/>
          <w:szCs w:val="24"/>
        </w:rPr>
        <w:t>,</w:t>
      </w:r>
      <w:r w:rsidR="000D27F3" w:rsidRPr="005447B4">
        <w:rPr>
          <w:sz w:val="24"/>
          <w:szCs w:val="24"/>
        </w:rPr>
        <w:t xml:space="preserve"> </w:t>
      </w:r>
      <w:r w:rsidR="00640DEF" w:rsidRPr="005447B4">
        <w:rPr>
          <w:sz w:val="24"/>
          <w:szCs w:val="24"/>
        </w:rPr>
        <w:t xml:space="preserve"> указания по самостоятельной работе студентов, </w:t>
      </w:r>
      <w:r w:rsidR="000D27F3" w:rsidRPr="005447B4">
        <w:rPr>
          <w:sz w:val="24"/>
          <w:szCs w:val="24"/>
        </w:rPr>
        <w:t>разработка учебно-наглядных пособий</w:t>
      </w:r>
      <w:r w:rsidR="002A3A2A" w:rsidRPr="005447B4">
        <w:rPr>
          <w:sz w:val="24"/>
          <w:szCs w:val="24"/>
        </w:rPr>
        <w:t xml:space="preserve"> по дисциплине и другие материалы. </w:t>
      </w:r>
    </w:p>
    <w:p w14:paraId="70423D96" w14:textId="77777777" w:rsidR="00681DAD" w:rsidRPr="002A3A2A" w:rsidRDefault="00681DAD" w:rsidP="00EC5F76">
      <w:pPr>
        <w:shd w:val="clear" w:color="auto" w:fill="FFFFFF"/>
        <w:ind w:firstLine="225"/>
        <w:jc w:val="both"/>
        <w:rPr>
          <w:color w:val="000000"/>
        </w:rPr>
      </w:pPr>
      <w:r w:rsidRPr="002A3A2A">
        <w:rPr>
          <w:color w:val="000000"/>
        </w:rPr>
        <w:lastRenderedPageBreak/>
        <w:t xml:space="preserve">Для проведения мозгового штурма коллектив делится на </w:t>
      </w:r>
      <w:proofErr w:type="gramStart"/>
      <w:r w:rsidR="004A452D">
        <w:rPr>
          <w:color w:val="000000"/>
        </w:rPr>
        <w:t xml:space="preserve">три </w:t>
      </w:r>
      <w:r w:rsidRPr="002A3A2A">
        <w:rPr>
          <w:color w:val="000000"/>
        </w:rPr>
        <w:t xml:space="preserve"> группы</w:t>
      </w:r>
      <w:proofErr w:type="gramEnd"/>
      <w:r w:rsidRPr="002A3A2A">
        <w:rPr>
          <w:color w:val="000000"/>
        </w:rPr>
        <w:t>: генераторы</w:t>
      </w:r>
      <w:r w:rsidR="004A452D">
        <w:rPr>
          <w:color w:val="000000"/>
        </w:rPr>
        <w:t>, аналитики идей и эксперты.</w:t>
      </w:r>
      <w:r w:rsidRPr="002A3A2A">
        <w:rPr>
          <w:color w:val="000000"/>
        </w:rPr>
        <w:t xml:space="preserve"> </w:t>
      </w:r>
    </w:p>
    <w:p w14:paraId="38419289" w14:textId="77777777" w:rsidR="00681DAD" w:rsidRPr="002A3A2A" w:rsidRDefault="00681DAD" w:rsidP="00EC5F76">
      <w:pPr>
        <w:shd w:val="clear" w:color="auto" w:fill="FFFFFF"/>
        <w:ind w:firstLine="225"/>
        <w:jc w:val="both"/>
        <w:rPr>
          <w:color w:val="000000"/>
        </w:rPr>
      </w:pPr>
      <w:r w:rsidRPr="002A3A2A">
        <w:rPr>
          <w:color w:val="000000"/>
        </w:rPr>
        <w:t xml:space="preserve">Генераторы идей - это </w:t>
      </w:r>
      <w:proofErr w:type="gramStart"/>
      <w:r w:rsidR="00062038">
        <w:rPr>
          <w:color w:val="000000"/>
        </w:rPr>
        <w:t>обучающиеся</w:t>
      </w:r>
      <w:r w:rsidRPr="002A3A2A">
        <w:rPr>
          <w:color w:val="000000"/>
        </w:rPr>
        <w:t xml:space="preserve">, </w:t>
      </w:r>
      <w:r w:rsidR="00062038">
        <w:rPr>
          <w:color w:val="000000"/>
        </w:rPr>
        <w:t xml:space="preserve"> которые</w:t>
      </w:r>
      <w:proofErr w:type="gramEnd"/>
      <w:r w:rsidR="00062038">
        <w:rPr>
          <w:color w:val="000000"/>
        </w:rPr>
        <w:t xml:space="preserve"> </w:t>
      </w:r>
      <w:r w:rsidRPr="002A3A2A">
        <w:rPr>
          <w:color w:val="000000"/>
        </w:rPr>
        <w:t>в</w:t>
      </w:r>
      <w:r w:rsidR="00062038">
        <w:rPr>
          <w:color w:val="000000"/>
        </w:rPr>
        <w:t xml:space="preserve">ыдвигают </w:t>
      </w:r>
      <w:r w:rsidRPr="002A3A2A">
        <w:rPr>
          <w:color w:val="000000"/>
        </w:rPr>
        <w:t xml:space="preserve"> нестандартные идеи. Генераторы идей должны в течение короткого времени </w:t>
      </w:r>
      <w:proofErr w:type="gramStart"/>
      <w:r w:rsidRPr="002A3A2A">
        <w:rPr>
          <w:color w:val="000000"/>
        </w:rPr>
        <w:t>предложить</w:t>
      </w:r>
      <w:proofErr w:type="gramEnd"/>
      <w:r w:rsidRPr="002A3A2A">
        <w:rPr>
          <w:color w:val="000000"/>
        </w:rPr>
        <w:t xml:space="preserve"> как можно больше</w:t>
      </w:r>
      <w:r w:rsidR="005447B4">
        <w:rPr>
          <w:color w:val="000000"/>
        </w:rPr>
        <w:t xml:space="preserve"> аргументов в пользу того или иного проекта, подлежащего разработке в период прохождения педагогической практики. </w:t>
      </w:r>
    </w:p>
    <w:p w14:paraId="469F731A" w14:textId="77777777" w:rsidR="00681DAD" w:rsidRDefault="00681DAD" w:rsidP="00B040B8">
      <w:pPr>
        <w:shd w:val="clear" w:color="auto" w:fill="FFFFFF"/>
        <w:ind w:firstLine="225"/>
        <w:jc w:val="both"/>
        <w:rPr>
          <w:color w:val="000000"/>
        </w:rPr>
      </w:pPr>
      <w:r w:rsidRPr="005447B4">
        <w:rPr>
          <w:color w:val="000000"/>
        </w:rPr>
        <w:t>Вторая группа - аналитики, получают от первой группы списки вариантов и, не добавляя ничего нового, рассматривают каждое предложение, выбирая</w:t>
      </w:r>
      <w:r w:rsidR="005447B4">
        <w:rPr>
          <w:color w:val="000000"/>
        </w:rPr>
        <w:t xml:space="preserve"> наиболее разумное и подходящее с учетом требований федеральных государственных образовательных стандартов, уже </w:t>
      </w:r>
      <w:proofErr w:type="gramStart"/>
      <w:r w:rsidR="005447B4">
        <w:rPr>
          <w:color w:val="000000"/>
        </w:rPr>
        <w:t>имеющихся  в</w:t>
      </w:r>
      <w:proofErr w:type="gramEnd"/>
      <w:r w:rsidR="005447B4">
        <w:rPr>
          <w:color w:val="000000"/>
        </w:rPr>
        <w:t xml:space="preserve"> материалах кафедры  учебно-методических</w:t>
      </w:r>
      <w:r w:rsidR="00FC7C2F">
        <w:rPr>
          <w:color w:val="000000"/>
        </w:rPr>
        <w:t xml:space="preserve"> разработок, а также с учетом специфики выбранной обучающимся темы выпускной квалификационной работы.</w:t>
      </w:r>
    </w:p>
    <w:p w14:paraId="6E0F8469" w14:textId="77777777" w:rsidR="004A452D" w:rsidRDefault="004A452D" w:rsidP="00B040B8">
      <w:pPr>
        <w:shd w:val="clear" w:color="auto" w:fill="FFFFFF"/>
        <w:ind w:firstLine="225"/>
        <w:jc w:val="both"/>
        <w:rPr>
          <w:color w:val="000000"/>
        </w:rPr>
      </w:pPr>
      <w:r>
        <w:rPr>
          <w:color w:val="000000"/>
        </w:rPr>
        <w:t>Эксперты обобщают критерии отбора конкретно</w:t>
      </w:r>
      <w:r w:rsidR="00B040B8">
        <w:rPr>
          <w:color w:val="000000"/>
        </w:rPr>
        <w:t xml:space="preserve">го учебно-методического проекта, таким образом результаты командной работы позволяют обучающемуся рационального выбрать учебно-методический проект, который является результатом самостоятельной работы при прохождении </w:t>
      </w:r>
      <w:r w:rsidR="00103049">
        <w:rPr>
          <w:color w:val="000000"/>
        </w:rPr>
        <w:t xml:space="preserve">педагогической </w:t>
      </w:r>
      <w:r w:rsidR="00B040B8">
        <w:rPr>
          <w:color w:val="000000"/>
        </w:rPr>
        <w:t>практики</w:t>
      </w:r>
      <w:r w:rsidR="00103049">
        <w:rPr>
          <w:color w:val="000000"/>
        </w:rPr>
        <w:t>.</w:t>
      </w:r>
      <w:r>
        <w:rPr>
          <w:color w:val="000000"/>
        </w:rPr>
        <w:t xml:space="preserve"> </w:t>
      </w:r>
    </w:p>
    <w:p w14:paraId="6457936C" w14:textId="77777777" w:rsidR="00EC5F76" w:rsidRDefault="00EC5F76">
      <w:pPr>
        <w:pStyle w:val="Style4"/>
        <w:widowControl/>
        <w:spacing w:line="288" w:lineRule="auto"/>
        <w:ind w:firstLine="567"/>
        <w:rPr>
          <w:b/>
          <w:bCs/>
          <w:sz w:val="24"/>
          <w:szCs w:val="24"/>
        </w:rPr>
      </w:pPr>
    </w:p>
    <w:p w14:paraId="0EBF8A00" w14:textId="77777777" w:rsidR="00E85D94" w:rsidRDefault="00E85D94" w:rsidP="009F0028">
      <w:pPr>
        <w:pStyle w:val="1"/>
      </w:pPr>
      <w:bookmarkStart w:id="1" w:name="_Toc511585939"/>
      <w:r>
        <w:t>Этапы выполнения самостоятельной работы обучающегося</w:t>
      </w:r>
      <w:bookmarkEnd w:id="1"/>
    </w:p>
    <w:p w14:paraId="651DEDD3" w14:textId="77777777" w:rsidR="005158DB" w:rsidRPr="00F71CC1" w:rsidRDefault="00E85D94" w:rsidP="00E85D94">
      <w:pPr>
        <w:pStyle w:val="Style4"/>
        <w:widowControl/>
        <w:spacing w:line="240" w:lineRule="auto"/>
        <w:jc w:val="both"/>
        <w:rPr>
          <w:bCs/>
          <w:sz w:val="24"/>
          <w:szCs w:val="24"/>
        </w:rPr>
      </w:pPr>
      <w:r>
        <w:rPr>
          <w:bCs/>
          <w:sz w:val="24"/>
          <w:szCs w:val="24"/>
        </w:rPr>
        <w:t>С</w:t>
      </w:r>
      <w:r w:rsidRPr="00F71CC1">
        <w:rPr>
          <w:bCs/>
          <w:sz w:val="24"/>
          <w:szCs w:val="24"/>
        </w:rPr>
        <w:t>амостоятельная работа обучающегося</w:t>
      </w:r>
      <w:r>
        <w:rPr>
          <w:bCs/>
          <w:sz w:val="24"/>
          <w:szCs w:val="24"/>
        </w:rPr>
        <w:t xml:space="preserve"> занимает наибольшую часть учебного </w:t>
      </w:r>
      <w:proofErr w:type="gramStart"/>
      <w:r>
        <w:rPr>
          <w:bCs/>
          <w:sz w:val="24"/>
          <w:szCs w:val="24"/>
        </w:rPr>
        <w:t>времени,  отведенного</w:t>
      </w:r>
      <w:proofErr w:type="gramEnd"/>
      <w:r>
        <w:rPr>
          <w:bCs/>
          <w:sz w:val="24"/>
          <w:szCs w:val="24"/>
        </w:rPr>
        <w:t xml:space="preserve"> на педагогическую практику, поэтому планирование самостоятельной работы является залогом успешного прохождения практики и своевременной </w:t>
      </w:r>
      <w:r w:rsidR="00BE35AA">
        <w:rPr>
          <w:bCs/>
          <w:sz w:val="24"/>
          <w:szCs w:val="24"/>
        </w:rPr>
        <w:t xml:space="preserve">и </w:t>
      </w:r>
      <w:r>
        <w:rPr>
          <w:bCs/>
          <w:sz w:val="24"/>
          <w:szCs w:val="24"/>
        </w:rPr>
        <w:t xml:space="preserve">сдачи отчета по педагогической практике. </w:t>
      </w:r>
      <w:r w:rsidR="00866C14">
        <w:rPr>
          <w:bCs/>
          <w:sz w:val="24"/>
          <w:szCs w:val="24"/>
        </w:rPr>
        <w:t xml:space="preserve"> Этапы выполнения самостоятельной работы обучающегося </w:t>
      </w:r>
      <w:r w:rsidR="009F0028">
        <w:rPr>
          <w:bCs/>
          <w:sz w:val="24"/>
          <w:szCs w:val="24"/>
        </w:rPr>
        <w:t xml:space="preserve">в ходе прохождения педагогической практики </w:t>
      </w:r>
      <w:r w:rsidR="00866C14">
        <w:rPr>
          <w:bCs/>
          <w:sz w:val="24"/>
          <w:szCs w:val="24"/>
        </w:rPr>
        <w:t xml:space="preserve">приведены в </w:t>
      </w:r>
      <w:proofErr w:type="gramStart"/>
      <w:r w:rsidR="00866C14">
        <w:rPr>
          <w:bCs/>
          <w:sz w:val="24"/>
          <w:szCs w:val="24"/>
        </w:rPr>
        <w:t>таблице</w:t>
      </w:r>
      <w:r w:rsidR="009F0028">
        <w:rPr>
          <w:bCs/>
          <w:sz w:val="24"/>
          <w:szCs w:val="24"/>
        </w:rPr>
        <w:t xml:space="preserve">  4</w:t>
      </w:r>
      <w:proofErr w:type="gramEnd"/>
      <w:r w:rsidR="00866C14">
        <w:rPr>
          <w:bCs/>
          <w:sz w:val="24"/>
          <w:szCs w:val="24"/>
        </w:rPr>
        <w:t>.</w:t>
      </w:r>
    </w:p>
    <w:p w14:paraId="4839B0F6" w14:textId="77777777" w:rsidR="00BE475E" w:rsidRPr="00BE475E" w:rsidRDefault="00BE475E" w:rsidP="00BE475E">
      <w:pPr>
        <w:pStyle w:val="ac"/>
        <w:pBdr>
          <w:top w:val="none" w:sz="0" w:space="1" w:color="000000"/>
        </w:pBdr>
        <w:spacing w:line="288" w:lineRule="auto"/>
        <w:ind w:left="360"/>
        <w:jc w:val="right"/>
        <w:rPr>
          <w:bCs/>
          <w:sz w:val="24"/>
          <w:szCs w:val="24"/>
        </w:rPr>
      </w:pPr>
      <w:r w:rsidRPr="00BE475E">
        <w:rPr>
          <w:bCs/>
          <w:sz w:val="24"/>
          <w:szCs w:val="24"/>
        </w:rPr>
        <w:t>Таблица 4</w:t>
      </w:r>
    </w:p>
    <w:p w14:paraId="6846AA20" w14:textId="77777777" w:rsidR="00E85D94" w:rsidRDefault="00A74B61" w:rsidP="00BD20C0">
      <w:pPr>
        <w:pStyle w:val="ac"/>
        <w:pBdr>
          <w:top w:val="none" w:sz="0" w:space="1" w:color="000000"/>
        </w:pBdr>
        <w:spacing w:line="288" w:lineRule="auto"/>
        <w:ind w:left="360"/>
        <w:jc w:val="center"/>
        <w:rPr>
          <w:b/>
          <w:bCs/>
          <w:sz w:val="24"/>
          <w:szCs w:val="24"/>
        </w:rPr>
      </w:pPr>
      <w:r>
        <w:rPr>
          <w:b/>
          <w:bCs/>
          <w:sz w:val="24"/>
          <w:szCs w:val="24"/>
        </w:rPr>
        <w:t>Задачи обучающего в период прохождения практики</w:t>
      </w:r>
    </w:p>
    <w:tbl>
      <w:tblPr>
        <w:tblStyle w:val="af7"/>
        <w:tblW w:w="0" w:type="auto"/>
        <w:tblInd w:w="360" w:type="dxa"/>
        <w:tblLook w:val="04A0" w:firstRow="1" w:lastRow="0" w:firstColumn="1" w:lastColumn="0" w:noHBand="0" w:noVBand="1"/>
      </w:tblPr>
      <w:tblGrid>
        <w:gridCol w:w="1759"/>
        <w:gridCol w:w="1802"/>
        <w:gridCol w:w="1865"/>
        <w:gridCol w:w="3836"/>
      </w:tblGrid>
      <w:tr w:rsidR="00D46174" w14:paraId="0B8D1C57" w14:textId="77777777" w:rsidTr="00BE475E">
        <w:tc>
          <w:tcPr>
            <w:tcW w:w="3638" w:type="dxa"/>
          </w:tcPr>
          <w:p w14:paraId="79F988E1" w14:textId="77777777" w:rsidR="00B12212" w:rsidRPr="00BE475E" w:rsidRDefault="00B12212" w:rsidP="005158DB">
            <w:pPr>
              <w:pStyle w:val="ac"/>
              <w:pBdr>
                <w:top w:val="none" w:sz="0" w:space="0" w:color="auto"/>
                <w:left w:val="none" w:sz="0" w:space="0" w:color="auto"/>
                <w:bottom w:val="none" w:sz="0" w:space="0" w:color="auto"/>
                <w:right w:val="none" w:sz="0" w:space="0" w:color="auto"/>
              </w:pBdr>
              <w:shd w:val="clear" w:color="auto" w:fill="auto"/>
              <w:spacing w:line="288" w:lineRule="auto"/>
              <w:jc w:val="center"/>
              <w:rPr>
                <w:b/>
                <w:bCs/>
                <w:sz w:val="22"/>
                <w:szCs w:val="22"/>
              </w:rPr>
            </w:pPr>
            <w:r w:rsidRPr="00BE475E">
              <w:rPr>
                <w:b/>
                <w:bCs/>
                <w:sz w:val="22"/>
                <w:szCs w:val="22"/>
              </w:rPr>
              <w:t xml:space="preserve">Этап </w:t>
            </w:r>
            <w:r w:rsidR="005158DB" w:rsidRPr="00BE475E">
              <w:rPr>
                <w:b/>
                <w:bCs/>
                <w:sz w:val="22"/>
                <w:szCs w:val="22"/>
              </w:rPr>
              <w:t>выполнения самостоятельной работы</w:t>
            </w:r>
            <w:r w:rsidRPr="00BE475E">
              <w:rPr>
                <w:b/>
                <w:bCs/>
                <w:sz w:val="22"/>
                <w:szCs w:val="22"/>
              </w:rPr>
              <w:t xml:space="preserve"> </w:t>
            </w:r>
          </w:p>
          <w:p w14:paraId="75051838" w14:textId="77777777" w:rsidR="005158DB" w:rsidRPr="00BE475E" w:rsidRDefault="005158DB" w:rsidP="005158DB">
            <w:pPr>
              <w:pStyle w:val="ac"/>
              <w:pBdr>
                <w:top w:val="none" w:sz="0" w:space="0" w:color="auto"/>
                <w:left w:val="none" w:sz="0" w:space="0" w:color="auto"/>
                <w:bottom w:val="none" w:sz="0" w:space="0" w:color="auto"/>
                <w:right w:val="none" w:sz="0" w:space="0" w:color="auto"/>
              </w:pBdr>
              <w:shd w:val="clear" w:color="auto" w:fill="auto"/>
              <w:spacing w:line="288" w:lineRule="auto"/>
              <w:jc w:val="center"/>
              <w:rPr>
                <w:b/>
                <w:bCs/>
                <w:sz w:val="22"/>
                <w:szCs w:val="22"/>
              </w:rPr>
            </w:pPr>
            <w:r w:rsidRPr="00BE475E">
              <w:rPr>
                <w:b/>
                <w:bCs/>
                <w:sz w:val="22"/>
                <w:szCs w:val="22"/>
              </w:rPr>
              <w:t>(</w:t>
            </w:r>
            <w:proofErr w:type="gramStart"/>
            <w:r w:rsidRPr="00BE475E">
              <w:rPr>
                <w:b/>
                <w:bCs/>
                <w:sz w:val="22"/>
                <w:szCs w:val="22"/>
              </w:rPr>
              <w:t>действия</w:t>
            </w:r>
            <w:proofErr w:type="gramEnd"/>
            <w:r w:rsidRPr="00BE475E">
              <w:rPr>
                <w:b/>
                <w:bCs/>
                <w:sz w:val="22"/>
                <w:szCs w:val="22"/>
              </w:rPr>
              <w:t xml:space="preserve"> на основном этапе прохождения практики)</w:t>
            </w:r>
          </w:p>
        </w:tc>
        <w:tc>
          <w:tcPr>
            <w:tcW w:w="2660" w:type="dxa"/>
          </w:tcPr>
          <w:p w14:paraId="5F7F1F8B" w14:textId="77777777" w:rsidR="00B12212" w:rsidRPr="00BE475E" w:rsidRDefault="00B12212" w:rsidP="00BD20C0">
            <w:pPr>
              <w:pStyle w:val="ac"/>
              <w:pBdr>
                <w:top w:val="none" w:sz="0" w:space="0" w:color="auto"/>
                <w:left w:val="none" w:sz="0" w:space="0" w:color="auto"/>
                <w:bottom w:val="none" w:sz="0" w:space="0" w:color="auto"/>
                <w:right w:val="none" w:sz="0" w:space="0" w:color="auto"/>
              </w:pBdr>
              <w:shd w:val="clear" w:color="auto" w:fill="auto"/>
              <w:spacing w:line="288" w:lineRule="auto"/>
              <w:jc w:val="center"/>
              <w:rPr>
                <w:b/>
                <w:bCs/>
                <w:sz w:val="22"/>
                <w:szCs w:val="22"/>
              </w:rPr>
            </w:pPr>
            <w:r w:rsidRPr="00BE475E">
              <w:rPr>
                <w:b/>
                <w:bCs/>
                <w:sz w:val="22"/>
                <w:szCs w:val="22"/>
              </w:rPr>
              <w:t>Осваиваемая компетенция</w:t>
            </w:r>
          </w:p>
        </w:tc>
        <w:tc>
          <w:tcPr>
            <w:tcW w:w="3118" w:type="dxa"/>
          </w:tcPr>
          <w:p w14:paraId="2AE9F36F" w14:textId="77777777" w:rsidR="00B12212" w:rsidRPr="00BE475E" w:rsidRDefault="00B12212" w:rsidP="00BD20C0">
            <w:pPr>
              <w:pStyle w:val="ac"/>
              <w:pBdr>
                <w:top w:val="none" w:sz="0" w:space="0" w:color="auto"/>
                <w:left w:val="none" w:sz="0" w:space="0" w:color="auto"/>
                <w:bottom w:val="none" w:sz="0" w:space="0" w:color="auto"/>
                <w:right w:val="none" w:sz="0" w:space="0" w:color="auto"/>
              </w:pBdr>
              <w:shd w:val="clear" w:color="auto" w:fill="auto"/>
              <w:spacing w:line="288" w:lineRule="auto"/>
              <w:jc w:val="center"/>
              <w:rPr>
                <w:b/>
                <w:bCs/>
                <w:sz w:val="22"/>
                <w:szCs w:val="22"/>
              </w:rPr>
            </w:pPr>
            <w:r w:rsidRPr="00BE475E">
              <w:rPr>
                <w:b/>
                <w:bCs/>
                <w:sz w:val="22"/>
                <w:szCs w:val="22"/>
              </w:rPr>
              <w:t>Задачи обучающегося</w:t>
            </w:r>
          </w:p>
        </w:tc>
        <w:tc>
          <w:tcPr>
            <w:tcW w:w="4261" w:type="dxa"/>
          </w:tcPr>
          <w:p w14:paraId="6C2CBE4A" w14:textId="77777777" w:rsidR="00B12212" w:rsidRPr="00BE475E" w:rsidRDefault="00B12212" w:rsidP="00BD20C0">
            <w:pPr>
              <w:pStyle w:val="ac"/>
              <w:pBdr>
                <w:top w:val="none" w:sz="0" w:space="0" w:color="auto"/>
                <w:left w:val="none" w:sz="0" w:space="0" w:color="auto"/>
                <w:bottom w:val="none" w:sz="0" w:space="0" w:color="auto"/>
                <w:right w:val="none" w:sz="0" w:space="0" w:color="auto"/>
              </w:pBdr>
              <w:shd w:val="clear" w:color="auto" w:fill="auto"/>
              <w:spacing w:line="288" w:lineRule="auto"/>
              <w:jc w:val="center"/>
              <w:rPr>
                <w:b/>
                <w:bCs/>
                <w:sz w:val="22"/>
                <w:szCs w:val="22"/>
              </w:rPr>
            </w:pPr>
            <w:r w:rsidRPr="00BE475E">
              <w:rPr>
                <w:b/>
                <w:bCs/>
                <w:sz w:val="22"/>
                <w:szCs w:val="22"/>
              </w:rPr>
              <w:t>Источники информации</w:t>
            </w:r>
          </w:p>
        </w:tc>
      </w:tr>
      <w:tr w:rsidR="00D46174" w14:paraId="329BC925" w14:textId="77777777" w:rsidTr="00BE475E">
        <w:trPr>
          <w:trHeight w:val="1511"/>
        </w:trPr>
        <w:tc>
          <w:tcPr>
            <w:tcW w:w="3638" w:type="dxa"/>
          </w:tcPr>
          <w:p w14:paraId="3F84E808" w14:textId="77777777" w:rsidR="00B12212" w:rsidRPr="00BE475E" w:rsidRDefault="00B12212" w:rsidP="00FA50FC">
            <w:pPr>
              <w:jc w:val="both"/>
              <w:rPr>
                <w:sz w:val="22"/>
                <w:szCs w:val="22"/>
              </w:rPr>
            </w:pPr>
            <w:r w:rsidRPr="00BE475E">
              <w:rPr>
                <w:sz w:val="22"/>
                <w:szCs w:val="22"/>
              </w:rPr>
              <w:t xml:space="preserve">Изучение нормативно-законодательной базы организации учебного процесса в учебном заведении. </w:t>
            </w:r>
          </w:p>
          <w:p w14:paraId="68C65E1C" w14:textId="77777777" w:rsidR="00B12212" w:rsidRPr="00BE475E" w:rsidRDefault="00B12212" w:rsidP="00FA50FC">
            <w:pPr>
              <w:jc w:val="both"/>
              <w:rPr>
                <w:b/>
                <w:bCs/>
                <w:sz w:val="22"/>
                <w:szCs w:val="22"/>
              </w:rPr>
            </w:pPr>
          </w:p>
        </w:tc>
        <w:tc>
          <w:tcPr>
            <w:tcW w:w="2660" w:type="dxa"/>
          </w:tcPr>
          <w:p w14:paraId="1D1544E5" w14:textId="77777777" w:rsidR="00B12212" w:rsidRPr="00BE475E" w:rsidRDefault="00037D9E"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Способность к абстрактному мышлению, анализу, синтезу (ОК-1)</w:t>
            </w:r>
          </w:p>
        </w:tc>
        <w:tc>
          <w:tcPr>
            <w:tcW w:w="3118" w:type="dxa"/>
          </w:tcPr>
          <w:p w14:paraId="5400CE2C" w14:textId="77777777" w:rsidR="00037D9E" w:rsidRPr="00BE475E" w:rsidRDefault="00037D9E" w:rsidP="00FA50FC">
            <w:pPr>
              <w:jc w:val="both"/>
              <w:rPr>
                <w:sz w:val="22"/>
                <w:szCs w:val="22"/>
              </w:rPr>
            </w:pPr>
            <w:r w:rsidRPr="00BE475E">
              <w:rPr>
                <w:sz w:val="22"/>
                <w:szCs w:val="22"/>
              </w:rPr>
              <w:t>Знать – законодательные и нормативные акты, регламентирующие образовательную деятельность</w:t>
            </w:r>
          </w:p>
          <w:p w14:paraId="3DF244AD" w14:textId="77777777" w:rsidR="00B12212" w:rsidRPr="00BE475E" w:rsidRDefault="00B12212"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c>
          <w:tcPr>
            <w:tcW w:w="4261" w:type="dxa"/>
          </w:tcPr>
          <w:p w14:paraId="124180C2" w14:textId="77777777" w:rsidR="00B12212" w:rsidRPr="00BE475E" w:rsidRDefault="00037D9E" w:rsidP="00FA50FC">
            <w:pPr>
              <w:jc w:val="both"/>
              <w:rPr>
                <w:sz w:val="22"/>
                <w:szCs w:val="22"/>
              </w:rPr>
            </w:pPr>
            <w:r w:rsidRPr="00BE475E">
              <w:rPr>
                <w:sz w:val="22"/>
                <w:szCs w:val="22"/>
              </w:rPr>
              <w:t>ФЗ «Об образовании в РФ»</w:t>
            </w:r>
          </w:p>
          <w:p w14:paraId="75F55922" w14:textId="77777777" w:rsidR="00EF423A" w:rsidRPr="00BE475E" w:rsidRDefault="00EF423A" w:rsidP="00FA50FC">
            <w:pPr>
              <w:jc w:val="both"/>
              <w:rPr>
                <w:sz w:val="22"/>
                <w:szCs w:val="22"/>
              </w:rPr>
            </w:pPr>
            <w:r w:rsidRPr="00BE475E">
              <w:rPr>
                <w:sz w:val="22"/>
                <w:szCs w:val="22"/>
              </w:rPr>
              <w:t>ФГОС СПО 38.02.01 «Экономика и бухгалтерский учет</w:t>
            </w:r>
            <w:r w:rsidR="006577E9" w:rsidRPr="00BE475E">
              <w:rPr>
                <w:sz w:val="22"/>
                <w:szCs w:val="22"/>
              </w:rPr>
              <w:t xml:space="preserve"> (по отраслям)</w:t>
            </w:r>
            <w:r w:rsidR="00D46174" w:rsidRPr="00BE475E">
              <w:rPr>
                <w:sz w:val="22"/>
                <w:szCs w:val="22"/>
              </w:rPr>
              <w:t>»</w:t>
            </w:r>
            <w:r w:rsidR="00B34CE5" w:rsidRPr="00BE475E">
              <w:rPr>
                <w:sz w:val="22"/>
                <w:szCs w:val="22"/>
              </w:rPr>
              <w:t xml:space="preserve"> (приказ </w:t>
            </w:r>
            <w:proofErr w:type="spellStart"/>
            <w:r w:rsidR="00B34CE5" w:rsidRPr="00BE475E">
              <w:rPr>
                <w:sz w:val="22"/>
                <w:szCs w:val="22"/>
              </w:rPr>
              <w:t>Минобрнауки</w:t>
            </w:r>
            <w:proofErr w:type="spellEnd"/>
            <w:r w:rsidR="00B34CE5" w:rsidRPr="00BE475E">
              <w:rPr>
                <w:sz w:val="22"/>
                <w:szCs w:val="22"/>
              </w:rPr>
              <w:t xml:space="preserve"> №832 от 28.07.2014)</w:t>
            </w:r>
          </w:p>
          <w:p w14:paraId="60695234" w14:textId="77777777" w:rsidR="00D46174" w:rsidRPr="00BE475E" w:rsidRDefault="00D46174" w:rsidP="00FA50FC">
            <w:pPr>
              <w:jc w:val="both"/>
              <w:rPr>
                <w:sz w:val="22"/>
                <w:szCs w:val="22"/>
              </w:rPr>
            </w:pPr>
            <w:r w:rsidRPr="00BE475E">
              <w:rPr>
                <w:sz w:val="22"/>
                <w:szCs w:val="22"/>
              </w:rPr>
              <w:t>ФГОС ВО 38.03.01 «Экономика» (</w:t>
            </w:r>
            <w:r w:rsidR="00B34CE5" w:rsidRPr="00BE475E">
              <w:rPr>
                <w:sz w:val="22"/>
                <w:szCs w:val="22"/>
              </w:rPr>
              <w:t xml:space="preserve">приказ </w:t>
            </w:r>
            <w:proofErr w:type="spellStart"/>
            <w:r w:rsidR="00B34CE5" w:rsidRPr="00BE475E">
              <w:rPr>
                <w:sz w:val="22"/>
                <w:szCs w:val="22"/>
              </w:rPr>
              <w:t>Минобрнауки</w:t>
            </w:r>
            <w:proofErr w:type="spellEnd"/>
            <w:r w:rsidR="00B34CE5" w:rsidRPr="00BE475E">
              <w:rPr>
                <w:sz w:val="22"/>
                <w:szCs w:val="22"/>
              </w:rPr>
              <w:t xml:space="preserve"> №1327 от 12</w:t>
            </w:r>
            <w:r w:rsidRPr="00BE475E">
              <w:rPr>
                <w:sz w:val="22"/>
                <w:szCs w:val="22"/>
              </w:rPr>
              <w:t>.11.2015)</w:t>
            </w:r>
          </w:p>
          <w:p w14:paraId="4383819D" w14:textId="77777777" w:rsidR="00294E95" w:rsidRPr="00BE475E" w:rsidRDefault="00D46174" w:rsidP="00FA50FC">
            <w:pPr>
              <w:jc w:val="both"/>
              <w:rPr>
                <w:sz w:val="22"/>
                <w:szCs w:val="22"/>
              </w:rPr>
            </w:pPr>
            <w:r w:rsidRPr="00BE475E">
              <w:rPr>
                <w:sz w:val="22"/>
                <w:szCs w:val="22"/>
              </w:rPr>
              <w:t xml:space="preserve">ФГОС ВО 38.04.01 «Экономика» (приказ </w:t>
            </w:r>
            <w:proofErr w:type="spellStart"/>
            <w:r w:rsidR="009C725B" w:rsidRPr="00BE475E">
              <w:rPr>
                <w:sz w:val="22"/>
                <w:szCs w:val="22"/>
              </w:rPr>
              <w:t>Минобрнауки</w:t>
            </w:r>
            <w:proofErr w:type="spellEnd"/>
            <w:r w:rsidR="009C725B" w:rsidRPr="00BE475E">
              <w:rPr>
                <w:sz w:val="22"/>
                <w:szCs w:val="22"/>
              </w:rPr>
              <w:t xml:space="preserve"> №321 от 30.03.2015)</w:t>
            </w:r>
          </w:p>
          <w:p w14:paraId="27102D04" w14:textId="77777777" w:rsidR="006023E3" w:rsidRPr="00BE475E" w:rsidRDefault="006023E3" w:rsidP="00FA50FC">
            <w:pPr>
              <w:jc w:val="both"/>
              <w:rPr>
                <w:sz w:val="22"/>
                <w:szCs w:val="22"/>
              </w:rPr>
            </w:pPr>
          </w:p>
        </w:tc>
      </w:tr>
      <w:tr w:rsidR="00D12B0F" w14:paraId="6CB0B5C9" w14:textId="77777777" w:rsidTr="00BE475E">
        <w:trPr>
          <w:trHeight w:val="519"/>
        </w:trPr>
        <w:tc>
          <w:tcPr>
            <w:tcW w:w="3638" w:type="dxa"/>
          </w:tcPr>
          <w:p w14:paraId="1D80705A" w14:textId="77777777" w:rsidR="00D12B0F" w:rsidRPr="00BE475E" w:rsidRDefault="00D12B0F" w:rsidP="00FA50FC">
            <w:pPr>
              <w:jc w:val="both"/>
              <w:rPr>
                <w:sz w:val="22"/>
                <w:szCs w:val="22"/>
              </w:rPr>
            </w:pPr>
            <w:r w:rsidRPr="00BE475E">
              <w:rPr>
                <w:sz w:val="22"/>
                <w:szCs w:val="22"/>
              </w:rPr>
              <w:t xml:space="preserve">Ознакомление со структурой и порядком составления учебного плана, графиком </w:t>
            </w:r>
            <w:r w:rsidRPr="00BE475E">
              <w:rPr>
                <w:sz w:val="22"/>
                <w:szCs w:val="22"/>
              </w:rPr>
              <w:lastRenderedPageBreak/>
              <w:t>учебного процесса.</w:t>
            </w:r>
          </w:p>
          <w:p w14:paraId="6362F35A" w14:textId="77777777" w:rsidR="00D12B0F" w:rsidRPr="00BE475E" w:rsidRDefault="00D12B0F" w:rsidP="00FA50FC">
            <w:pPr>
              <w:jc w:val="both"/>
              <w:rPr>
                <w:sz w:val="22"/>
                <w:szCs w:val="22"/>
              </w:rPr>
            </w:pPr>
          </w:p>
        </w:tc>
        <w:tc>
          <w:tcPr>
            <w:tcW w:w="2660" w:type="dxa"/>
          </w:tcPr>
          <w:p w14:paraId="661EA88C" w14:textId="77777777" w:rsidR="00D12B0F" w:rsidRPr="00BE475E" w:rsidRDefault="00D12B0F"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rStyle w:val="16"/>
                <w:sz w:val="22"/>
                <w:szCs w:val="22"/>
              </w:rPr>
              <w:lastRenderedPageBreak/>
              <w:t xml:space="preserve">Готовность к саморазвитию, самореализации, использованию творческого </w:t>
            </w:r>
            <w:r w:rsidRPr="00BE475E">
              <w:rPr>
                <w:rStyle w:val="16"/>
                <w:sz w:val="22"/>
                <w:szCs w:val="22"/>
              </w:rPr>
              <w:lastRenderedPageBreak/>
              <w:t>потенциала (ОК-3).</w:t>
            </w:r>
          </w:p>
        </w:tc>
        <w:tc>
          <w:tcPr>
            <w:tcW w:w="3118" w:type="dxa"/>
          </w:tcPr>
          <w:p w14:paraId="4134EF6E" w14:textId="77777777" w:rsidR="00D12B0F" w:rsidRPr="00BE475E" w:rsidRDefault="00D12B0F"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lastRenderedPageBreak/>
              <w:t>Уметь составлять план исследования</w:t>
            </w:r>
          </w:p>
        </w:tc>
        <w:tc>
          <w:tcPr>
            <w:tcW w:w="4261" w:type="dxa"/>
          </w:tcPr>
          <w:p w14:paraId="26D2305F" w14:textId="77777777" w:rsidR="00D12B0F" w:rsidRPr="00BE475E" w:rsidRDefault="00273F3B"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 xml:space="preserve">1. </w:t>
            </w:r>
            <w:r w:rsidR="00D12B0F" w:rsidRPr="00BE475E">
              <w:rPr>
                <w:sz w:val="22"/>
                <w:szCs w:val="22"/>
              </w:rPr>
              <w:t xml:space="preserve">«Об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w:t>
            </w:r>
            <w:proofErr w:type="spellStart"/>
            <w:r w:rsidR="00D12B0F" w:rsidRPr="00BE475E">
              <w:rPr>
                <w:sz w:val="22"/>
                <w:szCs w:val="22"/>
              </w:rPr>
              <w:lastRenderedPageBreak/>
              <w:t>специалитета</w:t>
            </w:r>
            <w:proofErr w:type="spellEnd"/>
            <w:r w:rsidR="00D12B0F" w:rsidRPr="00BE475E">
              <w:rPr>
                <w:sz w:val="22"/>
                <w:szCs w:val="22"/>
              </w:rPr>
              <w:t xml:space="preserve">, программам </w:t>
            </w:r>
            <w:proofErr w:type="gramStart"/>
            <w:r w:rsidR="00D12B0F" w:rsidRPr="00BE475E">
              <w:rPr>
                <w:sz w:val="22"/>
                <w:szCs w:val="22"/>
              </w:rPr>
              <w:t>магистратуры»  (</w:t>
            </w:r>
            <w:proofErr w:type="gramEnd"/>
            <w:r w:rsidR="00D12B0F" w:rsidRPr="00BE475E">
              <w:rPr>
                <w:sz w:val="22"/>
                <w:szCs w:val="22"/>
              </w:rPr>
              <w:t xml:space="preserve">Приказ </w:t>
            </w:r>
            <w:proofErr w:type="spellStart"/>
            <w:r w:rsidR="00D12B0F" w:rsidRPr="00BE475E">
              <w:rPr>
                <w:sz w:val="22"/>
                <w:szCs w:val="22"/>
              </w:rPr>
              <w:t>Минобрнауки</w:t>
            </w:r>
            <w:proofErr w:type="spellEnd"/>
            <w:r w:rsidR="00D12B0F" w:rsidRPr="00BE475E">
              <w:rPr>
                <w:sz w:val="22"/>
                <w:szCs w:val="22"/>
              </w:rPr>
              <w:t xml:space="preserve"> №301 от 05.04.2017);</w:t>
            </w:r>
          </w:p>
          <w:p w14:paraId="68966515" w14:textId="77777777" w:rsidR="00D12B0F" w:rsidRPr="00BE475E" w:rsidRDefault="00273F3B"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2.</w:t>
            </w:r>
            <w:r w:rsidR="00D12B0F" w:rsidRPr="00BE475E">
              <w:rPr>
                <w:sz w:val="22"/>
                <w:szCs w:val="22"/>
              </w:rPr>
              <w:t>учебный план по программе соответствующего уровня образования (http://www.unn.ru/sveden/education/edu-op.php)</w:t>
            </w:r>
          </w:p>
        </w:tc>
      </w:tr>
      <w:tr w:rsidR="00D12B0F" w14:paraId="77DE6C44" w14:textId="77777777" w:rsidTr="009754E1">
        <w:trPr>
          <w:trHeight w:val="3827"/>
        </w:trPr>
        <w:tc>
          <w:tcPr>
            <w:tcW w:w="3638" w:type="dxa"/>
          </w:tcPr>
          <w:p w14:paraId="523AD415" w14:textId="77777777" w:rsidR="00D12B0F" w:rsidRPr="00BE475E" w:rsidRDefault="00D12B0F" w:rsidP="00FA50FC">
            <w:pPr>
              <w:jc w:val="both"/>
              <w:rPr>
                <w:sz w:val="22"/>
                <w:szCs w:val="22"/>
              </w:rPr>
            </w:pPr>
            <w:r w:rsidRPr="00BE475E">
              <w:rPr>
                <w:sz w:val="22"/>
                <w:szCs w:val="22"/>
              </w:rPr>
              <w:lastRenderedPageBreak/>
              <w:t>Ознакомление с организацией работы кафедры</w:t>
            </w:r>
            <w:r w:rsidR="00EC1AC2">
              <w:rPr>
                <w:sz w:val="22"/>
                <w:szCs w:val="22"/>
              </w:rPr>
              <w:t xml:space="preserve"> или иного структурного подразделения, осуществляющего организацию образовательного процесса</w:t>
            </w:r>
          </w:p>
          <w:p w14:paraId="35E71168" w14:textId="77777777" w:rsidR="00D12B0F" w:rsidRPr="00BE475E" w:rsidRDefault="00D12B0F" w:rsidP="00FA50FC">
            <w:pPr>
              <w:jc w:val="both"/>
              <w:rPr>
                <w:b/>
                <w:bCs/>
                <w:sz w:val="22"/>
                <w:szCs w:val="22"/>
              </w:rPr>
            </w:pPr>
          </w:p>
        </w:tc>
        <w:tc>
          <w:tcPr>
            <w:tcW w:w="2660" w:type="dxa"/>
          </w:tcPr>
          <w:p w14:paraId="7C938C35" w14:textId="77777777" w:rsidR="00D12B0F" w:rsidRPr="00BE475E" w:rsidRDefault="004B7008"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Готовность к коммуникации в устной и письменной формах на русском и иностранном языках для решения задач профессиональной деятельности (ОПК-1)</w:t>
            </w:r>
          </w:p>
        </w:tc>
        <w:tc>
          <w:tcPr>
            <w:tcW w:w="3118" w:type="dxa"/>
          </w:tcPr>
          <w:p w14:paraId="4376CDC2" w14:textId="77777777" w:rsidR="00D84EBA" w:rsidRPr="00BE475E" w:rsidRDefault="00D84EBA" w:rsidP="00FA50FC">
            <w:pPr>
              <w:jc w:val="both"/>
              <w:rPr>
                <w:sz w:val="22"/>
                <w:szCs w:val="22"/>
              </w:rPr>
            </w:pPr>
            <w:r w:rsidRPr="00BE475E">
              <w:rPr>
                <w:sz w:val="22"/>
                <w:szCs w:val="22"/>
              </w:rPr>
              <w:t>Знать современные подходы к организации самостоятельной работы обучающихся</w:t>
            </w:r>
          </w:p>
          <w:p w14:paraId="3FC052BC" w14:textId="77777777" w:rsidR="00D84EBA" w:rsidRPr="00BE475E" w:rsidRDefault="00D84EBA" w:rsidP="00FA50FC">
            <w:pPr>
              <w:jc w:val="both"/>
              <w:rPr>
                <w:sz w:val="22"/>
                <w:szCs w:val="22"/>
              </w:rPr>
            </w:pPr>
            <w:r w:rsidRPr="00BE475E">
              <w:rPr>
                <w:sz w:val="22"/>
                <w:szCs w:val="22"/>
              </w:rPr>
              <w:t>Знать основные педагогические технологии обучения и оценива</w:t>
            </w:r>
            <w:r w:rsidR="009754E1">
              <w:rPr>
                <w:sz w:val="22"/>
                <w:szCs w:val="22"/>
              </w:rPr>
              <w:t>ния уровня подготовки обучаемых</w:t>
            </w:r>
          </w:p>
          <w:p w14:paraId="5032C62B" w14:textId="77777777" w:rsidR="00D12B0F" w:rsidRPr="00BE475E" w:rsidRDefault="00D12B0F"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c>
          <w:tcPr>
            <w:tcW w:w="4261" w:type="dxa"/>
          </w:tcPr>
          <w:p w14:paraId="46E95196" w14:textId="77777777" w:rsidR="00D12B0F" w:rsidRPr="00BE475E" w:rsidRDefault="00730504"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1.</w:t>
            </w:r>
            <w:r w:rsidR="00273F3B" w:rsidRPr="00BE475E">
              <w:rPr>
                <w:sz w:val="22"/>
                <w:szCs w:val="22"/>
              </w:rPr>
              <w:t xml:space="preserve">О </w:t>
            </w:r>
            <w:r w:rsidRPr="00BE475E">
              <w:rPr>
                <w:sz w:val="22"/>
                <w:szCs w:val="22"/>
              </w:rPr>
              <w:t>в</w:t>
            </w:r>
            <w:r w:rsidR="00273F3B" w:rsidRPr="00BE475E">
              <w:rPr>
                <w:sz w:val="22"/>
                <w:szCs w:val="22"/>
              </w:rPr>
              <w:t>ведении в действие положения о порядке организации учебного процесса в ННГУ (приказ ректора №123-ОД от 05.03.2018)</w:t>
            </w:r>
            <w:r w:rsidRPr="00BE475E">
              <w:rPr>
                <w:sz w:val="22"/>
                <w:szCs w:val="22"/>
              </w:rPr>
              <w:t xml:space="preserve"> </w:t>
            </w:r>
            <w:hyperlink r:id="rId8" w:history="1">
              <w:r w:rsidRPr="00BE475E">
                <w:rPr>
                  <w:rStyle w:val="a5"/>
                  <w:sz w:val="22"/>
                  <w:szCs w:val="22"/>
                </w:rPr>
                <w:t>http://www.unn.ru/sveden/files/docs/obrazov-org/123-OD.pdf</w:t>
              </w:r>
            </w:hyperlink>
            <w:r w:rsidRPr="00BE475E">
              <w:rPr>
                <w:sz w:val="22"/>
                <w:szCs w:val="22"/>
              </w:rPr>
              <w:t xml:space="preserve"> </w:t>
            </w:r>
          </w:p>
          <w:p w14:paraId="7FEBCBE4" w14:textId="77777777" w:rsidR="00730504" w:rsidRPr="00BE475E" w:rsidRDefault="00730504"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2. индивидуальные планы работы преподавателей</w:t>
            </w:r>
          </w:p>
          <w:p w14:paraId="13F9F952" w14:textId="77777777" w:rsidR="00730504" w:rsidRPr="00BE475E" w:rsidRDefault="00730504"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3. Рабочие программы дисциплин и фонды оценочных средств http://www.unn.ru/sveden/education/edu-op.php</w:t>
            </w:r>
          </w:p>
        </w:tc>
      </w:tr>
      <w:tr w:rsidR="000C5BD7" w14:paraId="438818E0" w14:textId="77777777" w:rsidTr="00BE475E">
        <w:trPr>
          <w:trHeight w:val="1248"/>
        </w:trPr>
        <w:tc>
          <w:tcPr>
            <w:tcW w:w="3638" w:type="dxa"/>
            <w:vMerge w:val="restart"/>
          </w:tcPr>
          <w:p w14:paraId="2AEC76B9" w14:textId="77777777" w:rsidR="000C5BD7" w:rsidRPr="00BE475E" w:rsidRDefault="000C5BD7" w:rsidP="00FA50FC">
            <w:pPr>
              <w:jc w:val="both"/>
              <w:rPr>
                <w:sz w:val="22"/>
                <w:szCs w:val="22"/>
              </w:rPr>
            </w:pPr>
            <w:r w:rsidRPr="00BE475E">
              <w:rPr>
                <w:sz w:val="22"/>
                <w:szCs w:val="22"/>
              </w:rPr>
              <w:t>Посещение и анализ занятий преподавателей кафедры</w:t>
            </w:r>
          </w:p>
          <w:p w14:paraId="4C936129" w14:textId="77777777" w:rsidR="000C5BD7" w:rsidRPr="00BE475E" w:rsidRDefault="000C5BD7" w:rsidP="00FA50FC">
            <w:pPr>
              <w:jc w:val="both"/>
              <w:rPr>
                <w:sz w:val="22"/>
                <w:szCs w:val="22"/>
              </w:rPr>
            </w:pPr>
            <w:r w:rsidRPr="00BE475E">
              <w:rPr>
                <w:sz w:val="22"/>
                <w:szCs w:val="22"/>
              </w:rPr>
              <w:t>Ознакомление с типами занятий и методами проведения занятий различных типов.</w:t>
            </w:r>
          </w:p>
          <w:p w14:paraId="4D034673" w14:textId="77777777" w:rsidR="000C5BD7" w:rsidRPr="00BE475E" w:rsidRDefault="000C5BD7" w:rsidP="00FA50FC">
            <w:pPr>
              <w:jc w:val="both"/>
              <w:rPr>
                <w:sz w:val="22"/>
                <w:szCs w:val="22"/>
              </w:rPr>
            </w:pPr>
            <w:r w:rsidRPr="00BE475E">
              <w:rPr>
                <w:sz w:val="22"/>
                <w:szCs w:val="22"/>
              </w:rPr>
              <w:t>Изучение методики организации и проведения занятия.</w:t>
            </w:r>
          </w:p>
          <w:p w14:paraId="11B27A7A" w14:textId="77777777" w:rsidR="000C5BD7" w:rsidRPr="00BE475E" w:rsidRDefault="000C5BD7" w:rsidP="00FA50FC">
            <w:pPr>
              <w:jc w:val="both"/>
              <w:rPr>
                <w:b/>
                <w:bCs/>
                <w:sz w:val="22"/>
                <w:szCs w:val="22"/>
              </w:rPr>
            </w:pPr>
          </w:p>
        </w:tc>
        <w:tc>
          <w:tcPr>
            <w:tcW w:w="2660" w:type="dxa"/>
          </w:tcPr>
          <w:p w14:paraId="071165DA"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Готовность к коммуникации в устной и письменной формах на русском и иностранном языках для решения задач профессиональной деятельности (ОПК-1)</w:t>
            </w:r>
          </w:p>
        </w:tc>
        <w:tc>
          <w:tcPr>
            <w:tcW w:w="3118" w:type="dxa"/>
          </w:tcPr>
          <w:p w14:paraId="417D1345" w14:textId="77777777" w:rsidR="000C5BD7" w:rsidRPr="00BE475E" w:rsidRDefault="000C5BD7" w:rsidP="00FA50FC">
            <w:pPr>
              <w:jc w:val="both"/>
              <w:rPr>
                <w:sz w:val="22"/>
                <w:szCs w:val="22"/>
              </w:rPr>
            </w:pPr>
            <w:r w:rsidRPr="00BE475E">
              <w:rPr>
                <w:sz w:val="22"/>
                <w:szCs w:val="22"/>
              </w:rPr>
              <w:t xml:space="preserve">Владеть методикой организации и проведения обучения в </w:t>
            </w:r>
          </w:p>
          <w:p w14:paraId="765904F2" w14:textId="77777777" w:rsidR="000C5BD7" w:rsidRPr="00BE475E" w:rsidRDefault="000C5BD7" w:rsidP="00FA50FC">
            <w:pPr>
              <w:jc w:val="both"/>
              <w:rPr>
                <w:sz w:val="22"/>
                <w:szCs w:val="22"/>
              </w:rPr>
            </w:pPr>
            <w:proofErr w:type="gramStart"/>
            <w:r w:rsidRPr="00BE475E">
              <w:rPr>
                <w:sz w:val="22"/>
                <w:szCs w:val="22"/>
              </w:rPr>
              <w:t>активной</w:t>
            </w:r>
            <w:proofErr w:type="gramEnd"/>
            <w:r w:rsidRPr="00BE475E">
              <w:rPr>
                <w:sz w:val="22"/>
                <w:szCs w:val="22"/>
              </w:rPr>
              <w:t xml:space="preserve"> и интерактивной формах</w:t>
            </w:r>
          </w:p>
          <w:p w14:paraId="501FB1AC"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Владеть методиками организации работы в малых группах</w:t>
            </w:r>
          </w:p>
          <w:p w14:paraId="6AEFF3C4" w14:textId="77777777" w:rsidR="000C5BD7" w:rsidRPr="00BE475E" w:rsidRDefault="000C5BD7" w:rsidP="00FA50FC">
            <w:pPr>
              <w:jc w:val="both"/>
              <w:rPr>
                <w:sz w:val="22"/>
                <w:szCs w:val="22"/>
              </w:rPr>
            </w:pPr>
          </w:p>
          <w:p w14:paraId="12678FB5"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c>
          <w:tcPr>
            <w:tcW w:w="4261" w:type="dxa"/>
            <w:vMerge w:val="restart"/>
          </w:tcPr>
          <w:p w14:paraId="2A00BCA4"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 xml:space="preserve">Рабочие программы дисциплин и фонды оценочных средств </w:t>
            </w:r>
            <w:hyperlink r:id="rId9" w:history="1">
              <w:r w:rsidRPr="00BE475E">
                <w:rPr>
                  <w:rStyle w:val="a5"/>
                  <w:sz w:val="22"/>
                  <w:szCs w:val="22"/>
                </w:rPr>
                <w:t>http://www.unn.ru/sveden/education/edu-op.php</w:t>
              </w:r>
            </w:hyperlink>
          </w:p>
          <w:p w14:paraId="7951A7A8"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 xml:space="preserve">Журнал успеваемости и посещаемости </w:t>
            </w:r>
          </w:p>
          <w:p w14:paraId="4C99CE31"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Материал</w:t>
            </w:r>
            <w:r w:rsidR="007E3A8C" w:rsidRPr="00BE475E">
              <w:rPr>
                <w:sz w:val="22"/>
                <w:szCs w:val="22"/>
              </w:rPr>
              <w:t>ы</w:t>
            </w:r>
            <w:r w:rsidRPr="00BE475E">
              <w:rPr>
                <w:sz w:val="22"/>
                <w:szCs w:val="22"/>
              </w:rPr>
              <w:t xml:space="preserve"> лекций и (или) практических занятий </w:t>
            </w:r>
          </w:p>
        </w:tc>
      </w:tr>
      <w:tr w:rsidR="000C5BD7" w14:paraId="0729AACA" w14:textId="77777777" w:rsidTr="00BE475E">
        <w:trPr>
          <w:trHeight w:val="1248"/>
        </w:trPr>
        <w:tc>
          <w:tcPr>
            <w:tcW w:w="3638" w:type="dxa"/>
            <w:vMerge/>
          </w:tcPr>
          <w:p w14:paraId="572F1281" w14:textId="77777777" w:rsidR="000C5BD7" w:rsidRPr="00BE475E" w:rsidRDefault="000C5BD7" w:rsidP="00FA50FC">
            <w:pPr>
              <w:jc w:val="both"/>
              <w:rPr>
                <w:sz w:val="22"/>
                <w:szCs w:val="22"/>
              </w:rPr>
            </w:pPr>
          </w:p>
        </w:tc>
        <w:tc>
          <w:tcPr>
            <w:tcW w:w="2660" w:type="dxa"/>
          </w:tcPr>
          <w:p w14:paraId="43E5C37E"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Способность к абстрактному мышлению, анализу, синтезу (ОК-1)</w:t>
            </w:r>
          </w:p>
        </w:tc>
        <w:tc>
          <w:tcPr>
            <w:tcW w:w="3118" w:type="dxa"/>
          </w:tcPr>
          <w:p w14:paraId="60899070" w14:textId="77777777" w:rsidR="000C5BD7" w:rsidRPr="00BE475E" w:rsidRDefault="000C5BD7" w:rsidP="00FA50FC">
            <w:pPr>
              <w:jc w:val="both"/>
              <w:rPr>
                <w:sz w:val="22"/>
                <w:szCs w:val="22"/>
              </w:rPr>
            </w:pPr>
            <w:proofErr w:type="gramStart"/>
            <w:r w:rsidRPr="00BE475E">
              <w:rPr>
                <w:sz w:val="22"/>
                <w:szCs w:val="22"/>
              </w:rPr>
              <w:t>Уметь  обосновать</w:t>
            </w:r>
            <w:proofErr w:type="gramEnd"/>
            <w:r w:rsidRPr="00BE475E">
              <w:rPr>
                <w:sz w:val="22"/>
                <w:szCs w:val="22"/>
              </w:rPr>
              <w:t xml:space="preserve"> выбор соответствующей образовательной технологии, обеспечивающей достижение определенных целей обучения</w:t>
            </w:r>
          </w:p>
          <w:p w14:paraId="18770676" w14:textId="77777777" w:rsidR="000C5BD7" w:rsidRPr="00BE475E" w:rsidRDefault="000C5BD7" w:rsidP="00FA50FC">
            <w:pPr>
              <w:jc w:val="both"/>
              <w:rPr>
                <w:sz w:val="22"/>
                <w:szCs w:val="22"/>
              </w:rPr>
            </w:pPr>
          </w:p>
        </w:tc>
        <w:tc>
          <w:tcPr>
            <w:tcW w:w="4261" w:type="dxa"/>
            <w:vMerge/>
          </w:tcPr>
          <w:p w14:paraId="293F9451"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p>
        </w:tc>
      </w:tr>
      <w:tr w:rsidR="000C5FF9" w14:paraId="71536906" w14:textId="77777777" w:rsidTr="00BE475E">
        <w:tc>
          <w:tcPr>
            <w:tcW w:w="3638" w:type="dxa"/>
            <w:vMerge w:val="restart"/>
          </w:tcPr>
          <w:p w14:paraId="6489C62C" w14:textId="77777777" w:rsidR="000C5FF9" w:rsidRPr="00BE475E" w:rsidRDefault="000C5FF9" w:rsidP="00FA50FC">
            <w:pPr>
              <w:jc w:val="both"/>
              <w:rPr>
                <w:b/>
                <w:bCs/>
                <w:sz w:val="22"/>
                <w:szCs w:val="22"/>
              </w:rPr>
            </w:pPr>
            <w:r w:rsidRPr="00BE475E">
              <w:rPr>
                <w:sz w:val="22"/>
                <w:szCs w:val="22"/>
              </w:rPr>
              <w:t>Подготовка отчета по практике</w:t>
            </w:r>
          </w:p>
        </w:tc>
        <w:tc>
          <w:tcPr>
            <w:tcW w:w="2660" w:type="dxa"/>
          </w:tcPr>
          <w:p w14:paraId="14846812"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 xml:space="preserve">Способность к абстрактному </w:t>
            </w:r>
            <w:r w:rsidRPr="00BE475E">
              <w:rPr>
                <w:sz w:val="22"/>
                <w:szCs w:val="22"/>
              </w:rPr>
              <w:lastRenderedPageBreak/>
              <w:t>мышлению, анализу, синтезу (ОК-1)</w:t>
            </w:r>
          </w:p>
        </w:tc>
        <w:tc>
          <w:tcPr>
            <w:tcW w:w="3118" w:type="dxa"/>
          </w:tcPr>
          <w:p w14:paraId="36992519"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lastRenderedPageBreak/>
              <w:t xml:space="preserve">Владеть навыками </w:t>
            </w:r>
            <w:r w:rsidRPr="00BE475E">
              <w:rPr>
                <w:sz w:val="22"/>
                <w:szCs w:val="22"/>
              </w:rPr>
              <w:lastRenderedPageBreak/>
              <w:t>обобщения и оформления результатов образовательной и научно-</w:t>
            </w:r>
            <w:proofErr w:type="gramStart"/>
            <w:r w:rsidRPr="00BE475E">
              <w:rPr>
                <w:sz w:val="22"/>
                <w:szCs w:val="22"/>
              </w:rPr>
              <w:t>исследовательской  деятельности</w:t>
            </w:r>
            <w:proofErr w:type="gramEnd"/>
          </w:p>
        </w:tc>
        <w:tc>
          <w:tcPr>
            <w:tcW w:w="4261" w:type="dxa"/>
          </w:tcPr>
          <w:p w14:paraId="2C311084"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r>
      <w:tr w:rsidR="000C5FF9" w14:paraId="5EB71E16" w14:textId="77777777" w:rsidTr="00BE475E">
        <w:tc>
          <w:tcPr>
            <w:tcW w:w="3638" w:type="dxa"/>
            <w:vMerge/>
          </w:tcPr>
          <w:p w14:paraId="27F0F98D"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c>
          <w:tcPr>
            <w:tcW w:w="2660" w:type="dxa"/>
          </w:tcPr>
          <w:p w14:paraId="62A25F20"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rStyle w:val="16"/>
                <w:sz w:val="22"/>
                <w:szCs w:val="22"/>
              </w:rPr>
              <w:t>Готовность к саморазвитию, самореализации, использованию творческого потенциала (ОК-3).</w:t>
            </w:r>
          </w:p>
        </w:tc>
        <w:tc>
          <w:tcPr>
            <w:tcW w:w="3118" w:type="dxa"/>
          </w:tcPr>
          <w:p w14:paraId="0A2844B7"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Владеть методикой проведения самостоятельных исследований</w:t>
            </w:r>
          </w:p>
        </w:tc>
        <w:tc>
          <w:tcPr>
            <w:tcW w:w="4261" w:type="dxa"/>
          </w:tcPr>
          <w:p w14:paraId="45E0DE25"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r>
    </w:tbl>
    <w:p w14:paraId="320A1A5E" w14:textId="77777777" w:rsidR="00EC5D79" w:rsidRDefault="00EC5D79" w:rsidP="004A2660">
      <w:pPr>
        <w:pStyle w:val="ac"/>
        <w:spacing w:line="312" w:lineRule="auto"/>
        <w:ind w:firstLine="709"/>
        <w:jc w:val="both"/>
        <w:rPr>
          <w:sz w:val="24"/>
          <w:szCs w:val="24"/>
        </w:rPr>
      </w:pPr>
    </w:p>
    <w:p w14:paraId="48A262F6" w14:textId="77777777" w:rsidR="004A2660" w:rsidRPr="00FB63AF" w:rsidRDefault="004A2660" w:rsidP="004A2660">
      <w:pPr>
        <w:pStyle w:val="ac"/>
        <w:spacing w:line="312" w:lineRule="auto"/>
        <w:ind w:firstLine="709"/>
        <w:jc w:val="both"/>
        <w:rPr>
          <w:sz w:val="24"/>
          <w:szCs w:val="24"/>
        </w:rPr>
      </w:pPr>
      <w:r w:rsidRPr="00FB63AF">
        <w:rPr>
          <w:sz w:val="24"/>
          <w:szCs w:val="24"/>
        </w:rPr>
        <w:t xml:space="preserve">В процессе </w:t>
      </w:r>
      <w:proofErr w:type="gramStart"/>
      <w:r w:rsidRPr="00FB63AF">
        <w:rPr>
          <w:sz w:val="24"/>
          <w:szCs w:val="24"/>
        </w:rPr>
        <w:t xml:space="preserve">организации </w:t>
      </w:r>
      <w:r>
        <w:rPr>
          <w:sz w:val="24"/>
          <w:szCs w:val="24"/>
        </w:rPr>
        <w:t xml:space="preserve"> педагогической</w:t>
      </w:r>
      <w:proofErr w:type="gramEnd"/>
      <w:r>
        <w:rPr>
          <w:sz w:val="24"/>
          <w:szCs w:val="24"/>
        </w:rPr>
        <w:t xml:space="preserve"> практики применяются</w:t>
      </w:r>
      <w:r w:rsidRPr="00FB63AF">
        <w:rPr>
          <w:sz w:val="24"/>
          <w:szCs w:val="24"/>
        </w:rPr>
        <w:t xml:space="preserve"> современные образовательные </w:t>
      </w:r>
      <w:r w:rsidR="00DF0887">
        <w:rPr>
          <w:sz w:val="24"/>
          <w:szCs w:val="24"/>
        </w:rPr>
        <w:t xml:space="preserve"> </w:t>
      </w:r>
      <w:r w:rsidRPr="00FB63AF">
        <w:rPr>
          <w:sz w:val="24"/>
          <w:szCs w:val="24"/>
        </w:rPr>
        <w:t>технологии:</w:t>
      </w:r>
    </w:p>
    <w:p w14:paraId="18BB56E7" w14:textId="77777777" w:rsidR="004A2660" w:rsidRPr="00FB63AF" w:rsidRDefault="004A2660" w:rsidP="004A2660">
      <w:pPr>
        <w:pStyle w:val="ac"/>
        <w:spacing w:line="312" w:lineRule="auto"/>
        <w:ind w:firstLine="709"/>
        <w:jc w:val="both"/>
        <w:rPr>
          <w:sz w:val="24"/>
          <w:szCs w:val="24"/>
        </w:rPr>
      </w:pPr>
      <w:r>
        <w:rPr>
          <w:sz w:val="24"/>
          <w:szCs w:val="24"/>
        </w:rPr>
        <w:t>•</w:t>
      </w:r>
      <w:r>
        <w:rPr>
          <w:sz w:val="24"/>
          <w:szCs w:val="24"/>
        </w:rPr>
        <w:tab/>
        <w:t>мультимедийные технологии</w:t>
      </w:r>
      <w:r w:rsidR="00DF0887">
        <w:rPr>
          <w:sz w:val="24"/>
          <w:szCs w:val="24"/>
        </w:rPr>
        <w:t xml:space="preserve"> (</w:t>
      </w:r>
      <w:proofErr w:type="spellStart"/>
      <w:r w:rsidR="00FA50FC">
        <w:rPr>
          <w:sz w:val="24"/>
          <w:szCs w:val="24"/>
        </w:rPr>
        <w:t>презентационный</w:t>
      </w:r>
      <w:r w:rsidR="00DF0887">
        <w:rPr>
          <w:sz w:val="24"/>
          <w:szCs w:val="24"/>
        </w:rPr>
        <w:t>при</w:t>
      </w:r>
      <w:proofErr w:type="spellEnd"/>
      <w:r w:rsidR="00DF0887">
        <w:rPr>
          <w:sz w:val="24"/>
          <w:szCs w:val="24"/>
        </w:rPr>
        <w:t xml:space="preserve"> проведении организационного собрания, в ходе формирования отчета по педагогической практике, а также в ходе защиты отчета)</w:t>
      </w:r>
      <w:r>
        <w:rPr>
          <w:sz w:val="24"/>
          <w:szCs w:val="24"/>
        </w:rPr>
        <w:t>;</w:t>
      </w:r>
      <w:r w:rsidRPr="00FB63AF">
        <w:rPr>
          <w:sz w:val="24"/>
          <w:szCs w:val="24"/>
        </w:rPr>
        <w:t xml:space="preserve"> </w:t>
      </w:r>
    </w:p>
    <w:p w14:paraId="6601A618" w14:textId="77777777" w:rsidR="004A2660" w:rsidRPr="00FB63AF" w:rsidRDefault="004A2660" w:rsidP="004A2660">
      <w:pPr>
        <w:pStyle w:val="ac"/>
        <w:spacing w:line="312" w:lineRule="auto"/>
        <w:ind w:firstLine="709"/>
        <w:jc w:val="both"/>
        <w:rPr>
          <w:sz w:val="24"/>
          <w:szCs w:val="24"/>
        </w:rPr>
      </w:pPr>
      <w:r w:rsidRPr="00FB63AF">
        <w:rPr>
          <w:sz w:val="24"/>
          <w:szCs w:val="24"/>
        </w:rPr>
        <w:t>•</w:t>
      </w:r>
      <w:r w:rsidRPr="00FB63AF">
        <w:rPr>
          <w:sz w:val="24"/>
          <w:szCs w:val="24"/>
        </w:rPr>
        <w:tab/>
        <w:t xml:space="preserve">дистанционная форма консультаций во время прохождения конкретных этапов </w:t>
      </w:r>
      <w:r>
        <w:rPr>
          <w:sz w:val="24"/>
          <w:szCs w:val="24"/>
        </w:rPr>
        <w:t>педагогически практики и подготовки отчета (возможно посредством электронной информацион</w:t>
      </w:r>
      <w:r w:rsidR="00004820">
        <w:rPr>
          <w:sz w:val="24"/>
          <w:szCs w:val="24"/>
        </w:rPr>
        <w:t>ной образовательной среды ННГУ (</w:t>
      </w:r>
      <w:hyperlink r:id="rId10" w:history="1">
        <w:proofErr w:type="gramStart"/>
        <w:r w:rsidR="00004820" w:rsidRPr="00BF3A71">
          <w:rPr>
            <w:rStyle w:val="a5"/>
            <w:sz w:val="24"/>
            <w:szCs w:val="24"/>
          </w:rPr>
          <w:t>https://portal.unn.ru/</w:t>
        </w:r>
      </w:hyperlink>
      <w:r w:rsidR="00004820">
        <w:rPr>
          <w:sz w:val="24"/>
          <w:szCs w:val="24"/>
        </w:rPr>
        <w:t xml:space="preserve"> )</w:t>
      </w:r>
      <w:proofErr w:type="gramEnd"/>
    </w:p>
    <w:p w14:paraId="684DE02D" w14:textId="77777777" w:rsidR="00EC1AF3" w:rsidRDefault="004A2660" w:rsidP="004A2660">
      <w:pPr>
        <w:pStyle w:val="ConsPlusNormal"/>
        <w:ind w:left="-142" w:firstLine="284"/>
        <w:jc w:val="both"/>
        <w:rPr>
          <w:rFonts w:ascii="Times New Roman" w:hAnsi="Times New Roman" w:cs="Times New Roman"/>
          <w:sz w:val="24"/>
          <w:szCs w:val="24"/>
        </w:rPr>
      </w:pPr>
      <w:r w:rsidRPr="004F407C">
        <w:rPr>
          <w:rFonts w:ascii="Times New Roman" w:hAnsi="Times New Roman" w:cs="Times New Roman"/>
          <w:sz w:val="24"/>
          <w:szCs w:val="24"/>
        </w:rPr>
        <w:t xml:space="preserve">Помещения для самостоятельной работы </w:t>
      </w:r>
      <w:proofErr w:type="gramStart"/>
      <w:r w:rsidRPr="004F407C">
        <w:rPr>
          <w:rFonts w:ascii="Times New Roman" w:hAnsi="Times New Roman" w:cs="Times New Roman"/>
          <w:sz w:val="24"/>
          <w:szCs w:val="24"/>
        </w:rPr>
        <w:t>обучающихся  оснащены</w:t>
      </w:r>
      <w:proofErr w:type="gramEnd"/>
      <w:r w:rsidRPr="004F407C">
        <w:rPr>
          <w:rFonts w:ascii="Times New Roman" w:hAnsi="Times New Roman" w:cs="Times New Roman"/>
          <w:sz w:val="24"/>
          <w:szCs w:val="24"/>
        </w:rPr>
        <w:t xml:space="preserve">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r w:rsidR="00907987">
        <w:rPr>
          <w:rFonts w:ascii="Times New Roman" w:hAnsi="Times New Roman" w:cs="Times New Roman"/>
          <w:sz w:val="24"/>
          <w:szCs w:val="24"/>
        </w:rPr>
        <w:t xml:space="preserve"> Перечень помещений для самостоятельной работы указан в таблице</w:t>
      </w:r>
      <w:r w:rsidR="009F0028">
        <w:rPr>
          <w:rFonts w:ascii="Times New Roman" w:hAnsi="Times New Roman" w:cs="Times New Roman"/>
          <w:sz w:val="24"/>
          <w:szCs w:val="24"/>
        </w:rPr>
        <w:t xml:space="preserve"> 5</w:t>
      </w:r>
    </w:p>
    <w:p w14:paraId="0E9E090D" w14:textId="77777777" w:rsidR="009F0028" w:rsidRDefault="009F0028" w:rsidP="009F0028">
      <w:pPr>
        <w:pStyle w:val="ConsPlusNormal"/>
        <w:ind w:left="-142" w:firstLine="284"/>
        <w:jc w:val="right"/>
        <w:rPr>
          <w:rFonts w:ascii="Times New Roman" w:hAnsi="Times New Roman" w:cs="Times New Roman"/>
          <w:sz w:val="24"/>
          <w:szCs w:val="24"/>
        </w:rPr>
      </w:pPr>
      <w:r>
        <w:rPr>
          <w:rFonts w:ascii="Times New Roman" w:hAnsi="Times New Roman" w:cs="Times New Roman"/>
          <w:sz w:val="24"/>
          <w:szCs w:val="24"/>
        </w:rPr>
        <w:t>Таблица 5</w:t>
      </w:r>
    </w:p>
    <w:p w14:paraId="5FCDDE02" w14:textId="77777777" w:rsidR="004A2660" w:rsidRDefault="00EC1AF3" w:rsidP="00955269">
      <w:pPr>
        <w:pStyle w:val="ConsPlusNormal"/>
        <w:ind w:left="-142" w:firstLine="284"/>
        <w:jc w:val="center"/>
        <w:rPr>
          <w:rFonts w:ascii="Times New Roman" w:hAnsi="Times New Roman" w:cs="Times New Roman"/>
          <w:sz w:val="24"/>
          <w:szCs w:val="24"/>
        </w:rPr>
      </w:pPr>
      <w:r>
        <w:rPr>
          <w:rFonts w:ascii="Times New Roman" w:hAnsi="Times New Roman" w:cs="Times New Roman"/>
          <w:sz w:val="24"/>
          <w:szCs w:val="24"/>
        </w:rPr>
        <w:t xml:space="preserve">Материально-техническое обеспечение помещений для </w:t>
      </w:r>
      <w:r w:rsidR="00955269">
        <w:rPr>
          <w:rFonts w:ascii="Times New Roman" w:hAnsi="Times New Roman" w:cs="Times New Roman"/>
          <w:sz w:val="24"/>
          <w:szCs w:val="24"/>
        </w:rPr>
        <w:t xml:space="preserve">самостоятельной работы обучающихся по направлению подготовки 38.04.01 «Экономика», направленность «Бухгалтерский учет, </w:t>
      </w:r>
      <w:proofErr w:type="gramStart"/>
      <w:r w:rsidR="00955269">
        <w:rPr>
          <w:rFonts w:ascii="Times New Roman" w:hAnsi="Times New Roman" w:cs="Times New Roman"/>
          <w:sz w:val="24"/>
          <w:szCs w:val="24"/>
        </w:rPr>
        <w:t>анализ  и</w:t>
      </w:r>
      <w:proofErr w:type="gramEnd"/>
      <w:r w:rsidR="00955269">
        <w:rPr>
          <w:rFonts w:ascii="Times New Roman" w:hAnsi="Times New Roman" w:cs="Times New Roman"/>
          <w:sz w:val="24"/>
          <w:szCs w:val="24"/>
        </w:rPr>
        <w:t xml:space="preserve"> аудит»</w:t>
      </w:r>
    </w:p>
    <w:tbl>
      <w:tblPr>
        <w:tblStyle w:val="51"/>
        <w:tblW w:w="10196" w:type="dxa"/>
        <w:tblInd w:w="5" w:type="dxa"/>
        <w:tblLook w:val="04A0" w:firstRow="1" w:lastRow="0" w:firstColumn="1" w:lastColumn="0" w:noHBand="0" w:noVBand="1"/>
      </w:tblPr>
      <w:tblGrid>
        <w:gridCol w:w="1567"/>
        <w:gridCol w:w="1772"/>
        <w:gridCol w:w="2543"/>
        <w:gridCol w:w="4325"/>
      </w:tblGrid>
      <w:tr w:rsidR="00955269" w:rsidRPr="000B7F05" w14:paraId="108FA53F" w14:textId="77777777" w:rsidTr="00955269">
        <w:trPr>
          <w:trHeight w:val="70"/>
        </w:trPr>
        <w:tc>
          <w:tcPr>
            <w:tcW w:w="1567" w:type="dxa"/>
          </w:tcPr>
          <w:p w14:paraId="77CAEBF5" w14:textId="77777777" w:rsidR="00992C96" w:rsidRPr="000B7F05" w:rsidRDefault="00992C96" w:rsidP="00C46881">
            <w:pPr>
              <w:jc w:val="both"/>
              <w:rPr>
                <w:rFonts w:ascii="Times New Roman" w:hAnsi="Times New Roman"/>
                <w:b/>
                <w:sz w:val="20"/>
                <w:szCs w:val="20"/>
              </w:rPr>
            </w:pPr>
            <w:r w:rsidRPr="000B7F05">
              <w:rPr>
                <w:rFonts w:ascii="Times New Roman" w:hAnsi="Times New Roman"/>
                <w:b/>
                <w:sz w:val="20"/>
                <w:szCs w:val="20"/>
              </w:rPr>
              <w:t xml:space="preserve">Наименование дисциплины (модуля), практик в соответствии с учебным планом </w:t>
            </w:r>
          </w:p>
        </w:tc>
        <w:tc>
          <w:tcPr>
            <w:tcW w:w="2140" w:type="dxa"/>
          </w:tcPr>
          <w:p w14:paraId="3ECB1229" w14:textId="77777777" w:rsidR="00992C96" w:rsidRPr="000B7F05" w:rsidRDefault="00992C96" w:rsidP="00C46881">
            <w:pPr>
              <w:jc w:val="center"/>
              <w:rPr>
                <w:rFonts w:ascii="Times New Roman" w:hAnsi="Times New Roman"/>
                <w:b/>
                <w:sz w:val="20"/>
                <w:szCs w:val="20"/>
              </w:rPr>
            </w:pPr>
            <w:r w:rsidRPr="000B7F05">
              <w:rPr>
                <w:rFonts w:ascii="Times New Roman" w:hAnsi="Times New Roman"/>
                <w:b/>
                <w:sz w:val="20"/>
                <w:szCs w:val="20"/>
              </w:rPr>
              <w:t>Наименование специальных* помещений и помещений для самостоятельной работы</w:t>
            </w:r>
          </w:p>
        </w:tc>
        <w:tc>
          <w:tcPr>
            <w:tcW w:w="2675" w:type="dxa"/>
          </w:tcPr>
          <w:p w14:paraId="0F8487FD" w14:textId="77777777" w:rsidR="00992C96" w:rsidRPr="000B7F05" w:rsidRDefault="00992C96" w:rsidP="00C46881">
            <w:pPr>
              <w:jc w:val="center"/>
              <w:rPr>
                <w:rFonts w:ascii="Times New Roman" w:hAnsi="Times New Roman"/>
                <w:b/>
                <w:sz w:val="20"/>
                <w:szCs w:val="20"/>
              </w:rPr>
            </w:pPr>
            <w:r w:rsidRPr="000B7F05">
              <w:rPr>
                <w:rFonts w:ascii="Times New Roman" w:hAnsi="Times New Roman"/>
                <w:b/>
                <w:sz w:val="20"/>
                <w:szCs w:val="20"/>
              </w:rPr>
              <w:t>Оснащенность специальных помещений и помещений для самостоятельной работы</w:t>
            </w:r>
          </w:p>
        </w:tc>
        <w:tc>
          <w:tcPr>
            <w:tcW w:w="3814" w:type="dxa"/>
          </w:tcPr>
          <w:p w14:paraId="6A61A742" w14:textId="77777777" w:rsidR="00992C96" w:rsidRPr="000B7F05" w:rsidRDefault="00992C96" w:rsidP="00C46881">
            <w:pPr>
              <w:jc w:val="center"/>
              <w:rPr>
                <w:rFonts w:ascii="Times New Roman" w:hAnsi="Times New Roman"/>
                <w:b/>
                <w:sz w:val="20"/>
                <w:szCs w:val="20"/>
              </w:rPr>
            </w:pPr>
            <w:r w:rsidRPr="000B7F05">
              <w:rPr>
                <w:rFonts w:ascii="Times New Roman" w:hAnsi="Times New Roman"/>
                <w:b/>
                <w:sz w:val="20"/>
                <w:szCs w:val="20"/>
              </w:rPr>
              <w:t xml:space="preserve">Перечень лицензионного программного обеспечения. </w:t>
            </w:r>
          </w:p>
          <w:p w14:paraId="3F5A9194" w14:textId="77777777" w:rsidR="00992C96" w:rsidRPr="000B7F05" w:rsidRDefault="00992C96" w:rsidP="00C46881">
            <w:pPr>
              <w:jc w:val="center"/>
              <w:rPr>
                <w:rFonts w:ascii="Times New Roman" w:hAnsi="Times New Roman"/>
                <w:b/>
                <w:sz w:val="20"/>
                <w:szCs w:val="20"/>
              </w:rPr>
            </w:pPr>
            <w:r w:rsidRPr="000B7F05">
              <w:rPr>
                <w:rFonts w:ascii="Times New Roman" w:hAnsi="Times New Roman"/>
                <w:b/>
                <w:sz w:val="20"/>
                <w:szCs w:val="20"/>
              </w:rPr>
              <w:t>Реквизиты подтверждающего документа</w:t>
            </w:r>
          </w:p>
        </w:tc>
      </w:tr>
      <w:tr w:rsidR="000D5FF7" w:rsidRPr="000B7F05" w14:paraId="69FEE1AE" w14:textId="77777777" w:rsidTr="000D5FF7">
        <w:trPr>
          <w:trHeight w:val="470"/>
        </w:trPr>
        <w:tc>
          <w:tcPr>
            <w:tcW w:w="1567" w:type="dxa"/>
          </w:tcPr>
          <w:p w14:paraId="71C32A7D" w14:textId="77777777" w:rsidR="000D5FF7" w:rsidRPr="000B7F05" w:rsidRDefault="000D5FF7" w:rsidP="000B7F05">
            <w:pPr>
              <w:jc w:val="center"/>
              <w:rPr>
                <w:rFonts w:ascii="Times New Roman" w:hAnsi="Times New Roman"/>
                <w:sz w:val="20"/>
                <w:szCs w:val="20"/>
              </w:rPr>
            </w:pPr>
            <w:r w:rsidRPr="000B7F05">
              <w:rPr>
                <w:rFonts w:ascii="Times New Roman" w:hAnsi="Times New Roman"/>
                <w:sz w:val="20"/>
                <w:szCs w:val="20"/>
              </w:rPr>
              <w:t>Педагогическая практика</w:t>
            </w:r>
          </w:p>
        </w:tc>
        <w:tc>
          <w:tcPr>
            <w:tcW w:w="2140" w:type="dxa"/>
          </w:tcPr>
          <w:p w14:paraId="6741FDFC" w14:textId="77777777" w:rsidR="000B7F05" w:rsidRPr="000B7F05" w:rsidRDefault="000B7F05" w:rsidP="000B7F05">
            <w:pPr>
              <w:rPr>
                <w:rFonts w:ascii="Times New Roman" w:hAnsi="Times New Roman"/>
                <w:sz w:val="20"/>
                <w:szCs w:val="20"/>
              </w:rPr>
            </w:pPr>
            <w:r w:rsidRPr="000B7F05">
              <w:rPr>
                <w:rFonts w:ascii="Times New Roman" w:hAnsi="Times New Roman"/>
                <w:sz w:val="20"/>
                <w:szCs w:val="20"/>
              </w:rPr>
              <w:t>Библиотека</w:t>
            </w:r>
          </w:p>
          <w:p w14:paraId="69B9A10F" w14:textId="77777777" w:rsidR="000D5FF7" w:rsidRPr="000B7F05" w:rsidRDefault="000B7F05" w:rsidP="000B7F05">
            <w:pPr>
              <w:jc w:val="both"/>
              <w:rPr>
                <w:rFonts w:ascii="Times New Roman" w:hAnsi="Times New Roman"/>
                <w:sz w:val="20"/>
                <w:szCs w:val="20"/>
              </w:rPr>
            </w:pPr>
            <w:r w:rsidRPr="000B7F05">
              <w:rPr>
                <w:rFonts w:ascii="Times New Roman" w:hAnsi="Times New Roman"/>
                <w:sz w:val="20"/>
                <w:szCs w:val="20"/>
              </w:rPr>
              <w:t>6 этаж 15 корпуса</w:t>
            </w:r>
          </w:p>
        </w:tc>
        <w:tc>
          <w:tcPr>
            <w:tcW w:w="2675" w:type="dxa"/>
          </w:tcPr>
          <w:p w14:paraId="1164A79A"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138 посадочных мест</w:t>
            </w:r>
          </w:p>
          <w:p w14:paraId="5D7E68AE"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28 рабочих комп</w:t>
            </w:r>
            <w:proofErr w:type="gramStart"/>
            <w:r w:rsidRPr="000B7F05">
              <w:rPr>
                <w:rFonts w:ascii="Times New Roman" w:hAnsi="Times New Roman"/>
                <w:sz w:val="20"/>
                <w:szCs w:val="20"/>
              </w:rPr>
              <w:t>. мест</w:t>
            </w:r>
            <w:proofErr w:type="gramEnd"/>
          </w:p>
          <w:p w14:paraId="5582BBB8"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25 шт.</w:t>
            </w:r>
          </w:p>
          <w:p w14:paraId="136859E3" w14:textId="77777777" w:rsidR="000D5FF7" w:rsidRPr="000B7F05" w:rsidRDefault="000D5FF7" w:rsidP="000D5FF7">
            <w:pPr>
              <w:rPr>
                <w:rFonts w:ascii="Times New Roman" w:hAnsi="Times New Roman"/>
                <w:sz w:val="20"/>
                <w:szCs w:val="20"/>
              </w:rPr>
            </w:pPr>
            <w:proofErr w:type="spellStart"/>
            <w:r w:rsidRPr="000B7F05">
              <w:rPr>
                <w:rFonts w:ascii="Times New Roman" w:hAnsi="Times New Roman"/>
                <w:sz w:val="20"/>
                <w:szCs w:val="20"/>
                <w:lang w:val="en-US"/>
              </w:rPr>
              <w:t>HPCompaqdx</w:t>
            </w:r>
            <w:proofErr w:type="spellEnd"/>
            <w:r w:rsidRPr="000B7F05">
              <w:rPr>
                <w:rFonts w:ascii="Times New Roman" w:hAnsi="Times New Roman"/>
                <w:sz w:val="20"/>
                <w:szCs w:val="20"/>
              </w:rPr>
              <w:t>-2000</w:t>
            </w:r>
          </w:p>
          <w:p w14:paraId="254D1D5A"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в</w:t>
            </w:r>
            <w:proofErr w:type="gramEnd"/>
            <w:r w:rsidRPr="000B7F05">
              <w:rPr>
                <w:rFonts w:ascii="Times New Roman" w:hAnsi="Times New Roman"/>
                <w:sz w:val="20"/>
                <w:szCs w:val="20"/>
              </w:rPr>
              <w:t xml:space="preserve"> составе:</w:t>
            </w:r>
          </w:p>
          <w:p w14:paraId="1A6BCEE7"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процессор</w:t>
            </w:r>
            <w:proofErr w:type="spellStart"/>
            <w:proofErr w:type="gramEnd"/>
            <w:r w:rsidRPr="000B7F05">
              <w:rPr>
                <w:rFonts w:ascii="Times New Roman" w:hAnsi="Times New Roman"/>
                <w:sz w:val="20"/>
                <w:szCs w:val="20"/>
                <w:lang w:val="en-US"/>
              </w:rPr>
              <w:t>IntelP</w:t>
            </w:r>
            <w:proofErr w:type="spellEnd"/>
            <w:r w:rsidRPr="000B7F05">
              <w:rPr>
                <w:rFonts w:ascii="Times New Roman" w:hAnsi="Times New Roman"/>
                <w:sz w:val="20"/>
                <w:szCs w:val="20"/>
              </w:rPr>
              <w:t>-</w:t>
            </w:r>
            <w:r w:rsidRPr="000B7F05">
              <w:rPr>
                <w:rFonts w:ascii="Times New Roman" w:hAnsi="Times New Roman"/>
                <w:sz w:val="20"/>
                <w:szCs w:val="20"/>
                <w:lang w:val="en-US"/>
              </w:rPr>
              <w:t>IV</w:t>
            </w:r>
            <w:r w:rsidRPr="000B7F05">
              <w:rPr>
                <w:rFonts w:ascii="Times New Roman" w:hAnsi="Times New Roman"/>
                <w:sz w:val="20"/>
                <w:szCs w:val="20"/>
              </w:rPr>
              <w:t>- 2,8</w:t>
            </w:r>
            <w:r w:rsidRPr="000B7F05">
              <w:rPr>
                <w:rFonts w:ascii="Times New Roman" w:hAnsi="Times New Roman"/>
                <w:sz w:val="20"/>
                <w:szCs w:val="20"/>
                <w:lang w:val="en-US"/>
              </w:rPr>
              <w:t>GHz</w:t>
            </w:r>
            <w:r w:rsidRPr="000B7F05">
              <w:rPr>
                <w:rFonts w:ascii="Times New Roman" w:hAnsi="Times New Roman"/>
                <w:sz w:val="20"/>
                <w:szCs w:val="20"/>
              </w:rPr>
              <w:t>, 1</w:t>
            </w:r>
            <w:r w:rsidRPr="000B7F05">
              <w:rPr>
                <w:rFonts w:ascii="Times New Roman" w:hAnsi="Times New Roman"/>
                <w:sz w:val="20"/>
                <w:szCs w:val="20"/>
                <w:lang w:val="en-US"/>
              </w:rPr>
              <w:t>Gb</w:t>
            </w:r>
            <w:r w:rsidRPr="000B7F05">
              <w:rPr>
                <w:rFonts w:ascii="Times New Roman" w:hAnsi="Times New Roman"/>
                <w:sz w:val="20"/>
                <w:szCs w:val="20"/>
              </w:rPr>
              <w:t>ОЗУ, 40</w:t>
            </w:r>
            <w:proofErr w:type="spellStart"/>
            <w:r w:rsidRPr="000B7F05">
              <w:rPr>
                <w:rFonts w:ascii="Times New Roman" w:hAnsi="Times New Roman"/>
                <w:sz w:val="20"/>
                <w:szCs w:val="20"/>
                <w:lang w:val="en-US"/>
              </w:rPr>
              <w:t>GbHDD</w:t>
            </w:r>
            <w:proofErr w:type="spellEnd"/>
          </w:p>
          <w:p w14:paraId="34ED3927"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lastRenderedPageBreak/>
              <w:t xml:space="preserve">Монитор </w:t>
            </w:r>
            <w:proofErr w:type="spellStart"/>
            <w:r w:rsidRPr="000B7F05">
              <w:rPr>
                <w:rFonts w:ascii="Times New Roman" w:hAnsi="Times New Roman"/>
                <w:sz w:val="20"/>
                <w:szCs w:val="20"/>
                <w:lang w:val="en-US"/>
              </w:rPr>
              <w:t>SamsungS</w:t>
            </w:r>
            <w:proofErr w:type="spellEnd"/>
            <w:r w:rsidRPr="000B7F05">
              <w:rPr>
                <w:rFonts w:ascii="Times New Roman" w:hAnsi="Times New Roman"/>
                <w:sz w:val="20"/>
                <w:szCs w:val="20"/>
              </w:rPr>
              <w:t>19</w:t>
            </w:r>
            <w:r w:rsidRPr="000B7F05">
              <w:rPr>
                <w:rFonts w:ascii="Times New Roman" w:hAnsi="Times New Roman"/>
                <w:sz w:val="20"/>
                <w:szCs w:val="20"/>
                <w:lang w:val="en-US"/>
              </w:rPr>
              <w:t>B</w:t>
            </w:r>
            <w:r w:rsidRPr="000B7F05">
              <w:rPr>
                <w:rFonts w:ascii="Times New Roman" w:hAnsi="Times New Roman"/>
                <w:sz w:val="20"/>
                <w:szCs w:val="20"/>
              </w:rPr>
              <w:t>220 – 25шт.</w:t>
            </w:r>
          </w:p>
          <w:p w14:paraId="0BB660B7"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3 шт.</w:t>
            </w:r>
          </w:p>
          <w:p w14:paraId="6EA91442"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в</w:t>
            </w:r>
            <w:proofErr w:type="gramEnd"/>
            <w:r w:rsidRPr="000B7F05">
              <w:rPr>
                <w:rFonts w:ascii="Times New Roman" w:hAnsi="Times New Roman"/>
                <w:sz w:val="20"/>
                <w:szCs w:val="20"/>
              </w:rPr>
              <w:t xml:space="preserve"> составе:</w:t>
            </w:r>
          </w:p>
          <w:p w14:paraId="677B28A0" w14:textId="77777777" w:rsidR="000D5FF7" w:rsidRPr="00CB7326" w:rsidRDefault="000D5FF7" w:rsidP="000D5FF7">
            <w:pPr>
              <w:rPr>
                <w:rFonts w:ascii="Times New Roman" w:hAnsi="Times New Roman"/>
                <w:sz w:val="20"/>
                <w:szCs w:val="20"/>
              </w:rPr>
            </w:pPr>
            <w:proofErr w:type="gramStart"/>
            <w:r w:rsidRPr="000B7F05">
              <w:rPr>
                <w:rFonts w:ascii="Times New Roman" w:hAnsi="Times New Roman"/>
                <w:sz w:val="20"/>
                <w:szCs w:val="20"/>
              </w:rPr>
              <w:t>процессор</w:t>
            </w:r>
            <w:proofErr w:type="gramEnd"/>
            <w:r w:rsidRPr="00CB7326">
              <w:rPr>
                <w:rFonts w:ascii="Times New Roman" w:hAnsi="Times New Roman"/>
                <w:sz w:val="20"/>
                <w:szCs w:val="20"/>
              </w:rPr>
              <w:t xml:space="preserve"> </w:t>
            </w:r>
            <w:r w:rsidRPr="000B7F05">
              <w:rPr>
                <w:rFonts w:ascii="Times New Roman" w:hAnsi="Times New Roman"/>
                <w:sz w:val="20"/>
                <w:szCs w:val="20"/>
                <w:lang w:val="en-US"/>
              </w:rPr>
              <w:t>Intel</w:t>
            </w:r>
            <w:r w:rsidRPr="00CB7326">
              <w:rPr>
                <w:rFonts w:ascii="Times New Roman" w:hAnsi="Times New Roman"/>
                <w:sz w:val="20"/>
                <w:szCs w:val="20"/>
              </w:rPr>
              <w:t xml:space="preserve"> </w:t>
            </w:r>
            <w:r w:rsidRPr="000B7F05">
              <w:rPr>
                <w:rFonts w:ascii="Times New Roman" w:hAnsi="Times New Roman"/>
                <w:sz w:val="20"/>
                <w:szCs w:val="20"/>
                <w:lang w:val="en-US"/>
              </w:rPr>
              <w:t>Celeron</w:t>
            </w:r>
            <w:r w:rsidRPr="00CB7326">
              <w:rPr>
                <w:rFonts w:ascii="Times New Roman" w:hAnsi="Times New Roman"/>
                <w:sz w:val="20"/>
                <w:szCs w:val="20"/>
              </w:rPr>
              <w:t xml:space="preserve"> 1,1 </w:t>
            </w:r>
            <w:r w:rsidRPr="000B7F05">
              <w:rPr>
                <w:rFonts w:ascii="Times New Roman" w:hAnsi="Times New Roman"/>
                <w:sz w:val="20"/>
                <w:szCs w:val="20"/>
                <w:lang w:val="en-US"/>
              </w:rPr>
              <w:t>GHz</w:t>
            </w:r>
            <w:r w:rsidRPr="00CB7326">
              <w:rPr>
                <w:rFonts w:ascii="Times New Roman" w:hAnsi="Times New Roman"/>
                <w:sz w:val="20"/>
                <w:szCs w:val="20"/>
              </w:rPr>
              <w:t>, 1</w:t>
            </w:r>
            <w:r w:rsidRPr="000B7F05">
              <w:rPr>
                <w:rFonts w:ascii="Times New Roman" w:hAnsi="Times New Roman"/>
                <w:sz w:val="20"/>
                <w:szCs w:val="20"/>
                <w:lang w:val="en-US"/>
              </w:rPr>
              <w:t>Gb</w:t>
            </w:r>
            <w:r w:rsidRPr="000B7F05">
              <w:rPr>
                <w:rFonts w:ascii="Times New Roman" w:hAnsi="Times New Roman"/>
                <w:sz w:val="20"/>
                <w:szCs w:val="20"/>
              </w:rPr>
              <w:t>ОЗУ</w:t>
            </w:r>
            <w:r w:rsidRPr="00CB7326">
              <w:rPr>
                <w:rFonts w:ascii="Times New Roman" w:hAnsi="Times New Roman"/>
                <w:sz w:val="20"/>
                <w:szCs w:val="20"/>
              </w:rPr>
              <w:t>, 40</w:t>
            </w:r>
            <w:proofErr w:type="spellStart"/>
            <w:r w:rsidRPr="000B7F05">
              <w:rPr>
                <w:rFonts w:ascii="Times New Roman" w:hAnsi="Times New Roman"/>
                <w:sz w:val="20"/>
                <w:szCs w:val="20"/>
                <w:lang w:val="en-US"/>
              </w:rPr>
              <w:t>GbHDD</w:t>
            </w:r>
            <w:proofErr w:type="spellEnd"/>
          </w:p>
          <w:p w14:paraId="7AD27DAE"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r w:rsidRPr="000B7F05">
              <w:rPr>
                <w:rFonts w:ascii="Times New Roman" w:hAnsi="Times New Roman"/>
                <w:sz w:val="20"/>
                <w:szCs w:val="20"/>
                <w:lang w:val="en-US"/>
              </w:rPr>
              <w:t>LG</w:t>
            </w:r>
            <w:r w:rsidRPr="000B7F05">
              <w:rPr>
                <w:rFonts w:ascii="Times New Roman" w:hAnsi="Times New Roman"/>
                <w:sz w:val="20"/>
                <w:szCs w:val="20"/>
              </w:rPr>
              <w:t xml:space="preserve"> </w:t>
            </w:r>
            <w:r w:rsidRPr="000B7F05">
              <w:rPr>
                <w:rFonts w:ascii="Times New Roman" w:hAnsi="Times New Roman"/>
                <w:sz w:val="20"/>
                <w:szCs w:val="20"/>
                <w:lang w:val="en-US"/>
              </w:rPr>
              <w:t>L</w:t>
            </w:r>
            <w:r w:rsidRPr="000B7F05">
              <w:rPr>
                <w:rFonts w:ascii="Times New Roman" w:hAnsi="Times New Roman"/>
                <w:sz w:val="20"/>
                <w:szCs w:val="20"/>
              </w:rPr>
              <w:t>1753 –3шт.</w:t>
            </w:r>
          </w:p>
          <w:p w14:paraId="782C6A34"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Персональные </w:t>
            </w:r>
            <w:proofErr w:type="spellStart"/>
            <w:r w:rsidRPr="000B7F05">
              <w:rPr>
                <w:rFonts w:ascii="Times New Roman" w:hAnsi="Times New Roman"/>
                <w:sz w:val="20"/>
                <w:szCs w:val="20"/>
              </w:rPr>
              <w:t>компьютерыпреподавателя</w:t>
            </w:r>
            <w:proofErr w:type="spellEnd"/>
            <w:r w:rsidRPr="000B7F05">
              <w:rPr>
                <w:rFonts w:ascii="Times New Roman" w:hAnsi="Times New Roman"/>
                <w:sz w:val="20"/>
                <w:szCs w:val="20"/>
              </w:rPr>
              <w:t xml:space="preserve"> – 1 шт.  </w:t>
            </w:r>
            <w:proofErr w:type="gramStart"/>
            <w:r w:rsidRPr="000B7F05">
              <w:rPr>
                <w:rFonts w:ascii="Times New Roman" w:hAnsi="Times New Roman"/>
                <w:sz w:val="20"/>
                <w:szCs w:val="20"/>
              </w:rPr>
              <w:t>в</w:t>
            </w:r>
            <w:proofErr w:type="gramEnd"/>
            <w:r w:rsidRPr="000B7F05">
              <w:rPr>
                <w:rFonts w:ascii="Times New Roman" w:hAnsi="Times New Roman"/>
                <w:sz w:val="20"/>
                <w:szCs w:val="20"/>
              </w:rPr>
              <w:t xml:space="preserve"> составе:</w:t>
            </w:r>
          </w:p>
          <w:p w14:paraId="5AF33F9B" w14:textId="77777777" w:rsidR="000D5FF7" w:rsidRPr="00CB7326" w:rsidRDefault="000D5FF7" w:rsidP="000D5FF7">
            <w:pPr>
              <w:rPr>
                <w:rFonts w:ascii="Times New Roman" w:hAnsi="Times New Roman"/>
                <w:sz w:val="20"/>
                <w:szCs w:val="20"/>
              </w:rPr>
            </w:pPr>
            <w:proofErr w:type="gramStart"/>
            <w:r w:rsidRPr="000B7F05">
              <w:rPr>
                <w:rFonts w:ascii="Times New Roman" w:hAnsi="Times New Roman"/>
                <w:sz w:val="20"/>
                <w:szCs w:val="20"/>
              </w:rPr>
              <w:t>процессор</w:t>
            </w:r>
            <w:proofErr w:type="gramEnd"/>
            <w:r w:rsidRPr="00CB7326">
              <w:rPr>
                <w:rFonts w:ascii="Times New Roman" w:hAnsi="Times New Roman"/>
                <w:sz w:val="20"/>
                <w:szCs w:val="20"/>
              </w:rPr>
              <w:t xml:space="preserve"> </w:t>
            </w:r>
            <w:r w:rsidRPr="000B7F05">
              <w:rPr>
                <w:rFonts w:ascii="Times New Roman" w:hAnsi="Times New Roman"/>
                <w:sz w:val="20"/>
                <w:szCs w:val="20"/>
                <w:lang w:val="en-US"/>
              </w:rPr>
              <w:t>Intel</w:t>
            </w:r>
            <w:r w:rsidRPr="00CB7326">
              <w:rPr>
                <w:rFonts w:ascii="Times New Roman" w:hAnsi="Times New Roman"/>
                <w:sz w:val="20"/>
                <w:szCs w:val="20"/>
              </w:rPr>
              <w:t xml:space="preserve"> </w:t>
            </w:r>
            <w:r w:rsidRPr="000B7F05">
              <w:rPr>
                <w:rFonts w:ascii="Times New Roman" w:hAnsi="Times New Roman"/>
                <w:sz w:val="20"/>
                <w:szCs w:val="20"/>
                <w:lang w:val="en-US"/>
              </w:rPr>
              <w:t>Celeron</w:t>
            </w:r>
            <w:r w:rsidRPr="00CB7326">
              <w:rPr>
                <w:rFonts w:ascii="Times New Roman" w:hAnsi="Times New Roman"/>
                <w:sz w:val="20"/>
                <w:szCs w:val="20"/>
              </w:rPr>
              <w:t xml:space="preserve"> 2,53 </w:t>
            </w:r>
            <w:r w:rsidRPr="000B7F05">
              <w:rPr>
                <w:rFonts w:ascii="Times New Roman" w:hAnsi="Times New Roman"/>
                <w:sz w:val="20"/>
                <w:szCs w:val="20"/>
                <w:lang w:val="en-US"/>
              </w:rPr>
              <w:t>GHz</w:t>
            </w:r>
            <w:r w:rsidRPr="00CB7326">
              <w:rPr>
                <w:rFonts w:ascii="Times New Roman" w:hAnsi="Times New Roman"/>
                <w:sz w:val="20"/>
                <w:szCs w:val="20"/>
              </w:rPr>
              <w:t>, 1</w:t>
            </w:r>
            <w:r w:rsidRPr="000B7F05">
              <w:rPr>
                <w:rFonts w:ascii="Times New Roman" w:hAnsi="Times New Roman"/>
                <w:sz w:val="20"/>
                <w:szCs w:val="20"/>
                <w:lang w:val="en-US"/>
              </w:rPr>
              <w:t>Gb</w:t>
            </w:r>
            <w:r w:rsidRPr="00CB7326">
              <w:rPr>
                <w:rFonts w:ascii="Times New Roman" w:hAnsi="Times New Roman"/>
                <w:sz w:val="20"/>
                <w:szCs w:val="20"/>
              </w:rPr>
              <w:t xml:space="preserve"> </w:t>
            </w:r>
            <w:r w:rsidRPr="000B7F05">
              <w:rPr>
                <w:rFonts w:ascii="Times New Roman" w:hAnsi="Times New Roman"/>
                <w:sz w:val="20"/>
                <w:szCs w:val="20"/>
              </w:rPr>
              <w:t>ОЗУ</w:t>
            </w:r>
            <w:r w:rsidRPr="00CB7326">
              <w:rPr>
                <w:rFonts w:ascii="Times New Roman" w:hAnsi="Times New Roman"/>
                <w:sz w:val="20"/>
                <w:szCs w:val="20"/>
              </w:rPr>
              <w:t>, 80</w:t>
            </w:r>
            <w:r w:rsidRPr="000B7F05">
              <w:rPr>
                <w:rFonts w:ascii="Times New Roman" w:hAnsi="Times New Roman"/>
                <w:sz w:val="20"/>
                <w:szCs w:val="20"/>
                <w:lang w:val="en-US"/>
              </w:rPr>
              <w:t>Gb</w:t>
            </w:r>
            <w:r w:rsidRPr="00CB7326">
              <w:rPr>
                <w:rFonts w:ascii="Times New Roman" w:hAnsi="Times New Roman"/>
                <w:sz w:val="20"/>
                <w:szCs w:val="20"/>
              </w:rPr>
              <w:t xml:space="preserve"> </w:t>
            </w:r>
            <w:r w:rsidRPr="000B7F05">
              <w:rPr>
                <w:rFonts w:ascii="Times New Roman" w:hAnsi="Times New Roman"/>
                <w:sz w:val="20"/>
                <w:szCs w:val="20"/>
                <w:lang w:val="en-US"/>
              </w:rPr>
              <w:t>HDD</w:t>
            </w:r>
          </w:p>
          <w:p w14:paraId="40DBFABF"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r w:rsidRPr="000B7F05">
              <w:rPr>
                <w:rFonts w:ascii="Times New Roman" w:hAnsi="Times New Roman"/>
                <w:sz w:val="20"/>
                <w:szCs w:val="20"/>
                <w:lang w:val="en-US"/>
              </w:rPr>
              <w:t>Samsung</w:t>
            </w:r>
            <w:r w:rsidRPr="000B7F05">
              <w:rPr>
                <w:rFonts w:ascii="Times New Roman" w:hAnsi="Times New Roman"/>
                <w:sz w:val="20"/>
                <w:szCs w:val="20"/>
              </w:rPr>
              <w:t xml:space="preserve"> 740</w:t>
            </w:r>
            <w:r w:rsidRPr="000B7F05">
              <w:rPr>
                <w:rFonts w:ascii="Times New Roman" w:hAnsi="Times New Roman"/>
                <w:sz w:val="20"/>
                <w:szCs w:val="20"/>
                <w:lang w:val="en-US"/>
              </w:rPr>
              <w:t>n</w:t>
            </w:r>
            <w:r w:rsidRPr="000B7F05">
              <w:rPr>
                <w:rFonts w:ascii="Times New Roman" w:hAnsi="Times New Roman"/>
                <w:sz w:val="20"/>
                <w:szCs w:val="20"/>
              </w:rPr>
              <w:t xml:space="preserve"> –1шт.</w:t>
            </w:r>
          </w:p>
          <w:p w14:paraId="522F3845"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1 шт.</w:t>
            </w:r>
          </w:p>
          <w:p w14:paraId="788E8275"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в</w:t>
            </w:r>
            <w:proofErr w:type="gramEnd"/>
            <w:r w:rsidRPr="000B7F05">
              <w:rPr>
                <w:rFonts w:ascii="Times New Roman" w:hAnsi="Times New Roman"/>
                <w:sz w:val="20"/>
                <w:szCs w:val="20"/>
              </w:rPr>
              <w:t xml:space="preserve"> составе:</w:t>
            </w:r>
          </w:p>
          <w:p w14:paraId="0E2FC914"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процессор</w:t>
            </w:r>
            <w:proofErr w:type="gramEnd"/>
            <w:r w:rsidRPr="000B7F05">
              <w:rPr>
                <w:rFonts w:ascii="Times New Roman" w:hAnsi="Times New Roman"/>
                <w:sz w:val="20"/>
                <w:szCs w:val="20"/>
              </w:rPr>
              <w:t xml:space="preserve"> </w:t>
            </w:r>
            <w:r w:rsidRPr="000B7F05">
              <w:rPr>
                <w:rFonts w:ascii="Times New Roman" w:hAnsi="Times New Roman"/>
                <w:sz w:val="20"/>
                <w:szCs w:val="20"/>
                <w:lang w:val="en-US"/>
              </w:rPr>
              <w:t>Intel</w:t>
            </w:r>
            <w:r w:rsidRPr="000B7F05">
              <w:rPr>
                <w:rFonts w:ascii="Times New Roman" w:hAnsi="Times New Roman"/>
                <w:sz w:val="20"/>
                <w:szCs w:val="20"/>
              </w:rPr>
              <w:t xml:space="preserve"> </w:t>
            </w:r>
            <w:proofErr w:type="spellStart"/>
            <w:r w:rsidRPr="000B7F05">
              <w:rPr>
                <w:rFonts w:ascii="Times New Roman" w:hAnsi="Times New Roman"/>
                <w:sz w:val="20"/>
                <w:szCs w:val="20"/>
                <w:lang w:val="en-US"/>
              </w:rPr>
              <w:t>CeleronE</w:t>
            </w:r>
            <w:proofErr w:type="spellEnd"/>
            <w:r w:rsidRPr="000B7F05">
              <w:rPr>
                <w:rFonts w:ascii="Times New Roman" w:hAnsi="Times New Roman"/>
                <w:sz w:val="20"/>
                <w:szCs w:val="20"/>
              </w:rPr>
              <w:t>33002</w:t>
            </w:r>
            <w:r w:rsidRPr="000B7F05">
              <w:rPr>
                <w:rFonts w:ascii="Times New Roman" w:hAnsi="Times New Roman"/>
                <w:sz w:val="20"/>
                <w:szCs w:val="20"/>
                <w:lang w:val="en-US"/>
              </w:rPr>
              <w:t>x</w:t>
            </w:r>
            <w:r w:rsidRPr="000B7F05">
              <w:rPr>
                <w:rFonts w:ascii="Times New Roman" w:hAnsi="Times New Roman"/>
                <w:sz w:val="20"/>
                <w:szCs w:val="20"/>
              </w:rPr>
              <w:t xml:space="preserve">2,5 </w:t>
            </w:r>
            <w:r w:rsidRPr="000B7F05">
              <w:rPr>
                <w:rFonts w:ascii="Times New Roman" w:hAnsi="Times New Roman"/>
                <w:sz w:val="20"/>
                <w:szCs w:val="20"/>
                <w:lang w:val="en-US"/>
              </w:rPr>
              <w:t>GHz</w:t>
            </w:r>
            <w:r w:rsidRPr="000B7F05">
              <w:rPr>
                <w:rFonts w:ascii="Times New Roman" w:hAnsi="Times New Roman"/>
                <w:sz w:val="20"/>
                <w:szCs w:val="20"/>
              </w:rPr>
              <w:t>, 2</w:t>
            </w:r>
            <w:r w:rsidRPr="000B7F05">
              <w:rPr>
                <w:rFonts w:ascii="Times New Roman" w:hAnsi="Times New Roman"/>
                <w:sz w:val="20"/>
                <w:szCs w:val="20"/>
                <w:lang w:val="en-US"/>
              </w:rPr>
              <w:t>Gb</w:t>
            </w:r>
            <w:r w:rsidRPr="000B7F05">
              <w:rPr>
                <w:rFonts w:ascii="Times New Roman" w:hAnsi="Times New Roman"/>
                <w:sz w:val="20"/>
                <w:szCs w:val="20"/>
              </w:rPr>
              <w:t xml:space="preserve"> ОЗУ, 80</w:t>
            </w:r>
            <w:r w:rsidRPr="000B7F05">
              <w:rPr>
                <w:rFonts w:ascii="Times New Roman" w:hAnsi="Times New Roman"/>
                <w:sz w:val="20"/>
                <w:szCs w:val="20"/>
                <w:lang w:val="en-US"/>
              </w:rPr>
              <w:t>Gb</w:t>
            </w:r>
            <w:r w:rsidRPr="000B7F05">
              <w:rPr>
                <w:rFonts w:ascii="Times New Roman" w:hAnsi="Times New Roman"/>
                <w:sz w:val="20"/>
                <w:szCs w:val="20"/>
              </w:rPr>
              <w:t xml:space="preserve"> </w:t>
            </w:r>
            <w:r w:rsidRPr="000B7F05">
              <w:rPr>
                <w:rFonts w:ascii="Times New Roman" w:hAnsi="Times New Roman"/>
                <w:sz w:val="20"/>
                <w:szCs w:val="20"/>
                <w:lang w:val="en-US"/>
              </w:rPr>
              <w:t>HDD</w:t>
            </w:r>
          </w:p>
          <w:p w14:paraId="5A41C06F"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r w:rsidRPr="000B7F05">
              <w:rPr>
                <w:rFonts w:ascii="Times New Roman" w:hAnsi="Times New Roman"/>
                <w:sz w:val="20"/>
                <w:szCs w:val="20"/>
                <w:lang w:val="en-US"/>
              </w:rPr>
              <w:t>LGL</w:t>
            </w:r>
            <w:r w:rsidRPr="000B7F05">
              <w:rPr>
                <w:rFonts w:ascii="Times New Roman" w:hAnsi="Times New Roman"/>
                <w:sz w:val="20"/>
                <w:szCs w:val="20"/>
              </w:rPr>
              <w:t>1942 –1шт.</w:t>
            </w:r>
          </w:p>
          <w:p w14:paraId="278036B2"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1 шт.</w:t>
            </w:r>
          </w:p>
          <w:p w14:paraId="7CBF125E"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в</w:t>
            </w:r>
            <w:proofErr w:type="gramEnd"/>
            <w:r w:rsidRPr="000B7F05">
              <w:rPr>
                <w:rFonts w:ascii="Times New Roman" w:hAnsi="Times New Roman"/>
                <w:sz w:val="20"/>
                <w:szCs w:val="20"/>
              </w:rPr>
              <w:t xml:space="preserve"> составе:</w:t>
            </w:r>
            <w:proofErr w:type="spellStart"/>
            <w:r w:rsidRPr="000B7F05">
              <w:rPr>
                <w:rFonts w:ascii="Times New Roman" w:hAnsi="Times New Roman"/>
                <w:sz w:val="20"/>
                <w:szCs w:val="20"/>
                <w:lang w:val="en-US"/>
              </w:rPr>
              <w:t>HPCompaqdx</w:t>
            </w:r>
            <w:proofErr w:type="spellEnd"/>
            <w:r w:rsidRPr="000B7F05">
              <w:rPr>
                <w:rFonts w:ascii="Times New Roman" w:hAnsi="Times New Roman"/>
                <w:sz w:val="20"/>
                <w:szCs w:val="20"/>
              </w:rPr>
              <w:t>-2000</w:t>
            </w:r>
          </w:p>
          <w:p w14:paraId="493099D5"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процессор</w:t>
            </w:r>
            <w:proofErr w:type="gramEnd"/>
            <w:r w:rsidRPr="000B7F05">
              <w:rPr>
                <w:rFonts w:ascii="Times New Roman" w:hAnsi="Times New Roman"/>
                <w:sz w:val="20"/>
                <w:szCs w:val="20"/>
              </w:rPr>
              <w:t xml:space="preserve"> </w:t>
            </w:r>
            <w:proofErr w:type="spellStart"/>
            <w:r w:rsidRPr="000B7F05">
              <w:rPr>
                <w:rFonts w:ascii="Times New Roman" w:hAnsi="Times New Roman"/>
                <w:sz w:val="20"/>
                <w:szCs w:val="20"/>
                <w:lang w:val="en-US"/>
              </w:rPr>
              <w:t>IntelP</w:t>
            </w:r>
            <w:proofErr w:type="spellEnd"/>
            <w:r w:rsidRPr="000B7F05">
              <w:rPr>
                <w:rFonts w:ascii="Times New Roman" w:hAnsi="Times New Roman"/>
                <w:sz w:val="20"/>
                <w:szCs w:val="20"/>
              </w:rPr>
              <w:t>-</w:t>
            </w:r>
            <w:r w:rsidRPr="000B7F05">
              <w:rPr>
                <w:rFonts w:ascii="Times New Roman" w:hAnsi="Times New Roman"/>
                <w:sz w:val="20"/>
                <w:szCs w:val="20"/>
                <w:lang w:val="en-US"/>
              </w:rPr>
              <w:t>IV</w:t>
            </w:r>
            <w:r w:rsidRPr="000B7F05">
              <w:rPr>
                <w:rFonts w:ascii="Times New Roman" w:hAnsi="Times New Roman"/>
                <w:sz w:val="20"/>
                <w:szCs w:val="20"/>
              </w:rPr>
              <w:t>- 2,8</w:t>
            </w:r>
            <w:r w:rsidRPr="000B7F05">
              <w:rPr>
                <w:rFonts w:ascii="Times New Roman" w:hAnsi="Times New Roman"/>
                <w:sz w:val="20"/>
                <w:szCs w:val="20"/>
                <w:lang w:val="en-US"/>
              </w:rPr>
              <w:t>GHz</w:t>
            </w:r>
            <w:r w:rsidRPr="000B7F05">
              <w:rPr>
                <w:rFonts w:ascii="Times New Roman" w:hAnsi="Times New Roman"/>
                <w:sz w:val="20"/>
                <w:szCs w:val="20"/>
              </w:rPr>
              <w:t>, 1</w:t>
            </w:r>
            <w:r w:rsidRPr="000B7F05">
              <w:rPr>
                <w:rFonts w:ascii="Times New Roman" w:hAnsi="Times New Roman"/>
                <w:sz w:val="20"/>
                <w:szCs w:val="20"/>
                <w:lang w:val="en-US"/>
              </w:rPr>
              <w:t>Gb</w:t>
            </w:r>
            <w:r w:rsidRPr="000B7F05">
              <w:rPr>
                <w:rFonts w:ascii="Times New Roman" w:hAnsi="Times New Roman"/>
                <w:sz w:val="20"/>
                <w:szCs w:val="20"/>
              </w:rPr>
              <w:t>ОЗУ, 40</w:t>
            </w:r>
            <w:proofErr w:type="spellStart"/>
            <w:r w:rsidRPr="000B7F05">
              <w:rPr>
                <w:rFonts w:ascii="Times New Roman" w:hAnsi="Times New Roman"/>
                <w:sz w:val="20"/>
                <w:szCs w:val="20"/>
                <w:lang w:val="en-US"/>
              </w:rPr>
              <w:t>GbHDD</w:t>
            </w:r>
            <w:proofErr w:type="spellEnd"/>
          </w:p>
          <w:p w14:paraId="688A599E"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proofErr w:type="spellStart"/>
            <w:r w:rsidRPr="000B7F05">
              <w:rPr>
                <w:rFonts w:ascii="Times New Roman" w:hAnsi="Times New Roman"/>
                <w:sz w:val="20"/>
                <w:szCs w:val="20"/>
                <w:lang w:val="en-US"/>
              </w:rPr>
              <w:t>SamsungS</w:t>
            </w:r>
            <w:proofErr w:type="spellEnd"/>
            <w:r w:rsidRPr="000B7F05">
              <w:rPr>
                <w:rFonts w:ascii="Times New Roman" w:hAnsi="Times New Roman"/>
                <w:sz w:val="20"/>
                <w:szCs w:val="20"/>
              </w:rPr>
              <w:t>19</w:t>
            </w:r>
            <w:r w:rsidRPr="000B7F05">
              <w:rPr>
                <w:rFonts w:ascii="Times New Roman" w:hAnsi="Times New Roman"/>
                <w:sz w:val="20"/>
                <w:szCs w:val="20"/>
                <w:lang w:val="en-US"/>
              </w:rPr>
              <w:t>B</w:t>
            </w:r>
            <w:r w:rsidRPr="000B7F05">
              <w:rPr>
                <w:rFonts w:ascii="Times New Roman" w:hAnsi="Times New Roman"/>
                <w:sz w:val="20"/>
                <w:szCs w:val="20"/>
              </w:rPr>
              <w:t>220 –1шт.</w:t>
            </w:r>
          </w:p>
          <w:p w14:paraId="1E9CE90D"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1 шт.</w:t>
            </w:r>
          </w:p>
          <w:p w14:paraId="04A56BB9"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в</w:t>
            </w:r>
            <w:proofErr w:type="gramEnd"/>
            <w:r w:rsidRPr="000B7F05">
              <w:rPr>
                <w:rFonts w:ascii="Times New Roman" w:hAnsi="Times New Roman"/>
                <w:sz w:val="20"/>
                <w:szCs w:val="20"/>
              </w:rPr>
              <w:t xml:space="preserve"> составе:</w:t>
            </w:r>
          </w:p>
          <w:p w14:paraId="59223D12"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процессор</w:t>
            </w:r>
            <w:proofErr w:type="gramEnd"/>
            <w:r w:rsidRPr="000B7F05">
              <w:rPr>
                <w:rFonts w:ascii="Times New Roman" w:hAnsi="Times New Roman"/>
                <w:sz w:val="20"/>
                <w:szCs w:val="20"/>
              </w:rPr>
              <w:t xml:space="preserve"> </w:t>
            </w:r>
            <w:r w:rsidRPr="000B7F05">
              <w:rPr>
                <w:rFonts w:ascii="Times New Roman" w:hAnsi="Times New Roman"/>
                <w:sz w:val="20"/>
                <w:szCs w:val="20"/>
                <w:lang w:val="en-US"/>
              </w:rPr>
              <w:t>Intel</w:t>
            </w:r>
            <w:r w:rsidRPr="000B7F05">
              <w:rPr>
                <w:rFonts w:ascii="Times New Roman" w:hAnsi="Times New Roman"/>
                <w:sz w:val="20"/>
                <w:szCs w:val="20"/>
              </w:rPr>
              <w:t xml:space="preserve"> </w:t>
            </w:r>
            <w:r w:rsidRPr="000B7F05">
              <w:rPr>
                <w:rFonts w:ascii="Times New Roman" w:hAnsi="Times New Roman"/>
                <w:sz w:val="20"/>
                <w:szCs w:val="20"/>
                <w:lang w:val="en-US"/>
              </w:rPr>
              <w:t>Celeron</w:t>
            </w:r>
            <w:r w:rsidRPr="000B7F05">
              <w:rPr>
                <w:rFonts w:ascii="Times New Roman" w:hAnsi="Times New Roman"/>
                <w:sz w:val="20"/>
                <w:szCs w:val="20"/>
              </w:rPr>
              <w:t xml:space="preserve"> 1,8 </w:t>
            </w:r>
            <w:r w:rsidRPr="000B7F05">
              <w:rPr>
                <w:rFonts w:ascii="Times New Roman" w:hAnsi="Times New Roman"/>
                <w:sz w:val="20"/>
                <w:szCs w:val="20"/>
                <w:lang w:val="en-US"/>
              </w:rPr>
              <w:t>GHz</w:t>
            </w:r>
            <w:r w:rsidRPr="000B7F05">
              <w:rPr>
                <w:rFonts w:ascii="Times New Roman" w:hAnsi="Times New Roman"/>
                <w:sz w:val="20"/>
                <w:szCs w:val="20"/>
              </w:rPr>
              <w:t>, 750</w:t>
            </w:r>
            <w:r w:rsidRPr="000B7F05">
              <w:rPr>
                <w:rFonts w:ascii="Times New Roman" w:hAnsi="Times New Roman"/>
                <w:sz w:val="20"/>
                <w:szCs w:val="20"/>
                <w:lang w:val="en-US"/>
              </w:rPr>
              <w:t>Mb</w:t>
            </w:r>
            <w:r w:rsidRPr="000B7F05">
              <w:rPr>
                <w:rFonts w:ascii="Times New Roman" w:hAnsi="Times New Roman"/>
                <w:sz w:val="20"/>
                <w:szCs w:val="20"/>
              </w:rPr>
              <w:t xml:space="preserve"> ОЗУ, 40</w:t>
            </w:r>
            <w:r w:rsidRPr="000B7F05">
              <w:rPr>
                <w:rFonts w:ascii="Times New Roman" w:hAnsi="Times New Roman"/>
                <w:sz w:val="20"/>
                <w:szCs w:val="20"/>
                <w:lang w:val="en-US"/>
              </w:rPr>
              <w:t>Gb</w:t>
            </w:r>
            <w:r w:rsidRPr="000B7F05">
              <w:rPr>
                <w:rFonts w:ascii="Times New Roman" w:hAnsi="Times New Roman"/>
                <w:sz w:val="20"/>
                <w:szCs w:val="20"/>
              </w:rPr>
              <w:t xml:space="preserve"> </w:t>
            </w:r>
            <w:r w:rsidRPr="000B7F05">
              <w:rPr>
                <w:rFonts w:ascii="Times New Roman" w:hAnsi="Times New Roman"/>
                <w:sz w:val="20"/>
                <w:szCs w:val="20"/>
                <w:lang w:val="en-US"/>
              </w:rPr>
              <w:t>HDD</w:t>
            </w:r>
          </w:p>
          <w:p w14:paraId="118DC378"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r w:rsidRPr="000B7F05">
              <w:rPr>
                <w:rFonts w:ascii="Times New Roman" w:hAnsi="Times New Roman"/>
                <w:sz w:val="20"/>
                <w:szCs w:val="20"/>
                <w:lang w:val="en-US"/>
              </w:rPr>
              <w:t>LGL</w:t>
            </w:r>
            <w:r w:rsidRPr="000B7F05">
              <w:rPr>
                <w:rFonts w:ascii="Times New Roman" w:hAnsi="Times New Roman"/>
                <w:sz w:val="20"/>
                <w:szCs w:val="20"/>
              </w:rPr>
              <w:t>1753 –1шт.</w:t>
            </w:r>
          </w:p>
          <w:p w14:paraId="0690839A"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1 шт.</w:t>
            </w:r>
          </w:p>
          <w:p w14:paraId="7115567A"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в</w:t>
            </w:r>
            <w:proofErr w:type="gramEnd"/>
            <w:r w:rsidRPr="000B7F05">
              <w:rPr>
                <w:rFonts w:ascii="Times New Roman" w:hAnsi="Times New Roman"/>
                <w:sz w:val="20"/>
                <w:szCs w:val="20"/>
              </w:rPr>
              <w:t xml:space="preserve"> составе:</w:t>
            </w:r>
          </w:p>
          <w:p w14:paraId="5AA3749D" w14:textId="77777777" w:rsidR="000D5FF7" w:rsidRPr="000B7F05" w:rsidRDefault="000D5FF7" w:rsidP="000D5FF7">
            <w:pPr>
              <w:rPr>
                <w:rFonts w:ascii="Times New Roman" w:hAnsi="Times New Roman"/>
                <w:sz w:val="20"/>
                <w:szCs w:val="20"/>
              </w:rPr>
            </w:pPr>
            <w:proofErr w:type="gramStart"/>
            <w:r w:rsidRPr="000B7F05">
              <w:rPr>
                <w:rFonts w:ascii="Times New Roman" w:hAnsi="Times New Roman"/>
                <w:sz w:val="20"/>
                <w:szCs w:val="20"/>
              </w:rPr>
              <w:t>процессор</w:t>
            </w:r>
            <w:proofErr w:type="gramEnd"/>
            <w:r w:rsidRPr="000B7F05">
              <w:rPr>
                <w:rFonts w:ascii="Times New Roman" w:hAnsi="Times New Roman"/>
                <w:sz w:val="20"/>
                <w:szCs w:val="20"/>
              </w:rPr>
              <w:t xml:space="preserve"> </w:t>
            </w:r>
            <w:r w:rsidRPr="000B7F05">
              <w:rPr>
                <w:rFonts w:ascii="Times New Roman" w:hAnsi="Times New Roman"/>
                <w:sz w:val="20"/>
                <w:szCs w:val="20"/>
                <w:lang w:val="en-US"/>
              </w:rPr>
              <w:t>Intel</w:t>
            </w:r>
            <w:r w:rsidRPr="000B7F05">
              <w:rPr>
                <w:rFonts w:ascii="Times New Roman" w:hAnsi="Times New Roman"/>
                <w:sz w:val="20"/>
                <w:szCs w:val="20"/>
              </w:rPr>
              <w:t xml:space="preserve"> </w:t>
            </w:r>
            <w:r w:rsidRPr="000B7F05">
              <w:rPr>
                <w:rFonts w:ascii="Times New Roman" w:hAnsi="Times New Roman"/>
                <w:sz w:val="20"/>
                <w:szCs w:val="20"/>
                <w:lang w:val="en-US"/>
              </w:rPr>
              <w:t>Celeron</w:t>
            </w:r>
            <w:r w:rsidRPr="000B7F05">
              <w:rPr>
                <w:rFonts w:ascii="Times New Roman" w:hAnsi="Times New Roman"/>
                <w:sz w:val="20"/>
                <w:szCs w:val="20"/>
              </w:rPr>
              <w:t xml:space="preserve"> 2,5 </w:t>
            </w:r>
            <w:r w:rsidRPr="000B7F05">
              <w:rPr>
                <w:rFonts w:ascii="Times New Roman" w:hAnsi="Times New Roman"/>
                <w:sz w:val="20"/>
                <w:szCs w:val="20"/>
                <w:lang w:val="en-US"/>
              </w:rPr>
              <w:t>GHz</w:t>
            </w:r>
            <w:r w:rsidRPr="000B7F05">
              <w:rPr>
                <w:rFonts w:ascii="Times New Roman" w:hAnsi="Times New Roman"/>
                <w:sz w:val="20"/>
                <w:szCs w:val="20"/>
              </w:rPr>
              <w:t>, 1</w:t>
            </w:r>
            <w:r w:rsidRPr="000B7F05">
              <w:rPr>
                <w:rFonts w:ascii="Times New Roman" w:hAnsi="Times New Roman"/>
                <w:sz w:val="20"/>
                <w:szCs w:val="20"/>
                <w:lang w:val="en-US"/>
              </w:rPr>
              <w:t>Gb</w:t>
            </w:r>
            <w:r w:rsidRPr="000B7F05">
              <w:rPr>
                <w:rFonts w:ascii="Times New Roman" w:hAnsi="Times New Roman"/>
                <w:sz w:val="20"/>
                <w:szCs w:val="20"/>
              </w:rPr>
              <w:t>ОЗУ, 80</w:t>
            </w:r>
            <w:r w:rsidRPr="000B7F05">
              <w:rPr>
                <w:rFonts w:ascii="Times New Roman" w:hAnsi="Times New Roman"/>
                <w:sz w:val="20"/>
                <w:szCs w:val="20"/>
                <w:lang w:val="en-US"/>
              </w:rPr>
              <w:t>Gb</w:t>
            </w:r>
            <w:r w:rsidRPr="000B7F05">
              <w:rPr>
                <w:rFonts w:ascii="Times New Roman" w:hAnsi="Times New Roman"/>
                <w:sz w:val="20"/>
                <w:szCs w:val="20"/>
              </w:rPr>
              <w:t xml:space="preserve"> </w:t>
            </w:r>
            <w:r w:rsidRPr="000B7F05">
              <w:rPr>
                <w:rFonts w:ascii="Times New Roman" w:hAnsi="Times New Roman"/>
                <w:sz w:val="20"/>
                <w:szCs w:val="20"/>
                <w:lang w:val="en-US"/>
              </w:rPr>
              <w:t>HDD</w:t>
            </w:r>
          </w:p>
          <w:p w14:paraId="4BBD9343"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r w:rsidRPr="000B7F05">
              <w:rPr>
                <w:rFonts w:ascii="Times New Roman" w:hAnsi="Times New Roman"/>
                <w:sz w:val="20"/>
                <w:szCs w:val="20"/>
                <w:lang w:val="en-US"/>
              </w:rPr>
              <w:t>LGL</w:t>
            </w:r>
            <w:r w:rsidRPr="000B7F05">
              <w:rPr>
                <w:rFonts w:ascii="Times New Roman" w:hAnsi="Times New Roman"/>
                <w:sz w:val="20"/>
                <w:szCs w:val="20"/>
              </w:rPr>
              <w:t>1753 –1шт.</w:t>
            </w:r>
          </w:p>
          <w:p w14:paraId="42C73E37"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Принтеры:</w:t>
            </w:r>
          </w:p>
          <w:p w14:paraId="70AAABC1"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lang w:val="en-US"/>
              </w:rPr>
              <w:t>HP</w:t>
            </w:r>
            <w:r w:rsidRPr="000B7F05">
              <w:rPr>
                <w:rFonts w:ascii="Times New Roman" w:hAnsi="Times New Roman"/>
                <w:sz w:val="20"/>
                <w:szCs w:val="20"/>
              </w:rPr>
              <w:t xml:space="preserve"> </w:t>
            </w:r>
            <w:r w:rsidRPr="000B7F05">
              <w:rPr>
                <w:rFonts w:ascii="Times New Roman" w:hAnsi="Times New Roman"/>
                <w:sz w:val="20"/>
                <w:szCs w:val="20"/>
                <w:lang w:val="en-US"/>
              </w:rPr>
              <w:t>LaserJet</w:t>
            </w:r>
            <w:r w:rsidRPr="000B7F05">
              <w:rPr>
                <w:rFonts w:ascii="Times New Roman" w:hAnsi="Times New Roman"/>
                <w:sz w:val="20"/>
                <w:szCs w:val="20"/>
              </w:rPr>
              <w:t xml:space="preserve"> 1320</w:t>
            </w:r>
            <w:r w:rsidRPr="000B7F05">
              <w:rPr>
                <w:rFonts w:ascii="Times New Roman" w:hAnsi="Times New Roman"/>
                <w:sz w:val="20"/>
                <w:szCs w:val="20"/>
                <w:lang w:val="en-US"/>
              </w:rPr>
              <w:t>n</w:t>
            </w:r>
            <w:r w:rsidRPr="000B7F05">
              <w:rPr>
                <w:rFonts w:ascii="Times New Roman" w:hAnsi="Times New Roman"/>
                <w:sz w:val="20"/>
                <w:szCs w:val="20"/>
              </w:rPr>
              <w:t xml:space="preserve">  –2шт</w:t>
            </w:r>
          </w:p>
          <w:p w14:paraId="5E8BFAE8"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lang w:val="en-US"/>
              </w:rPr>
              <w:t>HP</w:t>
            </w:r>
            <w:r w:rsidRPr="000B7F05">
              <w:rPr>
                <w:rFonts w:ascii="Times New Roman" w:hAnsi="Times New Roman"/>
                <w:sz w:val="20"/>
                <w:szCs w:val="20"/>
              </w:rPr>
              <w:t xml:space="preserve"> </w:t>
            </w:r>
            <w:r w:rsidRPr="000B7F05">
              <w:rPr>
                <w:rFonts w:ascii="Times New Roman" w:hAnsi="Times New Roman"/>
                <w:sz w:val="20"/>
                <w:szCs w:val="20"/>
                <w:lang w:val="en-US"/>
              </w:rPr>
              <w:t>LaserJet</w:t>
            </w:r>
            <w:r w:rsidRPr="000B7F05">
              <w:rPr>
                <w:rFonts w:ascii="Times New Roman" w:hAnsi="Times New Roman"/>
                <w:sz w:val="20"/>
                <w:szCs w:val="20"/>
              </w:rPr>
              <w:t xml:space="preserve"> 9040</w:t>
            </w:r>
            <w:proofErr w:type="spellStart"/>
            <w:r w:rsidRPr="000B7F05">
              <w:rPr>
                <w:rFonts w:ascii="Times New Roman" w:hAnsi="Times New Roman"/>
                <w:sz w:val="20"/>
                <w:szCs w:val="20"/>
                <w:lang w:val="en-US"/>
              </w:rPr>
              <w:t>dn</w:t>
            </w:r>
            <w:proofErr w:type="spellEnd"/>
            <w:r w:rsidRPr="000B7F05">
              <w:rPr>
                <w:rFonts w:ascii="Times New Roman" w:hAnsi="Times New Roman"/>
                <w:sz w:val="20"/>
                <w:szCs w:val="20"/>
              </w:rPr>
              <w:t xml:space="preserve"> -1шт.</w:t>
            </w:r>
          </w:p>
          <w:p w14:paraId="3B25706C"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Копиры:</w:t>
            </w:r>
          </w:p>
          <w:p w14:paraId="2656A66B"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lang w:val="en-US"/>
              </w:rPr>
              <w:t>Kyocera</w:t>
            </w:r>
            <w:r w:rsidRPr="000B7F05">
              <w:rPr>
                <w:rFonts w:ascii="Times New Roman" w:hAnsi="Times New Roman"/>
                <w:sz w:val="20"/>
                <w:szCs w:val="20"/>
              </w:rPr>
              <w:t xml:space="preserve"> </w:t>
            </w:r>
            <w:r w:rsidRPr="000B7F05">
              <w:rPr>
                <w:rFonts w:ascii="Times New Roman" w:hAnsi="Times New Roman"/>
                <w:sz w:val="20"/>
                <w:szCs w:val="20"/>
                <w:lang w:val="en-US"/>
              </w:rPr>
              <w:t>KM</w:t>
            </w:r>
            <w:r w:rsidRPr="000B7F05">
              <w:rPr>
                <w:rFonts w:ascii="Times New Roman" w:hAnsi="Times New Roman"/>
                <w:sz w:val="20"/>
                <w:szCs w:val="20"/>
              </w:rPr>
              <w:t>-</w:t>
            </w:r>
            <w:proofErr w:type="gramStart"/>
            <w:r w:rsidRPr="000B7F05">
              <w:rPr>
                <w:rFonts w:ascii="Times New Roman" w:hAnsi="Times New Roman"/>
                <w:sz w:val="20"/>
                <w:szCs w:val="20"/>
              </w:rPr>
              <w:t>1635  -</w:t>
            </w:r>
            <w:proofErr w:type="gramEnd"/>
            <w:r w:rsidRPr="000B7F05">
              <w:rPr>
                <w:rFonts w:ascii="Times New Roman" w:hAnsi="Times New Roman"/>
                <w:sz w:val="20"/>
                <w:szCs w:val="20"/>
              </w:rPr>
              <w:t xml:space="preserve"> 1шт.</w:t>
            </w:r>
          </w:p>
          <w:p w14:paraId="653B1FC6"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Сканеры:</w:t>
            </w:r>
          </w:p>
          <w:p w14:paraId="283EE505" w14:textId="77777777" w:rsidR="000D5FF7" w:rsidRPr="000B7F05" w:rsidRDefault="000D5FF7" w:rsidP="000D5FF7">
            <w:pPr>
              <w:jc w:val="both"/>
              <w:rPr>
                <w:rFonts w:ascii="Times New Roman" w:hAnsi="Times New Roman"/>
                <w:sz w:val="20"/>
                <w:szCs w:val="20"/>
              </w:rPr>
            </w:pPr>
            <w:r w:rsidRPr="000B7F05">
              <w:rPr>
                <w:rFonts w:ascii="Times New Roman" w:hAnsi="Times New Roman"/>
                <w:sz w:val="20"/>
                <w:szCs w:val="20"/>
                <w:lang w:val="en-US"/>
              </w:rPr>
              <w:t>HP</w:t>
            </w:r>
            <w:r w:rsidRPr="000B7F05">
              <w:rPr>
                <w:rFonts w:ascii="Times New Roman" w:hAnsi="Times New Roman"/>
                <w:sz w:val="20"/>
                <w:szCs w:val="20"/>
              </w:rPr>
              <w:t xml:space="preserve"> </w:t>
            </w:r>
            <w:r w:rsidRPr="000B7F05">
              <w:rPr>
                <w:rFonts w:ascii="Times New Roman" w:hAnsi="Times New Roman"/>
                <w:sz w:val="20"/>
                <w:szCs w:val="20"/>
                <w:lang w:val="en-US"/>
              </w:rPr>
              <w:t>Scanjet</w:t>
            </w:r>
            <w:r w:rsidRPr="000B7F05">
              <w:rPr>
                <w:rFonts w:ascii="Times New Roman" w:hAnsi="Times New Roman"/>
                <w:sz w:val="20"/>
                <w:szCs w:val="20"/>
              </w:rPr>
              <w:t xml:space="preserve"> 3530</w:t>
            </w:r>
            <w:r w:rsidRPr="000B7F05">
              <w:rPr>
                <w:rFonts w:ascii="Times New Roman" w:hAnsi="Times New Roman"/>
                <w:sz w:val="20"/>
                <w:szCs w:val="20"/>
                <w:lang w:val="en-US"/>
              </w:rPr>
              <w:t>c</w:t>
            </w:r>
            <w:r w:rsidRPr="000B7F05">
              <w:rPr>
                <w:rFonts w:ascii="Times New Roman" w:hAnsi="Times New Roman"/>
                <w:sz w:val="20"/>
                <w:szCs w:val="20"/>
              </w:rPr>
              <w:t xml:space="preserve"> -1 шт.</w:t>
            </w:r>
          </w:p>
        </w:tc>
        <w:tc>
          <w:tcPr>
            <w:tcW w:w="3814" w:type="dxa"/>
          </w:tcPr>
          <w:p w14:paraId="0FE4AE7C" w14:textId="77777777" w:rsidR="000D5FF7" w:rsidRPr="000B7F05" w:rsidRDefault="000D5FF7" w:rsidP="000D5FF7">
            <w:pPr>
              <w:rPr>
                <w:rFonts w:ascii="Times New Roman" w:hAnsi="Times New Roman"/>
                <w:sz w:val="20"/>
                <w:szCs w:val="20"/>
                <w:lang w:val="en-US"/>
              </w:rPr>
            </w:pPr>
            <w:r w:rsidRPr="000B7F05">
              <w:rPr>
                <w:rFonts w:ascii="Times New Roman" w:hAnsi="Times New Roman"/>
                <w:sz w:val="20"/>
                <w:szCs w:val="20"/>
                <w:lang w:val="en-US"/>
              </w:rPr>
              <w:lastRenderedPageBreak/>
              <w:t xml:space="preserve">Microsoft Windows XP ProfessionalSP3 – </w:t>
            </w:r>
            <w:r w:rsidRPr="000B7F05">
              <w:rPr>
                <w:rFonts w:ascii="Times New Roman" w:hAnsi="Times New Roman"/>
                <w:sz w:val="20"/>
                <w:szCs w:val="20"/>
              </w:rPr>
              <w:t>лицензия</w:t>
            </w:r>
            <w:r w:rsidRPr="000B7F05">
              <w:rPr>
                <w:rFonts w:ascii="Times New Roman" w:hAnsi="Times New Roman"/>
                <w:sz w:val="20"/>
                <w:szCs w:val="20"/>
                <w:lang w:val="en-US"/>
              </w:rPr>
              <w:t xml:space="preserve"> 47276400 </w:t>
            </w:r>
            <w:r w:rsidRPr="000B7F05">
              <w:rPr>
                <w:rFonts w:ascii="Times New Roman" w:hAnsi="Times New Roman"/>
                <w:sz w:val="20"/>
                <w:szCs w:val="20"/>
              </w:rPr>
              <w:t>бессрочно</w:t>
            </w:r>
          </w:p>
          <w:p w14:paraId="53069154" w14:textId="77777777" w:rsidR="000D5FF7" w:rsidRPr="000B7F05" w:rsidRDefault="000D5FF7" w:rsidP="000D5FF7">
            <w:pPr>
              <w:rPr>
                <w:rFonts w:ascii="Times New Roman" w:hAnsi="Times New Roman"/>
                <w:sz w:val="20"/>
                <w:szCs w:val="20"/>
              </w:rPr>
            </w:pPr>
            <w:proofErr w:type="spellStart"/>
            <w:r w:rsidRPr="000B7F05">
              <w:rPr>
                <w:rFonts w:ascii="Times New Roman" w:hAnsi="Times New Roman"/>
                <w:sz w:val="20"/>
                <w:szCs w:val="20"/>
              </w:rPr>
              <w:t>MicrosoftOffice</w:t>
            </w:r>
            <w:proofErr w:type="spellEnd"/>
            <w:r w:rsidRPr="000B7F05">
              <w:rPr>
                <w:rFonts w:ascii="Times New Roman" w:hAnsi="Times New Roman"/>
                <w:sz w:val="20"/>
                <w:szCs w:val="20"/>
              </w:rPr>
              <w:t xml:space="preserve"> </w:t>
            </w:r>
            <w:proofErr w:type="gramStart"/>
            <w:r w:rsidRPr="000B7F05">
              <w:rPr>
                <w:rFonts w:ascii="Times New Roman" w:hAnsi="Times New Roman"/>
                <w:sz w:val="20"/>
                <w:szCs w:val="20"/>
              </w:rPr>
              <w:t>2007  лицензия</w:t>
            </w:r>
            <w:proofErr w:type="gramEnd"/>
            <w:r w:rsidRPr="000B7F05">
              <w:rPr>
                <w:rFonts w:ascii="Times New Roman" w:hAnsi="Times New Roman"/>
                <w:sz w:val="20"/>
                <w:szCs w:val="20"/>
              </w:rPr>
              <w:t xml:space="preserve"> 44039721 бессрочно</w:t>
            </w:r>
          </w:p>
          <w:p w14:paraId="3E022BE4" w14:textId="77777777" w:rsidR="000D5FF7" w:rsidRPr="000B7F05" w:rsidRDefault="000D5FF7" w:rsidP="000D5FF7">
            <w:pPr>
              <w:rPr>
                <w:rFonts w:ascii="Times New Roman" w:hAnsi="Times New Roman"/>
                <w:sz w:val="20"/>
                <w:szCs w:val="20"/>
              </w:rPr>
            </w:pPr>
            <w:proofErr w:type="spellStart"/>
            <w:r w:rsidRPr="000B7F05">
              <w:rPr>
                <w:rFonts w:ascii="Times New Roman" w:hAnsi="Times New Roman"/>
                <w:sz w:val="20"/>
                <w:szCs w:val="20"/>
              </w:rPr>
              <w:t>MicrosoftOffice</w:t>
            </w:r>
            <w:proofErr w:type="spellEnd"/>
            <w:r w:rsidRPr="000B7F05">
              <w:rPr>
                <w:rFonts w:ascii="Times New Roman" w:hAnsi="Times New Roman"/>
                <w:sz w:val="20"/>
                <w:szCs w:val="20"/>
              </w:rPr>
              <w:t xml:space="preserve"> 2007 Профессиональный + (лицензия на ГОУ ВПО ННГУ им. Лобачевского, идентификатор 47729513)</w:t>
            </w:r>
          </w:p>
          <w:p w14:paraId="745AA4A3" w14:textId="77777777" w:rsidR="000D5FF7" w:rsidRPr="000B7F05" w:rsidRDefault="000D5FF7" w:rsidP="000D5FF7">
            <w:pPr>
              <w:rPr>
                <w:rFonts w:ascii="Times New Roman" w:hAnsi="Times New Roman"/>
                <w:sz w:val="20"/>
                <w:szCs w:val="20"/>
              </w:rPr>
            </w:pPr>
            <w:proofErr w:type="spellStart"/>
            <w:r w:rsidRPr="000B7F05">
              <w:rPr>
                <w:rFonts w:ascii="Times New Roman" w:hAnsi="Times New Roman"/>
                <w:sz w:val="20"/>
                <w:szCs w:val="20"/>
              </w:rPr>
              <w:t>PDFreader</w:t>
            </w:r>
            <w:proofErr w:type="spellEnd"/>
            <w:r w:rsidRPr="000B7F05">
              <w:rPr>
                <w:rFonts w:ascii="Times New Roman" w:hAnsi="Times New Roman"/>
                <w:sz w:val="20"/>
                <w:szCs w:val="20"/>
              </w:rPr>
              <w:t xml:space="preserve">, </w:t>
            </w:r>
          </w:p>
          <w:p w14:paraId="546B071C"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1</w:t>
            </w:r>
            <w:proofErr w:type="gramStart"/>
            <w:r w:rsidRPr="000B7F05">
              <w:rPr>
                <w:rFonts w:ascii="Times New Roman" w:hAnsi="Times New Roman"/>
                <w:sz w:val="20"/>
                <w:szCs w:val="20"/>
              </w:rPr>
              <w:t>С:Предпр.7.7</w:t>
            </w:r>
            <w:proofErr w:type="gramEnd"/>
          </w:p>
          <w:p w14:paraId="28FCADCA"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lastRenderedPageBreak/>
              <w:t>1</w:t>
            </w:r>
            <w:proofErr w:type="gramStart"/>
            <w:r w:rsidRPr="000B7F05">
              <w:rPr>
                <w:rFonts w:ascii="Times New Roman" w:hAnsi="Times New Roman"/>
                <w:sz w:val="20"/>
                <w:szCs w:val="20"/>
              </w:rPr>
              <w:t>С:Предпр.8.1</w:t>
            </w:r>
            <w:proofErr w:type="gramEnd"/>
          </w:p>
          <w:p w14:paraId="00A3F873"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Комплект для обучения в высших и средних учебных заведениях (</w:t>
            </w:r>
            <w:r w:rsidRPr="000B7F05">
              <w:rPr>
                <w:rFonts w:ascii="Times New Roman" w:hAnsi="Times New Roman"/>
                <w:sz w:val="20"/>
                <w:szCs w:val="20"/>
                <w:lang w:val="en-US"/>
              </w:rPr>
              <w:t>USB</w:t>
            </w:r>
            <w:r w:rsidRPr="000B7F05">
              <w:rPr>
                <w:rFonts w:ascii="Times New Roman" w:hAnsi="Times New Roman"/>
                <w:sz w:val="20"/>
                <w:szCs w:val="20"/>
              </w:rPr>
              <w:t>) рег. номер 8922545, 8000229123, 8000435744, 9008928814</w:t>
            </w:r>
          </w:p>
          <w:p w14:paraId="2D7F13FE" w14:textId="77777777" w:rsidR="000D5FF7" w:rsidRPr="000B7F05" w:rsidRDefault="000D5FF7" w:rsidP="000D5FF7">
            <w:pPr>
              <w:rPr>
                <w:rFonts w:ascii="Times New Roman" w:hAnsi="Times New Roman"/>
                <w:sz w:val="20"/>
                <w:szCs w:val="20"/>
              </w:rPr>
            </w:pPr>
          </w:p>
          <w:p w14:paraId="7F2EC44C" w14:textId="77777777" w:rsidR="000D5FF7" w:rsidRPr="000B7F05" w:rsidRDefault="000D5FF7" w:rsidP="000D5FF7">
            <w:pPr>
              <w:rPr>
                <w:rFonts w:ascii="Times New Roman" w:hAnsi="Times New Roman"/>
                <w:sz w:val="20"/>
                <w:szCs w:val="20"/>
                <w:lang w:val="en-US"/>
              </w:rPr>
            </w:pPr>
            <w:r w:rsidRPr="000B7F05">
              <w:rPr>
                <w:rFonts w:ascii="Times New Roman" w:hAnsi="Times New Roman"/>
                <w:sz w:val="20"/>
                <w:szCs w:val="20"/>
                <w:lang w:val="en-US"/>
              </w:rPr>
              <w:t>Microsoft Visual Studio Express Edition(Visual Basic, Visual C++, Visual C#, Microsoft SQL Server Express)</w:t>
            </w:r>
          </w:p>
          <w:p w14:paraId="402D98D3" w14:textId="77777777" w:rsidR="000D5FF7" w:rsidRPr="000B7F05" w:rsidRDefault="000D5FF7" w:rsidP="000D5FF7">
            <w:pPr>
              <w:rPr>
                <w:rFonts w:ascii="Times New Roman" w:hAnsi="Times New Roman"/>
                <w:sz w:val="20"/>
                <w:szCs w:val="20"/>
                <w:lang w:val="en-US"/>
              </w:rPr>
            </w:pPr>
            <w:proofErr w:type="spellStart"/>
            <w:r w:rsidRPr="000B7F05">
              <w:rPr>
                <w:rFonts w:ascii="Times New Roman" w:hAnsi="Times New Roman"/>
                <w:sz w:val="20"/>
                <w:szCs w:val="20"/>
              </w:rPr>
              <w:t>СправочнаяПравоваяСистема</w:t>
            </w:r>
            <w:r w:rsidRPr="000B7F05">
              <w:rPr>
                <w:rFonts w:ascii="Times New Roman" w:hAnsi="Times New Roman"/>
                <w:sz w:val="20"/>
                <w:szCs w:val="20"/>
                <w:lang w:val="en-US"/>
              </w:rPr>
              <w:t>КонсультантПлюс</w:t>
            </w:r>
            <w:proofErr w:type="spellEnd"/>
          </w:p>
          <w:p w14:paraId="304CA69A" w14:textId="77777777" w:rsidR="000D5FF7" w:rsidRPr="000B7F05" w:rsidRDefault="000D5FF7" w:rsidP="000D5FF7">
            <w:pPr>
              <w:rPr>
                <w:rFonts w:ascii="Times New Roman" w:hAnsi="Times New Roman"/>
                <w:sz w:val="20"/>
                <w:szCs w:val="20"/>
                <w:lang w:val="en-US"/>
              </w:rPr>
            </w:pPr>
            <w:proofErr w:type="spellStart"/>
            <w:r w:rsidRPr="000B7F05">
              <w:rPr>
                <w:rFonts w:ascii="Times New Roman" w:hAnsi="Times New Roman"/>
                <w:sz w:val="20"/>
                <w:szCs w:val="20"/>
                <w:lang w:val="en-US"/>
              </w:rPr>
              <w:t>KasperskyEndpointSecurity</w:t>
            </w:r>
            <w:proofErr w:type="spellEnd"/>
            <w:r w:rsidRPr="000B7F05">
              <w:rPr>
                <w:rFonts w:ascii="Times New Roman" w:hAnsi="Times New Roman"/>
                <w:sz w:val="20"/>
                <w:szCs w:val="20"/>
                <w:lang w:val="en-US"/>
              </w:rPr>
              <w:t xml:space="preserve"> 10 </w:t>
            </w:r>
            <w:proofErr w:type="spellStart"/>
            <w:r w:rsidRPr="000B7F05">
              <w:rPr>
                <w:rFonts w:ascii="Times New Roman" w:hAnsi="Times New Roman"/>
                <w:sz w:val="20"/>
                <w:szCs w:val="20"/>
                <w:lang w:val="en-US"/>
              </w:rPr>
              <w:t>forWindows</w:t>
            </w:r>
            <w:proofErr w:type="spellEnd"/>
          </w:p>
          <w:p w14:paraId="07A03485" w14:textId="77777777" w:rsidR="000D5FF7" w:rsidRPr="000B7F05" w:rsidRDefault="000D5FF7" w:rsidP="000D5FF7">
            <w:pPr>
              <w:rPr>
                <w:rFonts w:ascii="Times New Roman" w:hAnsi="Times New Roman"/>
                <w:sz w:val="20"/>
                <w:szCs w:val="20"/>
                <w:lang w:val="en-US"/>
              </w:rPr>
            </w:pPr>
            <w:r w:rsidRPr="000B7F05">
              <w:rPr>
                <w:rFonts w:ascii="Times New Roman" w:hAnsi="Times New Roman"/>
                <w:sz w:val="20"/>
                <w:szCs w:val="20"/>
              </w:rPr>
              <w:t>Браузеры</w:t>
            </w:r>
            <w:r w:rsidRPr="000B7F05">
              <w:rPr>
                <w:rFonts w:ascii="Times New Roman" w:hAnsi="Times New Roman"/>
                <w:sz w:val="20"/>
                <w:szCs w:val="20"/>
                <w:lang w:val="en-US"/>
              </w:rPr>
              <w:t xml:space="preserve">Google </w:t>
            </w:r>
            <w:proofErr w:type="gramStart"/>
            <w:r w:rsidRPr="000B7F05">
              <w:rPr>
                <w:rFonts w:ascii="Times New Roman" w:hAnsi="Times New Roman"/>
                <w:sz w:val="20"/>
                <w:szCs w:val="20"/>
                <w:lang w:val="en-US"/>
              </w:rPr>
              <w:t>Chrome ,</w:t>
            </w:r>
            <w:proofErr w:type="gramEnd"/>
            <w:r w:rsidRPr="000B7F05">
              <w:rPr>
                <w:rFonts w:ascii="Times New Roman" w:hAnsi="Times New Roman"/>
                <w:sz w:val="20"/>
                <w:szCs w:val="20"/>
                <w:lang w:val="en-US"/>
              </w:rPr>
              <w:t xml:space="preserve"> Mozilla Firefox,</w:t>
            </w:r>
          </w:p>
          <w:p w14:paraId="280B8C3D" w14:textId="77777777" w:rsidR="000D5FF7" w:rsidRPr="00CB7326" w:rsidRDefault="000D5FF7" w:rsidP="000D5FF7">
            <w:pPr>
              <w:rPr>
                <w:rFonts w:ascii="Times New Roman" w:hAnsi="Times New Roman"/>
                <w:sz w:val="20"/>
                <w:szCs w:val="20"/>
              </w:rPr>
            </w:pPr>
            <w:r w:rsidRPr="000B7F05">
              <w:rPr>
                <w:rFonts w:ascii="Times New Roman" w:hAnsi="Times New Roman"/>
                <w:sz w:val="20"/>
                <w:szCs w:val="20"/>
              </w:rPr>
              <w:t>Информационная</w:t>
            </w:r>
            <w:r w:rsidRPr="00CB7326">
              <w:rPr>
                <w:rFonts w:ascii="Times New Roman" w:hAnsi="Times New Roman"/>
                <w:sz w:val="20"/>
                <w:szCs w:val="20"/>
              </w:rPr>
              <w:t xml:space="preserve"> </w:t>
            </w:r>
            <w:r w:rsidRPr="000B7F05">
              <w:rPr>
                <w:rFonts w:ascii="Times New Roman" w:hAnsi="Times New Roman"/>
                <w:sz w:val="20"/>
                <w:szCs w:val="20"/>
              </w:rPr>
              <w:t>система</w:t>
            </w:r>
            <w:r w:rsidRPr="00CB7326">
              <w:rPr>
                <w:rFonts w:ascii="Times New Roman" w:hAnsi="Times New Roman"/>
                <w:sz w:val="20"/>
                <w:szCs w:val="20"/>
              </w:rPr>
              <w:t xml:space="preserve"> </w:t>
            </w:r>
            <w:r w:rsidRPr="000B7F05">
              <w:rPr>
                <w:rFonts w:ascii="Times New Roman" w:hAnsi="Times New Roman"/>
                <w:sz w:val="20"/>
                <w:szCs w:val="20"/>
              </w:rPr>
              <w:t>АИБС</w:t>
            </w:r>
            <w:r w:rsidRPr="00CB7326">
              <w:rPr>
                <w:rFonts w:ascii="Times New Roman" w:hAnsi="Times New Roman"/>
                <w:sz w:val="20"/>
                <w:szCs w:val="20"/>
              </w:rPr>
              <w:t xml:space="preserve"> </w:t>
            </w:r>
            <w:r w:rsidRPr="000B7F05">
              <w:rPr>
                <w:rFonts w:ascii="Times New Roman" w:hAnsi="Times New Roman"/>
                <w:sz w:val="20"/>
                <w:szCs w:val="20"/>
              </w:rPr>
              <w:t>МАРК</w:t>
            </w:r>
            <w:r w:rsidRPr="00CB7326">
              <w:rPr>
                <w:rFonts w:ascii="Times New Roman" w:hAnsi="Times New Roman"/>
                <w:sz w:val="20"/>
                <w:szCs w:val="20"/>
              </w:rPr>
              <w:t xml:space="preserve"> –</w:t>
            </w:r>
            <w:r w:rsidRPr="000B7F05">
              <w:rPr>
                <w:rFonts w:ascii="Times New Roman" w:hAnsi="Times New Roman"/>
                <w:sz w:val="20"/>
                <w:szCs w:val="20"/>
                <w:lang w:val="en-US"/>
              </w:rPr>
              <w:t>SQL</w:t>
            </w:r>
            <w:r w:rsidRPr="00CB7326">
              <w:rPr>
                <w:rFonts w:ascii="Times New Roman" w:hAnsi="Times New Roman"/>
                <w:sz w:val="20"/>
                <w:szCs w:val="20"/>
              </w:rPr>
              <w:t xml:space="preserve"> 1.9.0.37 </w:t>
            </w:r>
            <w:r w:rsidRPr="000B7F05">
              <w:rPr>
                <w:rFonts w:ascii="Times New Roman" w:hAnsi="Times New Roman"/>
                <w:sz w:val="20"/>
                <w:szCs w:val="20"/>
                <w:lang w:val="en-US"/>
              </w:rPr>
              <w:t>MARC</w:t>
            </w:r>
            <w:r w:rsidRPr="00CB7326">
              <w:rPr>
                <w:rFonts w:ascii="Times New Roman" w:hAnsi="Times New Roman"/>
                <w:sz w:val="20"/>
                <w:szCs w:val="20"/>
              </w:rPr>
              <w:t xml:space="preserve"> 21 </w:t>
            </w:r>
            <w:r w:rsidRPr="000B7F05">
              <w:rPr>
                <w:rFonts w:ascii="Times New Roman" w:hAnsi="Times New Roman"/>
                <w:sz w:val="20"/>
                <w:szCs w:val="20"/>
              </w:rPr>
              <w:t>номер</w:t>
            </w:r>
            <w:r w:rsidRPr="00CB7326">
              <w:rPr>
                <w:rFonts w:ascii="Times New Roman" w:hAnsi="Times New Roman"/>
                <w:sz w:val="20"/>
                <w:szCs w:val="20"/>
              </w:rPr>
              <w:t xml:space="preserve"> </w:t>
            </w:r>
            <w:r w:rsidRPr="000B7F05">
              <w:rPr>
                <w:rFonts w:ascii="Times New Roman" w:hAnsi="Times New Roman"/>
                <w:sz w:val="20"/>
                <w:szCs w:val="20"/>
              </w:rPr>
              <w:t>лицензии</w:t>
            </w:r>
            <w:r w:rsidRPr="00CB7326">
              <w:rPr>
                <w:rFonts w:ascii="Times New Roman" w:hAnsi="Times New Roman"/>
                <w:sz w:val="20"/>
                <w:szCs w:val="20"/>
              </w:rPr>
              <w:t xml:space="preserve"> 080920001036</w:t>
            </w:r>
          </w:p>
          <w:p w14:paraId="5E0FC34B" w14:textId="77777777" w:rsidR="000D5FF7" w:rsidRPr="00CB7326" w:rsidRDefault="000D5FF7" w:rsidP="000D5FF7">
            <w:pPr>
              <w:rPr>
                <w:rFonts w:ascii="Times New Roman" w:hAnsi="Times New Roman"/>
                <w:sz w:val="20"/>
                <w:szCs w:val="20"/>
              </w:rPr>
            </w:pPr>
          </w:p>
          <w:p w14:paraId="1DC40ADC"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Доступы к электронно-библиотечным системам:</w:t>
            </w:r>
          </w:p>
          <w:p w14:paraId="04E16202" w14:textId="77777777" w:rsidR="000D5FF7" w:rsidRPr="000B7F05" w:rsidRDefault="000D5FF7" w:rsidP="000D5FF7">
            <w:pPr>
              <w:rPr>
                <w:rFonts w:ascii="Times New Roman" w:hAnsi="Times New Roman"/>
                <w:sz w:val="20"/>
                <w:szCs w:val="20"/>
                <w:lang w:val="en-US"/>
              </w:rPr>
            </w:pPr>
            <w:r w:rsidRPr="000B7F05">
              <w:rPr>
                <w:rFonts w:ascii="Times New Roman" w:hAnsi="Times New Roman"/>
                <w:sz w:val="20"/>
                <w:szCs w:val="20"/>
                <w:lang w:val="en-US"/>
              </w:rPr>
              <w:t xml:space="preserve">ZNANIUM.COM  - </w:t>
            </w:r>
            <w:hyperlink r:id="rId11" w:history="1">
              <w:r w:rsidRPr="000B7F05">
                <w:rPr>
                  <w:rFonts w:ascii="Times New Roman" w:hAnsi="Times New Roman"/>
                  <w:color w:val="0000FF"/>
                  <w:sz w:val="20"/>
                  <w:szCs w:val="20"/>
                  <w:u w:val="single"/>
                  <w:lang w:val="en-US"/>
                </w:rPr>
                <w:t>www.znanium.com</w:t>
              </w:r>
            </w:hyperlink>
          </w:p>
          <w:p w14:paraId="55799029" w14:textId="77777777" w:rsidR="000D5FF7" w:rsidRPr="000B7F05" w:rsidRDefault="000D5FF7" w:rsidP="000D5FF7">
            <w:pPr>
              <w:rPr>
                <w:rFonts w:ascii="Times New Roman" w:hAnsi="Times New Roman"/>
                <w:sz w:val="20"/>
                <w:szCs w:val="20"/>
                <w:lang w:val="en-US"/>
              </w:rPr>
            </w:pPr>
            <w:r w:rsidRPr="000B7F05">
              <w:rPr>
                <w:rFonts w:ascii="Times New Roman" w:hAnsi="Times New Roman"/>
                <w:sz w:val="20"/>
                <w:szCs w:val="20"/>
              </w:rPr>
              <w:t>Лань</w:t>
            </w:r>
            <w:r w:rsidRPr="000B7F05">
              <w:rPr>
                <w:rFonts w:ascii="Times New Roman" w:hAnsi="Times New Roman"/>
                <w:sz w:val="20"/>
                <w:szCs w:val="20"/>
                <w:lang w:val="en-US"/>
              </w:rPr>
              <w:t xml:space="preserve"> -                     - </w:t>
            </w:r>
            <w:hyperlink r:id="rId12" w:history="1">
              <w:r w:rsidRPr="000B7F05">
                <w:rPr>
                  <w:rFonts w:ascii="Times New Roman" w:hAnsi="Times New Roman"/>
                  <w:color w:val="0000FF"/>
                  <w:sz w:val="20"/>
                  <w:szCs w:val="20"/>
                  <w:u w:val="single"/>
                  <w:lang w:val="en-US"/>
                </w:rPr>
                <w:t>http://e.lanbook.com</w:t>
              </w:r>
            </w:hyperlink>
          </w:p>
          <w:p w14:paraId="339C5FE5"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Консультант студента – </w:t>
            </w:r>
            <w:hyperlink r:id="rId13" w:history="1">
              <w:r w:rsidRPr="000B7F05">
                <w:rPr>
                  <w:rFonts w:ascii="Times New Roman" w:hAnsi="Times New Roman"/>
                  <w:color w:val="0000FF"/>
                  <w:sz w:val="20"/>
                  <w:szCs w:val="20"/>
                  <w:u w:val="single"/>
                  <w:lang w:val="en-US"/>
                </w:rPr>
                <w:t>http</w:t>
              </w:r>
              <w:r w:rsidRPr="000B7F05">
                <w:rPr>
                  <w:rFonts w:ascii="Times New Roman" w:hAnsi="Times New Roman"/>
                  <w:color w:val="0000FF"/>
                  <w:sz w:val="20"/>
                  <w:szCs w:val="20"/>
                  <w:u w:val="single"/>
                </w:rPr>
                <w:t>://</w:t>
              </w:r>
              <w:r w:rsidRPr="000B7F05">
                <w:rPr>
                  <w:rFonts w:ascii="Times New Roman" w:hAnsi="Times New Roman"/>
                  <w:color w:val="0000FF"/>
                  <w:sz w:val="20"/>
                  <w:szCs w:val="20"/>
                  <w:u w:val="single"/>
                  <w:lang w:val="en-US"/>
                </w:rPr>
                <w:t>www</w:t>
              </w:r>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studentlibrary</w:t>
              </w:r>
              <w:proofErr w:type="spellEnd"/>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ru</w:t>
              </w:r>
              <w:proofErr w:type="spellEnd"/>
            </w:hyperlink>
          </w:p>
          <w:p w14:paraId="1117965B" w14:textId="77777777" w:rsidR="000D5FF7" w:rsidRPr="000B7F05" w:rsidRDefault="000D5FF7" w:rsidP="000D5FF7">
            <w:pPr>
              <w:rPr>
                <w:rFonts w:ascii="Times New Roman" w:hAnsi="Times New Roman"/>
                <w:sz w:val="20"/>
                <w:szCs w:val="20"/>
              </w:rPr>
            </w:pPr>
            <w:proofErr w:type="spellStart"/>
            <w:r w:rsidRPr="000B7F05">
              <w:rPr>
                <w:rFonts w:ascii="Times New Roman" w:hAnsi="Times New Roman"/>
                <w:sz w:val="20"/>
                <w:szCs w:val="20"/>
              </w:rPr>
              <w:t>Юрайт</w:t>
            </w:r>
            <w:proofErr w:type="spellEnd"/>
            <w:r w:rsidRPr="000B7F05">
              <w:rPr>
                <w:rFonts w:ascii="Times New Roman" w:hAnsi="Times New Roman"/>
                <w:sz w:val="20"/>
                <w:szCs w:val="20"/>
              </w:rPr>
              <w:t xml:space="preserve">                          - </w:t>
            </w:r>
            <w:hyperlink r:id="rId14" w:history="1">
              <w:r w:rsidRPr="000B7F05">
                <w:rPr>
                  <w:rFonts w:ascii="Times New Roman" w:hAnsi="Times New Roman"/>
                  <w:color w:val="0000FF"/>
                  <w:sz w:val="20"/>
                  <w:szCs w:val="20"/>
                  <w:u w:val="single"/>
                  <w:lang w:val="en-US"/>
                </w:rPr>
                <w:t>http</w:t>
              </w:r>
              <w:r w:rsidRPr="000B7F05">
                <w:rPr>
                  <w:rFonts w:ascii="Times New Roman" w:hAnsi="Times New Roman"/>
                  <w:color w:val="0000FF"/>
                  <w:sz w:val="20"/>
                  <w:szCs w:val="20"/>
                  <w:u w:val="single"/>
                </w:rPr>
                <w:t>://</w:t>
              </w:r>
              <w:r w:rsidRPr="000B7F05">
                <w:rPr>
                  <w:rFonts w:ascii="Times New Roman" w:hAnsi="Times New Roman"/>
                  <w:color w:val="0000FF"/>
                  <w:sz w:val="20"/>
                  <w:szCs w:val="20"/>
                  <w:u w:val="single"/>
                  <w:lang w:val="en-US"/>
                </w:rPr>
                <w:t>www</w:t>
              </w:r>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biblio</w:t>
              </w:r>
              <w:proofErr w:type="spellEnd"/>
              <w:r w:rsidRPr="000B7F05">
                <w:rPr>
                  <w:rFonts w:ascii="Times New Roman" w:hAnsi="Times New Roman"/>
                  <w:color w:val="0000FF"/>
                  <w:sz w:val="20"/>
                  <w:szCs w:val="20"/>
                  <w:u w:val="single"/>
                </w:rPr>
                <w:t>-</w:t>
              </w:r>
              <w:r w:rsidRPr="000B7F05">
                <w:rPr>
                  <w:rFonts w:ascii="Times New Roman" w:hAnsi="Times New Roman"/>
                  <w:color w:val="0000FF"/>
                  <w:sz w:val="20"/>
                  <w:szCs w:val="20"/>
                  <w:u w:val="single"/>
                  <w:lang w:val="en-US"/>
                </w:rPr>
                <w:t>online</w:t>
              </w:r>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ru</w:t>
              </w:r>
              <w:proofErr w:type="spellEnd"/>
            </w:hyperlink>
          </w:p>
          <w:p w14:paraId="50EFE372"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Фундаментальная библиотека ННГУ – </w:t>
            </w:r>
            <w:hyperlink r:id="rId15" w:history="1">
              <w:r w:rsidRPr="000B7F05">
                <w:rPr>
                  <w:rFonts w:ascii="Times New Roman" w:hAnsi="Times New Roman"/>
                  <w:color w:val="0000FF"/>
                  <w:sz w:val="20"/>
                  <w:szCs w:val="20"/>
                  <w:u w:val="single"/>
                  <w:lang w:val="en-US"/>
                </w:rPr>
                <w:t>www</w:t>
              </w:r>
              <w:r w:rsidRPr="000B7F05">
                <w:rPr>
                  <w:rFonts w:ascii="Times New Roman" w:hAnsi="Times New Roman"/>
                  <w:color w:val="0000FF"/>
                  <w:sz w:val="20"/>
                  <w:szCs w:val="20"/>
                  <w:u w:val="single"/>
                </w:rPr>
                <w:t>.</w:t>
              </w:r>
              <w:r w:rsidRPr="000B7F05">
                <w:rPr>
                  <w:rFonts w:ascii="Times New Roman" w:hAnsi="Times New Roman"/>
                  <w:color w:val="0000FF"/>
                  <w:sz w:val="20"/>
                  <w:szCs w:val="20"/>
                  <w:u w:val="single"/>
                  <w:lang w:val="en-US"/>
                </w:rPr>
                <w:t>lib</w:t>
              </w:r>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unn</w:t>
              </w:r>
              <w:proofErr w:type="spellEnd"/>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ru</w:t>
              </w:r>
              <w:proofErr w:type="spellEnd"/>
            </w:hyperlink>
          </w:p>
          <w:p w14:paraId="1DF563B5" w14:textId="77777777" w:rsidR="000D5FF7" w:rsidRPr="000B7F05" w:rsidRDefault="000D5FF7" w:rsidP="00C46881">
            <w:pPr>
              <w:jc w:val="both"/>
              <w:rPr>
                <w:rFonts w:ascii="Times New Roman" w:hAnsi="Times New Roman"/>
                <w:sz w:val="20"/>
                <w:szCs w:val="20"/>
              </w:rPr>
            </w:pPr>
          </w:p>
        </w:tc>
      </w:tr>
    </w:tbl>
    <w:p w14:paraId="7224C2A0" w14:textId="77777777" w:rsidR="00907987" w:rsidRPr="004F407C" w:rsidRDefault="00907987" w:rsidP="004A2660">
      <w:pPr>
        <w:pStyle w:val="ConsPlusNormal"/>
        <w:ind w:left="-142" w:firstLine="284"/>
        <w:jc w:val="both"/>
        <w:rPr>
          <w:rFonts w:ascii="Times New Roman" w:hAnsi="Times New Roman" w:cs="Times New Roman"/>
          <w:sz w:val="24"/>
          <w:szCs w:val="24"/>
        </w:rPr>
      </w:pPr>
    </w:p>
    <w:p w14:paraId="074B5BFB" w14:textId="77777777" w:rsidR="00547912" w:rsidRDefault="00547912" w:rsidP="00C423A2">
      <w:pPr>
        <w:pStyle w:val="1"/>
      </w:pPr>
      <w:bookmarkStart w:id="2" w:name="_Toc511585940"/>
      <w:r>
        <w:t>В</w:t>
      </w:r>
      <w:r w:rsidR="00955269">
        <w:t>иды учебно-методических разработок   рекомендации по их проектированию</w:t>
      </w:r>
      <w:bookmarkEnd w:id="2"/>
    </w:p>
    <w:p w14:paraId="7114565E" w14:textId="77777777" w:rsidR="00935631" w:rsidRPr="008B1DF4" w:rsidRDefault="007D532F" w:rsidP="001D257A">
      <w:pPr>
        <w:spacing w:line="312" w:lineRule="auto"/>
        <w:ind w:firstLine="567"/>
        <w:jc w:val="both"/>
      </w:pPr>
      <w:r w:rsidRPr="007D532F">
        <w:rPr>
          <w:bCs/>
        </w:rPr>
        <w:t>В ходе прохождения педагогической практики обучающийся может выполнять следующие виды учебно-методических проектов</w:t>
      </w:r>
      <w:r w:rsidR="00D8139C">
        <w:rPr>
          <w:bCs/>
        </w:rPr>
        <w:t xml:space="preserve"> (табл.</w:t>
      </w:r>
      <w:r w:rsidR="00EC5D79">
        <w:rPr>
          <w:bCs/>
        </w:rPr>
        <w:t xml:space="preserve"> 6</w:t>
      </w:r>
      <w:r w:rsidR="00D8139C">
        <w:rPr>
          <w:bCs/>
        </w:rPr>
        <w:t>)</w:t>
      </w:r>
      <w:r w:rsidR="00935631">
        <w:rPr>
          <w:bCs/>
        </w:rPr>
        <w:t xml:space="preserve">. Таблица составлена на основании </w:t>
      </w:r>
      <w:r w:rsidR="00935631" w:rsidRPr="008B1DF4">
        <w:t>ГОСТ 7.60-2003. Межгосударственный стандарт. Система стандартов по информации, библиотечному и издательскому делу. Издания. Основные виды. Термины и определения</w:t>
      </w:r>
      <w:r w:rsidR="008B1DF4">
        <w:t xml:space="preserve"> </w:t>
      </w:r>
    </w:p>
    <w:p w14:paraId="3442381B" w14:textId="77777777" w:rsidR="00935631" w:rsidRDefault="00935631" w:rsidP="00935631">
      <w:pPr>
        <w:pStyle w:val="ac"/>
        <w:pBdr>
          <w:top w:val="none" w:sz="0" w:space="1" w:color="000000"/>
        </w:pBdr>
        <w:tabs>
          <w:tab w:val="left" w:pos="3355"/>
        </w:tabs>
        <w:spacing w:line="288" w:lineRule="auto"/>
        <w:ind w:left="360"/>
        <w:rPr>
          <w:bCs/>
          <w:sz w:val="24"/>
          <w:szCs w:val="24"/>
        </w:rPr>
      </w:pPr>
    </w:p>
    <w:p w14:paraId="6B6F2345" w14:textId="77777777" w:rsidR="009D3CBB" w:rsidRDefault="009D3CBB">
      <w:pPr>
        <w:rPr>
          <w:bCs/>
        </w:rPr>
      </w:pPr>
      <w:r>
        <w:rPr>
          <w:bCs/>
        </w:rPr>
        <w:br w:type="page"/>
      </w:r>
    </w:p>
    <w:p w14:paraId="21A90880" w14:textId="77777777" w:rsidR="00955269" w:rsidRDefault="00FB7D73" w:rsidP="00FB7D73">
      <w:pPr>
        <w:pStyle w:val="ac"/>
        <w:pBdr>
          <w:top w:val="none" w:sz="0" w:space="1" w:color="000000"/>
        </w:pBdr>
        <w:tabs>
          <w:tab w:val="left" w:pos="3355"/>
        </w:tabs>
        <w:spacing w:line="288" w:lineRule="auto"/>
        <w:ind w:left="360"/>
        <w:jc w:val="right"/>
        <w:rPr>
          <w:bCs/>
          <w:sz w:val="24"/>
          <w:szCs w:val="24"/>
        </w:rPr>
      </w:pPr>
      <w:r>
        <w:rPr>
          <w:bCs/>
          <w:sz w:val="24"/>
          <w:szCs w:val="24"/>
        </w:rPr>
        <w:lastRenderedPageBreak/>
        <w:t>Таблица</w:t>
      </w:r>
      <w:r w:rsidR="00C423A2">
        <w:rPr>
          <w:bCs/>
          <w:sz w:val="24"/>
          <w:szCs w:val="24"/>
        </w:rPr>
        <w:t xml:space="preserve"> 6</w:t>
      </w:r>
    </w:p>
    <w:p w14:paraId="6CB7E8D8" w14:textId="77777777" w:rsidR="00D8139C" w:rsidRPr="000D5FF7" w:rsidRDefault="00D8139C" w:rsidP="001A11D2">
      <w:pPr>
        <w:pStyle w:val="ac"/>
        <w:pBdr>
          <w:top w:val="none" w:sz="0" w:space="1" w:color="000000"/>
        </w:pBdr>
        <w:tabs>
          <w:tab w:val="left" w:pos="3355"/>
        </w:tabs>
        <w:spacing w:line="288" w:lineRule="auto"/>
        <w:ind w:left="360"/>
        <w:jc w:val="center"/>
        <w:rPr>
          <w:bCs/>
          <w:sz w:val="24"/>
          <w:szCs w:val="24"/>
        </w:rPr>
      </w:pPr>
      <w:r>
        <w:rPr>
          <w:bCs/>
          <w:sz w:val="24"/>
          <w:szCs w:val="24"/>
        </w:rPr>
        <w:t>В</w:t>
      </w:r>
      <w:r w:rsidR="00723E10">
        <w:rPr>
          <w:bCs/>
          <w:sz w:val="24"/>
          <w:szCs w:val="24"/>
        </w:rPr>
        <w:t xml:space="preserve">иды учебно-методических </w:t>
      </w:r>
      <w:r w:rsidR="00955269">
        <w:rPr>
          <w:bCs/>
          <w:sz w:val="24"/>
          <w:szCs w:val="24"/>
        </w:rPr>
        <w:t>разработок</w:t>
      </w:r>
      <w:r w:rsidR="00723E10">
        <w:rPr>
          <w:bCs/>
          <w:sz w:val="24"/>
          <w:szCs w:val="24"/>
        </w:rPr>
        <w:t xml:space="preserve"> выполняемых в ходе самостоятельной работы</w:t>
      </w:r>
    </w:p>
    <w:tbl>
      <w:tblPr>
        <w:tblStyle w:val="af7"/>
        <w:tblW w:w="0" w:type="auto"/>
        <w:tblInd w:w="360" w:type="dxa"/>
        <w:tblLook w:val="04A0" w:firstRow="1" w:lastRow="0" w:firstColumn="1" w:lastColumn="0" w:noHBand="0" w:noVBand="1"/>
      </w:tblPr>
      <w:tblGrid>
        <w:gridCol w:w="2788"/>
        <w:gridCol w:w="6474"/>
      </w:tblGrid>
      <w:tr w:rsidR="00935631" w14:paraId="0B7450C5" w14:textId="77777777" w:rsidTr="00935631">
        <w:trPr>
          <w:trHeight w:val="365"/>
        </w:trPr>
        <w:tc>
          <w:tcPr>
            <w:tcW w:w="2788" w:type="dxa"/>
          </w:tcPr>
          <w:p w14:paraId="666C9835" w14:textId="77777777" w:rsidR="007D532F" w:rsidRPr="00935631" w:rsidRDefault="00D8139C"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sidRPr="00935631">
              <w:rPr>
                <w:bCs/>
              </w:rPr>
              <w:t>Виды проекта</w:t>
            </w:r>
          </w:p>
        </w:tc>
        <w:tc>
          <w:tcPr>
            <w:tcW w:w="6474" w:type="dxa"/>
          </w:tcPr>
          <w:p w14:paraId="6F181F43" w14:textId="77777777" w:rsidR="007D532F" w:rsidRPr="00935631" w:rsidRDefault="00D8139C"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sidRPr="00935631">
              <w:rPr>
                <w:bCs/>
              </w:rPr>
              <w:t>Характеристика</w:t>
            </w:r>
          </w:p>
        </w:tc>
      </w:tr>
      <w:tr w:rsidR="00EF3484" w14:paraId="43F6A3D1" w14:textId="77777777" w:rsidTr="00935631">
        <w:trPr>
          <w:trHeight w:val="854"/>
        </w:trPr>
        <w:tc>
          <w:tcPr>
            <w:tcW w:w="2788" w:type="dxa"/>
          </w:tcPr>
          <w:p w14:paraId="084B39C3" w14:textId="77777777" w:rsidR="00EF3484" w:rsidRPr="00935631" w:rsidRDefault="00EF3484"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Pr>
                <w:bCs/>
              </w:rPr>
              <w:t>Учебно-методические указания по изучению дисциплины</w:t>
            </w:r>
          </w:p>
        </w:tc>
        <w:tc>
          <w:tcPr>
            <w:tcW w:w="6474" w:type="dxa"/>
          </w:tcPr>
          <w:p w14:paraId="48F3970D" w14:textId="77777777" w:rsidR="00EF3484" w:rsidRPr="00935631" w:rsidRDefault="00EF3484" w:rsidP="00EF3484">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both"/>
              <w:rPr>
                <w:bCs/>
              </w:rPr>
            </w:pPr>
            <w:r w:rsidRPr="00935631">
              <w:rPr>
                <w:bCs/>
              </w:rPr>
              <w:t xml:space="preserve">Издание, содержащее материалы по организации </w:t>
            </w:r>
            <w:r>
              <w:rPr>
                <w:bCs/>
              </w:rPr>
              <w:t xml:space="preserve">учебной </w:t>
            </w:r>
            <w:r w:rsidRPr="00935631">
              <w:rPr>
                <w:bCs/>
              </w:rPr>
              <w:t>работы студентов по дисциплине или разделу учебной дисциплины</w:t>
            </w:r>
            <w:r>
              <w:rPr>
                <w:bCs/>
              </w:rPr>
              <w:t xml:space="preserve">. Разработка может содержать некоторый </w:t>
            </w:r>
            <w:proofErr w:type="gramStart"/>
            <w:r>
              <w:rPr>
                <w:bCs/>
              </w:rPr>
              <w:t>теоретический  материал</w:t>
            </w:r>
            <w:proofErr w:type="gramEnd"/>
            <w:r>
              <w:rPr>
                <w:bCs/>
              </w:rPr>
              <w:t xml:space="preserve"> по дисциплине или разделу, вопросы для проверки полученный знаний и умений, тесты, задания</w:t>
            </w:r>
            <w:r w:rsidR="002357D7">
              <w:rPr>
                <w:bCs/>
              </w:rPr>
              <w:t xml:space="preserve"> для текущего контроля и (или промежуточной аттестации)</w:t>
            </w:r>
          </w:p>
        </w:tc>
      </w:tr>
      <w:tr w:rsidR="00935631" w14:paraId="13AF5747" w14:textId="77777777" w:rsidTr="00935631">
        <w:trPr>
          <w:trHeight w:val="854"/>
        </w:trPr>
        <w:tc>
          <w:tcPr>
            <w:tcW w:w="2788" w:type="dxa"/>
          </w:tcPr>
          <w:p w14:paraId="67F75773" w14:textId="77777777" w:rsidR="007D532F" w:rsidRPr="00935631" w:rsidRDefault="001F2B15"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sidRPr="00935631">
              <w:rPr>
                <w:bCs/>
              </w:rPr>
              <w:t>Учебно-методическое пособие по самостоятельной работе</w:t>
            </w:r>
          </w:p>
        </w:tc>
        <w:tc>
          <w:tcPr>
            <w:tcW w:w="6474" w:type="dxa"/>
          </w:tcPr>
          <w:p w14:paraId="16E2BE68" w14:textId="77777777" w:rsidR="007D532F" w:rsidRPr="00935631" w:rsidRDefault="0034259E" w:rsidP="00EF3484">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both"/>
              <w:rPr>
                <w:bCs/>
              </w:rPr>
            </w:pPr>
            <w:r w:rsidRPr="00935631">
              <w:rPr>
                <w:bCs/>
              </w:rPr>
              <w:t xml:space="preserve">Издание, содержащее материалы по </w:t>
            </w:r>
            <w:r w:rsidR="007655F0" w:rsidRPr="00935631">
              <w:rPr>
                <w:bCs/>
              </w:rPr>
              <w:t>организации самостоятельной работы студентов по учебной дисциплине или разделу учебной дисциплины</w:t>
            </w:r>
            <w:r w:rsidR="00EF3484">
              <w:rPr>
                <w:bCs/>
              </w:rPr>
              <w:t xml:space="preserve">. </w:t>
            </w:r>
            <w:proofErr w:type="spellStart"/>
            <w:r w:rsidR="00EF3484">
              <w:rPr>
                <w:bCs/>
              </w:rPr>
              <w:t>Разрботка</w:t>
            </w:r>
            <w:proofErr w:type="spellEnd"/>
            <w:r w:rsidR="00EF3484">
              <w:rPr>
                <w:bCs/>
              </w:rPr>
              <w:t xml:space="preserve"> содержит задания для самостоятельной работы и процедуры проверки выполнения самостоятельной работы</w:t>
            </w:r>
          </w:p>
        </w:tc>
      </w:tr>
      <w:tr w:rsidR="00935631" w14:paraId="39D19610" w14:textId="77777777" w:rsidTr="002505C4">
        <w:trPr>
          <w:trHeight w:val="589"/>
        </w:trPr>
        <w:tc>
          <w:tcPr>
            <w:tcW w:w="2788" w:type="dxa"/>
          </w:tcPr>
          <w:p w14:paraId="48B3FACF" w14:textId="77777777" w:rsidR="007D532F" w:rsidRPr="00935631" w:rsidRDefault="002505C4"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Pr>
                <w:bCs/>
              </w:rPr>
              <w:t>Учебно-наглядное пособие</w:t>
            </w:r>
          </w:p>
        </w:tc>
        <w:tc>
          <w:tcPr>
            <w:tcW w:w="6474" w:type="dxa"/>
          </w:tcPr>
          <w:p w14:paraId="3BA9C3FF" w14:textId="77777777" w:rsidR="002505C4" w:rsidRPr="002505C4" w:rsidRDefault="00EF3484" w:rsidP="00EF3484">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both"/>
              <w:rPr>
                <w:bCs/>
              </w:rPr>
            </w:pPr>
            <w:proofErr w:type="spellStart"/>
            <w:r>
              <w:rPr>
                <w:bCs/>
              </w:rPr>
              <w:t>И</w:t>
            </w:r>
            <w:r w:rsidR="002505C4" w:rsidRPr="002505C4">
              <w:rPr>
                <w:bCs/>
              </w:rPr>
              <w:t>зоиздание</w:t>
            </w:r>
            <w:proofErr w:type="spellEnd"/>
            <w:r w:rsidR="002505C4" w:rsidRPr="002505C4">
              <w:rPr>
                <w:bCs/>
              </w:rPr>
              <w:t>, содержащее материалы в</w:t>
            </w:r>
            <w:r w:rsidR="002505C4">
              <w:rPr>
                <w:bCs/>
              </w:rPr>
              <w:t xml:space="preserve"> </w:t>
            </w:r>
            <w:r w:rsidR="002505C4" w:rsidRPr="002505C4">
              <w:rPr>
                <w:bCs/>
              </w:rPr>
              <w:t>помощь изучению</w:t>
            </w:r>
            <w:r w:rsidR="002505C4">
              <w:rPr>
                <w:bCs/>
              </w:rPr>
              <w:t xml:space="preserve">, преподаванию. Может быть представлено в </w:t>
            </w:r>
            <w:proofErr w:type="gramStart"/>
            <w:r w:rsidR="002505C4">
              <w:rPr>
                <w:bCs/>
              </w:rPr>
              <w:t>виде  рисунков</w:t>
            </w:r>
            <w:proofErr w:type="gramEnd"/>
            <w:r w:rsidR="002505C4">
              <w:rPr>
                <w:bCs/>
              </w:rPr>
              <w:t>, презентаций</w:t>
            </w:r>
          </w:p>
          <w:p w14:paraId="7AD0DD95" w14:textId="77777777" w:rsidR="007D532F" w:rsidRPr="00935631" w:rsidRDefault="007D532F"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p>
        </w:tc>
      </w:tr>
      <w:tr w:rsidR="00935631" w14:paraId="7FE1265F" w14:textId="77777777" w:rsidTr="00EF3484">
        <w:trPr>
          <w:trHeight w:val="548"/>
        </w:trPr>
        <w:tc>
          <w:tcPr>
            <w:tcW w:w="2788" w:type="dxa"/>
          </w:tcPr>
          <w:p w14:paraId="3876C43F" w14:textId="77777777" w:rsidR="007D532F" w:rsidRPr="00935631" w:rsidRDefault="00AE4DB5"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Pr>
                <w:bCs/>
              </w:rPr>
              <w:t>Практикум</w:t>
            </w:r>
          </w:p>
        </w:tc>
        <w:tc>
          <w:tcPr>
            <w:tcW w:w="6474" w:type="dxa"/>
          </w:tcPr>
          <w:p w14:paraId="3F5375F6" w14:textId="77777777" w:rsidR="007D532F" w:rsidRPr="00935631" w:rsidRDefault="00AE4DB5" w:rsidP="00EF3484">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both"/>
              <w:rPr>
                <w:bCs/>
              </w:rPr>
            </w:pPr>
            <w:r>
              <w:rPr>
                <w:bCs/>
              </w:rPr>
              <w:t xml:space="preserve">Учебное издание, содержащее практические задания и упражнения, </w:t>
            </w:r>
            <w:r w:rsidR="001F6816">
              <w:rPr>
                <w:bCs/>
              </w:rPr>
              <w:t>способствующее</w:t>
            </w:r>
            <w:r>
              <w:rPr>
                <w:bCs/>
              </w:rPr>
              <w:t xml:space="preserve"> усвоения пройденного</w:t>
            </w:r>
          </w:p>
        </w:tc>
      </w:tr>
      <w:tr w:rsidR="00935631" w14:paraId="08392C75" w14:textId="77777777" w:rsidTr="00935631">
        <w:tc>
          <w:tcPr>
            <w:tcW w:w="2788" w:type="dxa"/>
          </w:tcPr>
          <w:p w14:paraId="7B89F9B4" w14:textId="77777777" w:rsidR="007D532F" w:rsidRPr="00935631" w:rsidRDefault="001F6816"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Pr>
                <w:bCs/>
              </w:rPr>
              <w:t>Задачник</w:t>
            </w:r>
          </w:p>
        </w:tc>
        <w:tc>
          <w:tcPr>
            <w:tcW w:w="6474" w:type="dxa"/>
          </w:tcPr>
          <w:p w14:paraId="773D5D82" w14:textId="77777777" w:rsidR="007D532F" w:rsidRPr="00935631" w:rsidRDefault="001F6816" w:rsidP="00EF3484">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both"/>
              <w:rPr>
                <w:bCs/>
              </w:rPr>
            </w:pPr>
            <w:r>
              <w:rPr>
                <w:bCs/>
              </w:rPr>
              <w:t>Практикум, содержащий учебные задачи</w:t>
            </w:r>
          </w:p>
        </w:tc>
      </w:tr>
    </w:tbl>
    <w:p w14:paraId="146B2B18" w14:textId="77777777" w:rsidR="007D532F" w:rsidRDefault="007D532F" w:rsidP="00BD20C0">
      <w:pPr>
        <w:pStyle w:val="ac"/>
        <w:pBdr>
          <w:top w:val="none" w:sz="0" w:space="1" w:color="000000"/>
        </w:pBdr>
        <w:tabs>
          <w:tab w:val="left" w:pos="3355"/>
        </w:tabs>
        <w:spacing w:line="288" w:lineRule="auto"/>
        <w:ind w:left="360"/>
        <w:rPr>
          <w:b/>
          <w:bCs/>
          <w:sz w:val="24"/>
          <w:szCs w:val="24"/>
        </w:rPr>
      </w:pPr>
    </w:p>
    <w:p w14:paraId="6E610019" w14:textId="77777777" w:rsidR="00865C0A" w:rsidRPr="0021022B" w:rsidRDefault="00E44E0A" w:rsidP="0042006F">
      <w:pPr>
        <w:ind w:firstLine="567"/>
        <w:jc w:val="both"/>
        <w:rPr>
          <w:color w:val="000000"/>
          <w:spacing w:val="15"/>
          <w:shd w:val="clear" w:color="auto" w:fill="FFFFFF"/>
        </w:rPr>
      </w:pPr>
      <w:r w:rsidRPr="0021022B">
        <w:rPr>
          <w:bCs/>
        </w:rPr>
        <w:t>Образцы учебно-методических разработок представлены в фонде образовательных электронных ресурсов ННГУ (</w:t>
      </w:r>
      <w:hyperlink r:id="rId16" w:history="1">
        <w:proofErr w:type="gramStart"/>
        <w:r w:rsidR="00865C0A" w:rsidRPr="0021022B">
          <w:rPr>
            <w:rStyle w:val="a5"/>
            <w:bCs/>
          </w:rPr>
          <w:t>http://www.unn.ru/books/resources.html</w:t>
        </w:r>
      </w:hyperlink>
      <w:r w:rsidR="00865C0A" w:rsidRPr="0021022B">
        <w:rPr>
          <w:bCs/>
        </w:rPr>
        <w:t xml:space="preserve"> )</w:t>
      </w:r>
      <w:proofErr w:type="gramEnd"/>
      <w:r w:rsidR="00865C0A" w:rsidRPr="0021022B">
        <w:rPr>
          <w:bCs/>
        </w:rPr>
        <w:t xml:space="preserve">, например, </w:t>
      </w:r>
      <w:r w:rsidR="00865C0A" w:rsidRPr="0021022B">
        <w:rPr>
          <w:color w:val="000000"/>
          <w:spacing w:val="15"/>
          <w:shd w:val="clear" w:color="auto" w:fill="FFFFFF"/>
        </w:rPr>
        <w:t xml:space="preserve">Граница Ю.В., </w:t>
      </w:r>
      <w:proofErr w:type="spellStart"/>
      <w:r w:rsidR="00865C0A" w:rsidRPr="0021022B">
        <w:rPr>
          <w:color w:val="000000"/>
          <w:spacing w:val="15"/>
          <w:shd w:val="clear" w:color="auto" w:fill="FFFFFF"/>
        </w:rPr>
        <w:t>Мизиковский</w:t>
      </w:r>
      <w:proofErr w:type="spellEnd"/>
      <w:r w:rsidR="00865C0A" w:rsidRPr="0021022B">
        <w:rPr>
          <w:color w:val="000000"/>
          <w:spacing w:val="15"/>
          <w:shd w:val="clear" w:color="auto" w:fill="FFFFFF"/>
        </w:rPr>
        <w:t xml:space="preserve"> И.Е. Методические указания по выполнению самостоятельной работы по дисциплине "Организация расчетов с бюджетом и внебюджетными фондами". Учебно-методическое пособие.</w:t>
      </w:r>
    </w:p>
    <w:p w14:paraId="1A4DAAC2" w14:textId="77777777" w:rsidR="002D274F" w:rsidRPr="0021022B" w:rsidRDefault="002D274F" w:rsidP="00865C0A">
      <w:pPr>
        <w:jc w:val="both"/>
      </w:pPr>
      <w:r w:rsidRPr="0021022B">
        <w:t>Выбор</w:t>
      </w:r>
      <w:r w:rsidR="00B87B6F" w:rsidRPr="0021022B">
        <w:t xml:space="preserve"> вида учебно-методической разработки</w:t>
      </w:r>
      <w:r w:rsidRPr="0021022B">
        <w:t xml:space="preserve"> происходит в ряд этапов:</w:t>
      </w:r>
    </w:p>
    <w:p w14:paraId="309C88B4" w14:textId="77777777" w:rsidR="00FB7D73" w:rsidRDefault="002D274F" w:rsidP="002D274F">
      <w:pPr>
        <w:pStyle w:val="af3"/>
        <w:numPr>
          <w:ilvl w:val="0"/>
          <w:numId w:val="27"/>
        </w:numPr>
        <w:jc w:val="both"/>
        <w:rPr>
          <w:sz w:val="24"/>
          <w:szCs w:val="24"/>
        </w:rPr>
      </w:pPr>
      <w:r w:rsidRPr="0021022B">
        <w:rPr>
          <w:sz w:val="24"/>
          <w:szCs w:val="24"/>
        </w:rPr>
        <w:t xml:space="preserve">Установить уровень образования, </w:t>
      </w:r>
      <w:proofErr w:type="gramStart"/>
      <w:r w:rsidRPr="0021022B">
        <w:rPr>
          <w:sz w:val="24"/>
          <w:szCs w:val="24"/>
        </w:rPr>
        <w:t xml:space="preserve">для </w:t>
      </w:r>
      <w:r w:rsidR="00B87B6F" w:rsidRPr="0021022B">
        <w:rPr>
          <w:sz w:val="24"/>
          <w:szCs w:val="24"/>
        </w:rPr>
        <w:t xml:space="preserve"> которого</w:t>
      </w:r>
      <w:proofErr w:type="gramEnd"/>
      <w:r w:rsidR="00B87B6F" w:rsidRPr="0021022B">
        <w:rPr>
          <w:sz w:val="24"/>
          <w:szCs w:val="24"/>
        </w:rPr>
        <w:t xml:space="preserve"> предназначен</w:t>
      </w:r>
      <w:r w:rsidR="003E36A7" w:rsidRPr="0021022B">
        <w:rPr>
          <w:sz w:val="24"/>
          <w:szCs w:val="24"/>
        </w:rPr>
        <w:t xml:space="preserve"> проектируемый материал. Разработка может </w:t>
      </w:r>
      <w:r w:rsidR="0021022B" w:rsidRPr="0021022B">
        <w:rPr>
          <w:sz w:val="24"/>
          <w:szCs w:val="24"/>
        </w:rPr>
        <w:t>быть</w:t>
      </w:r>
      <w:r w:rsidR="003E36A7" w:rsidRPr="0021022B">
        <w:rPr>
          <w:sz w:val="24"/>
          <w:szCs w:val="24"/>
        </w:rPr>
        <w:t xml:space="preserve"> ориентирована либо на среднее профессиональное образования (специальность «Экономика и бухгалтерский учет по отраслям», либо на высшее образование (направление подготовки 38.03.01 «Экономика», направленность «Финансы и кредит. Бухгалтерский учет»)</w:t>
      </w:r>
    </w:p>
    <w:p w14:paraId="00352C06" w14:textId="77777777" w:rsidR="0021022B" w:rsidRPr="00572407" w:rsidRDefault="0021022B" w:rsidP="002D274F">
      <w:pPr>
        <w:pStyle w:val="af3"/>
        <w:numPr>
          <w:ilvl w:val="0"/>
          <w:numId w:val="27"/>
        </w:numPr>
        <w:jc w:val="both"/>
        <w:rPr>
          <w:sz w:val="24"/>
          <w:szCs w:val="24"/>
        </w:rPr>
      </w:pPr>
      <w:r>
        <w:rPr>
          <w:sz w:val="24"/>
          <w:szCs w:val="24"/>
        </w:rPr>
        <w:t>Анализ обеспеченности дисциплин учебного плана соответствующего уровня образования</w:t>
      </w:r>
      <w:r w:rsidR="00E41EC1">
        <w:rPr>
          <w:sz w:val="24"/>
          <w:szCs w:val="24"/>
        </w:rPr>
        <w:t xml:space="preserve"> методическими материалами. Источником для анализа является фонд образовательных электронных ресурсов ННГУ </w:t>
      </w:r>
      <w:r w:rsidR="00E41EC1" w:rsidRPr="0021022B">
        <w:rPr>
          <w:bCs/>
          <w:sz w:val="24"/>
          <w:szCs w:val="24"/>
        </w:rPr>
        <w:t>(</w:t>
      </w:r>
      <w:hyperlink r:id="rId17" w:history="1">
        <w:r w:rsidR="00E41EC1" w:rsidRPr="00BF3A71">
          <w:rPr>
            <w:rStyle w:val="a5"/>
            <w:bCs/>
            <w:sz w:val="24"/>
            <w:szCs w:val="24"/>
          </w:rPr>
          <w:t>http://www.unn.ru/books/resources.html)</w:t>
        </w:r>
      </w:hyperlink>
      <w:r w:rsidR="00E41EC1">
        <w:rPr>
          <w:bCs/>
          <w:sz w:val="24"/>
          <w:szCs w:val="24"/>
        </w:rPr>
        <w:t>, где собраны методические материалы</w:t>
      </w:r>
      <w:r w:rsidR="00FC0597">
        <w:rPr>
          <w:bCs/>
          <w:sz w:val="24"/>
          <w:szCs w:val="24"/>
        </w:rPr>
        <w:t>. Если обучающийся затрудняется провести анализ самостоятельно, он может обратиться за консультацией к своему научному руководителю, который впоследствии будет оценивать актуальность, практическую значимость методической разработки.</w:t>
      </w:r>
      <w:r w:rsidR="00572407">
        <w:rPr>
          <w:bCs/>
          <w:sz w:val="24"/>
          <w:szCs w:val="24"/>
        </w:rPr>
        <w:t xml:space="preserve"> Часы </w:t>
      </w:r>
      <w:proofErr w:type="gramStart"/>
      <w:r w:rsidR="00572407">
        <w:rPr>
          <w:bCs/>
          <w:sz w:val="24"/>
          <w:szCs w:val="24"/>
        </w:rPr>
        <w:t>консультаций  научного</w:t>
      </w:r>
      <w:proofErr w:type="gramEnd"/>
      <w:r w:rsidR="00572407">
        <w:rPr>
          <w:bCs/>
          <w:sz w:val="24"/>
          <w:szCs w:val="24"/>
        </w:rPr>
        <w:t xml:space="preserve"> руководителя  представлены на сайте кафедры бухгалтерского учета</w:t>
      </w:r>
      <w:r w:rsidR="00A05565">
        <w:rPr>
          <w:bCs/>
          <w:sz w:val="24"/>
          <w:szCs w:val="24"/>
        </w:rPr>
        <w:t xml:space="preserve"> по следующей ссылке </w:t>
      </w:r>
      <w:hyperlink r:id="rId18" w:history="1">
        <w:r w:rsidR="00A05565" w:rsidRPr="00BF3A71">
          <w:rPr>
            <w:rStyle w:val="a5"/>
            <w:bCs/>
            <w:sz w:val="24"/>
            <w:szCs w:val="24"/>
          </w:rPr>
          <w:t>http://www.iee.unn.ru/files/2018/02/Grafik-konsultatsij-2-sem-Buhgalterskij-uchet-2.pdf</w:t>
        </w:r>
      </w:hyperlink>
      <w:r w:rsidR="00A05565">
        <w:rPr>
          <w:bCs/>
          <w:sz w:val="24"/>
          <w:szCs w:val="24"/>
        </w:rPr>
        <w:t xml:space="preserve">. Консультации </w:t>
      </w:r>
      <w:r w:rsidR="0081320C">
        <w:rPr>
          <w:bCs/>
          <w:sz w:val="24"/>
          <w:szCs w:val="24"/>
        </w:rPr>
        <w:t xml:space="preserve">с научным руководителем </w:t>
      </w:r>
      <w:r w:rsidR="00A05565">
        <w:rPr>
          <w:bCs/>
          <w:sz w:val="24"/>
          <w:szCs w:val="24"/>
        </w:rPr>
        <w:t xml:space="preserve">могут проводиться и в дистанционной форме через электронную информационную образовательную   среду </w:t>
      </w:r>
      <w:proofErr w:type="gramStart"/>
      <w:r w:rsidR="00A05565">
        <w:rPr>
          <w:bCs/>
          <w:sz w:val="24"/>
          <w:szCs w:val="24"/>
        </w:rPr>
        <w:t xml:space="preserve">ННГУ  </w:t>
      </w:r>
      <w:hyperlink r:id="rId19" w:history="1">
        <w:r w:rsidR="00A05565" w:rsidRPr="00BF3A71">
          <w:rPr>
            <w:rStyle w:val="a5"/>
            <w:bCs/>
            <w:sz w:val="24"/>
            <w:szCs w:val="24"/>
          </w:rPr>
          <w:t>https://portal.unn.ru/</w:t>
        </w:r>
        <w:proofErr w:type="gramEnd"/>
      </w:hyperlink>
      <w:r w:rsidR="00A05565">
        <w:rPr>
          <w:bCs/>
          <w:sz w:val="24"/>
          <w:szCs w:val="24"/>
        </w:rPr>
        <w:t xml:space="preserve"> </w:t>
      </w:r>
    </w:p>
    <w:p w14:paraId="12E6925D" w14:textId="77777777" w:rsidR="00572407" w:rsidRDefault="009C2846" w:rsidP="009C2846">
      <w:pPr>
        <w:pStyle w:val="af3"/>
        <w:numPr>
          <w:ilvl w:val="0"/>
          <w:numId w:val="27"/>
        </w:numPr>
        <w:jc w:val="both"/>
        <w:rPr>
          <w:sz w:val="24"/>
          <w:szCs w:val="24"/>
        </w:rPr>
      </w:pPr>
      <w:r w:rsidRPr="009C2846">
        <w:rPr>
          <w:sz w:val="24"/>
          <w:szCs w:val="24"/>
        </w:rPr>
        <w:t xml:space="preserve">Выбор дисциплины, по которой будет выполнен учебно-методический проект. </w:t>
      </w:r>
      <w:r>
        <w:rPr>
          <w:sz w:val="24"/>
          <w:szCs w:val="24"/>
        </w:rPr>
        <w:t xml:space="preserve">Выбор осуществляется исходя из области научных интересов магистра. </w:t>
      </w:r>
      <w:r w:rsidRPr="009C2846">
        <w:rPr>
          <w:sz w:val="24"/>
          <w:szCs w:val="24"/>
        </w:rPr>
        <w:t xml:space="preserve">Все </w:t>
      </w:r>
      <w:proofErr w:type="gramStart"/>
      <w:r w:rsidRPr="009C2846">
        <w:rPr>
          <w:sz w:val="24"/>
          <w:szCs w:val="24"/>
        </w:rPr>
        <w:t xml:space="preserve">учебные </w:t>
      </w:r>
      <w:r>
        <w:rPr>
          <w:sz w:val="24"/>
          <w:szCs w:val="24"/>
        </w:rPr>
        <w:t xml:space="preserve"> планы</w:t>
      </w:r>
      <w:proofErr w:type="gramEnd"/>
      <w:r w:rsidR="0081320C" w:rsidRPr="009C2846">
        <w:rPr>
          <w:sz w:val="24"/>
          <w:szCs w:val="24"/>
        </w:rPr>
        <w:t xml:space="preserve"> </w:t>
      </w:r>
      <w:r>
        <w:rPr>
          <w:sz w:val="24"/>
          <w:szCs w:val="24"/>
        </w:rPr>
        <w:t>по соответствующим</w:t>
      </w:r>
      <w:r w:rsidR="0081320C" w:rsidRPr="009C2846">
        <w:rPr>
          <w:sz w:val="24"/>
          <w:szCs w:val="24"/>
        </w:rPr>
        <w:t xml:space="preserve"> уровня</w:t>
      </w:r>
      <w:r>
        <w:rPr>
          <w:sz w:val="24"/>
          <w:szCs w:val="24"/>
        </w:rPr>
        <w:t>м</w:t>
      </w:r>
      <w:r w:rsidR="0081320C" w:rsidRPr="009C2846">
        <w:rPr>
          <w:sz w:val="24"/>
          <w:szCs w:val="24"/>
        </w:rPr>
        <w:t xml:space="preserve"> образования</w:t>
      </w:r>
      <w:r>
        <w:rPr>
          <w:sz w:val="24"/>
          <w:szCs w:val="24"/>
        </w:rPr>
        <w:t xml:space="preserve"> и формам обучения представлены на сайте ННГУ </w:t>
      </w:r>
      <w:hyperlink r:id="rId20" w:history="1">
        <w:r w:rsidRPr="00BF3A71">
          <w:rPr>
            <w:rStyle w:val="a5"/>
            <w:sz w:val="24"/>
            <w:szCs w:val="24"/>
          </w:rPr>
          <w:t>http://www.unn.ru/sveden/education/edu-op.php</w:t>
        </w:r>
      </w:hyperlink>
    </w:p>
    <w:p w14:paraId="3289A565" w14:textId="77777777" w:rsidR="00960713" w:rsidRDefault="00960713" w:rsidP="00EE0144">
      <w:pPr>
        <w:ind w:left="62" w:firstLine="567"/>
        <w:jc w:val="both"/>
      </w:pPr>
      <w:r>
        <w:t>Если обучающийся проходит педагогическую практику не в ННГУ, то он вправе выбрать тип методического материала, соответствующий</w:t>
      </w:r>
      <w:r w:rsidR="00131799">
        <w:t xml:space="preserve"> особенностям деятельности организации, в которой проходит </w:t>
      </w:r>
      <w:r w:rsidR="000945F7">
        <w:t xml:space="preserve">педагогическая </w:t>
      </w:r>
      <w:r w:rsidR="00131799">
        <w:t>практика</w:t>
      </w:r>
      <w:r w:rsidR="00BC51C8">
        <w:t xml:space="preserve">, например, возможно разработать методический материал для </w:t>
      </w:r>
      <w:proofErr w:type="gramStart"/>
      <w:r w:rsidR="00BC51C8">
        <w:t>программ  повышения</w:t>
      </w:r>
      <w:proofErr w:type="gramEnd"/>
      <w:r w:rsidR="00BC51C8">
        <w:t xml:space="preserve"> квалификации</w:t>
      </w:r>
      <w:r w:rsidR="00B21E06">
        <w:t>. В качестве примера приведем курс переподготовки «Бухгалтер коммерческой организации» (</w:t>
      </w:r>
      <w:hyperlink r:id="rId21" w:history="1">
        <w:r w:rsidR="00B21E06" w:rsidRPr="00F974B5">
          <w:rPr>
            <w:rStyle w:val="a5"/>
          </w:rPr>
          <w:t>https://e-learning.unn.ru/course/view.php?id=808</w:t>
        </w:r>
      </w:hyperlink>
      <w:r w:rsidR="00B21E06">
        <w:t>)</w:t>
      </w:r>
      <w:r w:rsidR="0072184A">
        <w:t>.</w:t>
      </w:r>
      <w:r>
        <w:t xml:space="preserve"> </w:t>
      </w:r>
    </w:p>
    <w:p w14:paraId="659AF0F5" w14:textId="77777777" w:rsidR="00A039A6" w:rsidRDefault="00A039A6" w:rsidP="00EE0144">
      <w:pPr>
        <w:ind w:left="62" w:firstLine="567"/>
        <w:jc w:val="both"/>
      </w:pPr>
      <w:r>
        <w:lastRenderedPageBreak/>
        <w:t>Выбор типа учебно</w:t>
      </w:r>
      <w:r w:rsidR="00841DBA">
        <w:t>-</w:t>
      </w:r>
      <w:r>
        <w:t xml:space="preserve">методической разработки </w:t>
      </w:r>
      <w:r w:rsidR="00841DBA">
        <w:t xml:space="preserve">и </w:t>
      </w:r>
      <w:r>
        <w:t xml:space="preserve">ее </w:t>
      </w:r>
      <w:proofErr w:type="gramStart"/>
      <w:r>
        <w:t xml:space="preserve">содержательная </w:t>
      </w:r>
      <w:r w:rsidR="00841DBA">
        <w:t xml:space="preserve"> часть</w:t>
      </w:r>
      <w:proofErr w:type="gramEnd"/>
      <w:r w:rsidR="00841DBA">
        <w:t xml:space="preserve"> должны быть согласованы с научным руководителем</w:t>
      </w:r>
      <w:r w:rsidR="004F00DC">
        <w:t xml:space="preserve"> выпускной квалификационной работы</w:t>
      </w:r>
      <w:r w:rsidR="00841DBA">
        <w:t>, который будет проводить промежуточную аттестацию по педагогической практике</w:t>
      </w:r>
      <w:r w:rsidR="004F00DC">
        <w:t>.</w:t>
      </w:r>
      <w:r w:rsidR="00841DBA">
        <w:t xml:space="preserve"> </w:t>
      </w:r>
      <w:r w:rsidR="00960713">
        <w:t xml:space="preserve"> Руководитель практики магистра должен оформить индивидуальное задание на практику, в котором четко определяется тип</w:t>
      </w:r>
      <w:r w:rsidR="0072184A">
        <w:t xml:space="preserve"> методической разработки и требования, касающиеся содержания материала.</w:t>
      </w:r>
    </w:p>
    <w:p w14:paraId="041ACE2F" w14:textId="77777777" w:rsidR="0072184A" w:rsidRDefault="0072184A" w:rsidP="00EE0144">
      <w:pPr>
        <w:ind w:left="62" w:firstLine="567"/>
        <w:jc w:val="both"/>
      </w:pPr>
      <w:r>
        <w:t>Пример индивидуального задания приведен в таблице 7</w:t>
      </w:r>
    </w:p>
    <w:p w14:paraId="13649920" w14:textId="77777777" w:rsidR="00620333" w:rsidRDefault="00620333" w:rsidP="00620333">
      <w:pPr>
        <w:ind w:left="62" w:firstLine="567"/>
        <w:jc w:val="right"/>
      </w:pPr>
      <w:r>
        <w:t>Таблица 7</w:t>
      </w:r>
    </w:p>
    <w:p w14:paraId="15530F02" w14:textId="77777777" w:rsidR="00FF5FB1" w:rsidRDefault="00FF5FB1" w:rsidP="00FF5FB1">
      <w:pPr>
        <w:ind w:left="62" w:firstLine="567"/>
        <w:jc w:val="center"/>
      </w:pPr>
      <w:r>
        <w:t>Индивидуальное задание на педагогическую практику</w:t>
      </w:r>
    </w:p>
    <w:p w14:paraId="2E7383EA" w14:textId="77777777" w:rsidR="00285E71" w:rsidRDefault="00285E71" w:rsidP="00FF5FB1">
      <w:pPr>
        <w:ind w:left="62" w:firstLine="567"/>
        <w:jc w:val="center"/>
      </w:pPr>
      <w:r>
        <w:t>(</w:t>
      </w:r>
      <w:proofErr w:type="gramStart"/>
      <w:r>
        <w:t>разработка</w:t>
      </w:r>
      <w:proofErr w:type="gramEnd"/>
      <w:r>
        <w:t xml:space="preserve"> учебно-методического обеспечения самостоятельной работы по дисциплине «Бухгалтерский учет» </w:t>
      </w:r>
    </w:p>
    <w:p w14:paraId="209866BA" w14:textId="77777777" w:rsidR="004A19D3" w:rsidRDefault="00285E71" w:rsidP="00FF5FB1">
      <w:pPr>
        <w:ind w:left="62" w:firstLine="567"/>
        <w:jc w:val="center"/>
      </w:pPr>
      <w:r>
        <w:t>(</w:t>
      </w:r>
      <w:proofErr w:type="gramStart"/>
      <w:r>
        <w:t>направление</w:t>
      </w:r>
      <w:proofErr w:type="gramEnd"/>
      <w:r>
        <w:t xml:space="preserve"> подготовки 38.03.01 «Экономика», </w:t>
      </w:r>
    </w:p>
    <w:p w14:paraId="11A9A253" w14:textId="77777777" w:rsidR="00285E71" w:rsidRDefault="00285E71" w:rsidP="00FF5FB1">
      <w:pPr>
        <w:ind w:left="62" w:firstLine="567"/>
        <w:jc w:val="center"/>
      </w:pPr>
      <w:proofErr w:type="gramStart"/>
      <w:r>
        <w:t>направленность</w:t>
      </w:r>
      <w:proofErr w:type="gramEnd"/>
      <w:r>
        <w:t xml:space="preserve"> «Финанс</w:t>
      </w:r>
      <w:r w:rsidR="004A19D3">
        <w:t>ы ми кредит. Бухгалтерский учет</w:t>
      </w:r>
      <w:r>
        <w:t>)</w:t>
      </w:r>
    </w:p>
    <w:tbl>
      <w:tblPr>
        <w:tblStyle w:val="af7"/>
        <w:tblW w:w="9786" w:type="dxa"/>
        <w:tblInd w:w="62" w:type="dxa"/>
        <w:tblLook w:val="04A0" w:firstRow="1" w:lastRow="0" w:firstColumn="1" w:lastColumn="0" w:noHBand="0" w:noVBand="1"/>
      </w:tblPr>
      <w:tblGrid>
        <w:gridCol w:w="2162"/>
        <w:gridCol w:w="3301"/>
        <w:gridCol w:w="4323"/>
      </w:tblGrid>
      <w:tr w:rsidR="00620333" w14:paraId="03CAEAC6" w14:textId="77777777" w:rsidTr="00620333">
        <w:tc>
          <w:tcPr>
            <w:tcW w:w="2173" w:type="dxa"/>
          </w:tcPr>
          <w:p w14:paraId="33C4F8D5" w14:textId="77777777" w:rsidR="00620333" w:rsidRDefault="00620333" w:rsidP="00EE0144">
            <w:pPr>
              <w:jc w:val="both"/>
            </w:pPr>
            <w:r w:rsidRPr="005B0E90">
              <w:rPr>
                <w:b/>
                <w:bCs/>
              </w:rPr>
              <w:t>Формируемые компетенции с указанием кода компетенции</w:t>
            </w:r>
          </w:p>
        </w:tc>
        <w:tc>
          <w:tcPr>
            <w:tcW w:w="4351" w:type="dxa"/>
            <w:vAlign w:val="center"/>
          </w:tcPr>
          <w:p w14:paraId="268AE370" w14:textId="77777777" w:rsidR="00620333" w:rsidRDefault="00620333" w:rsidP="00EE0144">
            <w:pPr>
              <w:jc w:val="both"/>
            </w:pPr>
            <w:r w:rsidRPr="005B0E90">
              <w:rPr>
                <w:b/>
                <w:bCs/>
              </w:rPr>
              <w:t>Планируемые результаты обучения при прохождении практики</w:t>
            </w:r>
          </w:p>
        </w:tc>
        <w:tc>
          <w:tcPr>
            <w:tcW w:w="3262" w:type="dxa"/>
          </w:tcPr>
          <w:p w14:paraId="39441448" w14:textId="77777777" w:rsidR="00620333" w:rsidRDefault="00285E71" w:rsidP="00285E71">
            <w:pPr>
              <w:jc w:val="center"/>
            </w:pPr>
            <w:r>
              <w:t>Задания</w:t>
            </w:r>
          </w:p>
        </w:tc>
      </w:tr>
      <w:tr w:rsidR="00620333" w14:paraId="127A0A65" w14:textId="77777777" w:rsidTr="00620333">
        <w:tc>
          <w:tcPr>
            <w:tcW w:w="2173" w:type="dxa"/>
          </w:tcPr>
          <w:p w14:paraId="1A9D4E87" w14:textId="77777777" w:rsidR="00620333" w:rsidRDefault="00620333" w:rsidP="00EE0144">
            <w:pPr>
              <w:jc w:val="both"/>
            </w:pPr>
            <w:r w:rsidRPr="005B0E90">
              <w:t>Способность к абстрактному мышлению, анализу, синтезу (ОК-1)</w:t>
            </w:r>
          </w:p>
        </w:tc>
        <w:tc>
          <w:tcPr>
            <w:tcW w:w="4351" w:type="dxa"/>
          </w:tcPr>
          <w:p w14:paraId="1FDA450C" w14:textId="77777777" w:rsidR="00620333" w:rsidRPr="005B0E90" w:rsidRDefault="00620333" w:rsidP="00C067BE">
            <w:pPr>
              <w:jc w:val="both"/>
            </w:pPr>
            <w:r w:rsidRPr="005B0E90">
              <w:t xml:space="preserve">Знать </w:t>
            </w:r>
            <w:r>
              <w:t>–</w:t>
            </w:r>
            <w:r w:rsidRPr="005B0E90">
              <w:t xml:space="preserve"> </w:t>
            </w:r>
            <w:r>
              <w:t>законодательные и нормативные акты, регламентирующие образовательную деятельность</w:t>
            </w:r>
          </w:p>
          <w:p w14:paraId="13979316" w14:textId="77777777" w:rsidR="00620333" w:rsidRPr="005B0E90" w:rsidRDefault="00620333" w:rsidP="00C067BE">
            <w:pPr>
              <w:jc w:val="both"/>
            </w:pPr>
            <w:proofErr w:type="gramStart"/>
            <w:r w:rsidRPr="005B0E90">
              <w:t>Уметь  обосновать</w:t>
            </w:r>
            <w:proofErr w:type="gramEnd"/>
            <w:r w:rsidRPr="005B0E90">
              <w:t xml:space="preserve"> выбор соответствующей образовательной технологии, обеспечивающей достижение определенных целей обучения</w:t>
            </w:r>
          </w:p>
          <w:p w14:paraId="38F26F89" w14:textId="77777777" w:rsidR="00620333" w:rsidRDefault="00620333" w:rsidP="00EE0144">
            <w:pPr>
              <w:jc w:val="both"/>
            </w:pPr>
            <w:r w:rsidRPr="005B0E90">
              <w:t>Владеть навыками обобщения и оформления результатов образовательной и научно-</w:t>
            </w:r>
            <w:proofErr w:type="gramStart"/>
            <w:r w:rsidRPr="005B0E90">
              <w:t>исследовательской  деятельности</w:t>
            </w:r>
            <w:proofErr w:type="gramEnd"/>
          </w:p>
        </w:tc>
        <w:tc>
          <w:tcPr>
            <w:tcW w:w="3262" w:type="dxa"/>
          </w:tcPr>
          <w:p w14:paraId="47ADAB9E" w14:textId="77777777" w:rsidR="00620333" w:rsidRPr="00125784" w:rsidRDefault="00125784" w:rsidP="00125784">
            <w:pPr>
              <w:jc w:val="both"/>
            </w:pPr>
            <w:r>
              <w:t>1.</w:t>
            </w:r>
            <w:r w:rsidR="00285E71" w:rsidRPr="00125784">
              <w:t>Систематизировать нормативные документы, регламентирующие осуществление образовательной деятельности</w:t>
            </w:r>
          </w:p>
          <w:p w14:paraId="6C9DA5DC" w14:textId="77777777" w:rsidR="00125784" w:rsidRPr="00125784" w:rsidRDefault="00125784" w:rsidP="00125784">
            <w:pPr>
              <w:jc w:val="both"/>
            </w:pPr>
            <w:r>
              <w:t>2.</w:t>
            </w:r>
            <w:r w:rsidRPr="00125784">
              <w:t>Обосновать выбор методического материала для разработки</w:t>
            </w:r>
          </w:p>
          <w:p w14:paraId="76F0E47A" w14:textId="77777777" w:rsidR="00285E71" w:rsidRPr="00125784" w:rsidRDefault="00125784" w:rsidP="00125784">
            <w:pPr>
              <w:jc w:val="both"/>
            </w:pPr>
            <w:r>
              <w:t>3.Сформулировать в отчете по педагогической практике проблемы, с которыми столкнулся обучающийся в ходе проведения прохождения практики и подготовки методического материала</w:t>
            </w:r>
          </w:p>
        </w:tc>
      </w:tr>
      <w:tr w:rsidR="00620333" w14:paraId="4C080708" w14:textId="77777777" w:rsidTr="00620333">
        <w:tc>
          <w:tcPr>
            <w:tcW w:w="2173" w:type="dxa"/>
          </w:tcPr>
          <w:p w14:paraId="6EED71B9" w14:textId="77777777" w:rsidR="00620333" w:rsidRDefault="00620333" w:rsidP="00EE0144">
            <w:pPr>
              <w:jc w:val="both"/>
            </w:pPr>
            <w:r w:rsidRPr="005B0E90">
              <w:rPr>
                <w:rStyle w:val="16"/>
              </w:rPr>
              <w:t>Готовность к саморазвитию, самореализации, использованию творческого потенциала (ОК-3).</w:t>
            </w:r>
          </w:p>
        </w:tc>
        <w:tc>
          <w:tcPr>
            <w:tcW w:w="4351" w:type="dxa"/>
          </w:tcPr>
          <w:p w14:paraId="2630A66B" w14:textId="77777777" w:rsidR="00620333" w:rsidRPr="005B0E90" w:rsidRDefault="00620333" w:rsidP="00C067BE">
            <w:pPr>
              <w:jc w:val="both"/>
            </w:pPr>
            <w:r w:rsidRPr="005B0E90">
              <w:t>Владеть методикой проведения самостоятельных исследований;</w:t>
            </w:r>
          </w:p>
          <w:p w14:paraId="336D130A" w14:textId="77777777" w:rsidR="00620333" w:rsidRPr="005B0E90" w:rsidRDefault="00620333" w:rsidP="00C067BE">
            <w:pPr>
              <w:jc w:val="both"/>
            </w:pPr>
            <w:r w:rsidRPr="005B0E90">
              <w:t>Уметь составлять план исследования</w:t>
            </w:r>
          </w:p>
          <w:p w14:paraId="7A803B00" w14:textId="77777777" w:rsidR="00620333" w:rsidRDefault="00620333" w:rsidP="00EE0144">
            <w:pPr>
              <w:jc w:val="both"/>
            </w:pPr>
            <w:r w:rsidRPr="005B0E90">
              <w:t>Уметь разрабатывать задания по выбранной тематике</w:t>
            </w:r>
          </w:p>
        </w:tc>
        <w:tc>
          <w:tcPr>
            <w:tcW w:w="3262" w:type="dxa"/>
          </w:tcPr>
          <w:p w14:paraId="24645D12" w14:textId="77777777" w:rsidR="00125784" w:rsidRDefault="00125784" w:rsidP="00125784">
            <w:pPr>
              <w:jc w:val="both"/>
            </w:pPr>
            <w:r>
              <w:t xml:space="preserve">1.На основе проведенных исследований уже имеющихся материалов по аналогичной тематике подготовить план методической разработки </w:t>
            </w:r>
          </w:p>
          <w:p w14:paraId="39534EEF" w14:textId="77777777" w:rsidR="00620333" w:rsidRDefault="00125784" w:rsidP="00EE0144">
            <w:pPr>
              <w:jc w:val="both"/>
            </w:pPr>
            <w:r>
              <w:t>2.</w:t>
            </w:r>
            <w:r w:rsidR="00285E71">
              <w:t>Разработа</w:t>
            </w:r>
            <w:r w:rsidR="00AD25A5">
              <w:t>ть задания</w:t>
            </w:r>
            <w:r>
              <w:t xml:space="preserve"> для самостоятельной </w:t>
            </w:r>
            <w:proofErr w:type="gramStart"/>
            <w:r>
              <w:t xml:space="preserve">работы </w:t>
            </w:r>
            <w:r w:rsidR="00AD25A5">
              <w:t xml:space="preserve"> для</w:t>
            </w:r>
            <w:proofErr w:type="gramEnd"/>
            <w:r w:rsidR="00AD25A5">
              <w:t xml:space="preserve"> каждого раздела, </w:t>
            </w:r>
            <w:r w:rsidR="00285E71">
              <w:t>темы</w:t>
            </w:r>
          </w:p>
        </w:tc>
      </w:tr>
      <w:tr w:rsidR="00620333" w14:paraId="3049AD4D" w14:textId="77777777" w:rsidTr="00620333">
        <w:tc>
          <w:tcPr>
            <w:tcW w:w="2173" w:type="dxa"/>
          </w:tcPr>
          <w:p w14:paraId="6B02A06F" w14:textId="77777777" w:rsidR="00620333" w:rsidRDefault="00620333" w:rsidP="00EE0144">
            <w:pPr>
              <w:jc w:val="both"/>
            </w:pPr>
            <w:r w:rsidRPr="005B0E90">
              <w:t>Готовность к коммуникации в устной и письменной формах на русском и иностранном языках для решения задач профессиональной деятельности (ОПК-1)</w:t>
            </w:r>
          </w:p>
        </w:tc>
        <w:tc>
          <w:tcPr>
            <w:tcW w:w="4351" w:type="dxa"/>
          </w:tcPr>
          <w:p w14:paraId="5ED1BD0E" w14:textId="77777777" w:rsidR="00620333" w:rsidRPr="005B0E90" w:rsidRDefault="00620333" w:rsidP="00C067BE">
            <w:pPr>
              <w:jc w:val="both"/>
            </w:pPr>
            <w:r w:rsidRPr="005B0E90">
              <w:t xml:space="preserve">Знать современные подходы к организации </w:t>
            </w:r>
            <w:r>
              <w:t>самостоятельной работы обучающихся</w:t>
            </w:r>
          </w:p>
          <w:p w14:paraId="2F4EB04F" w14:textId="77777777" w:rsidR="00620333" w:rsidRPr="005B0E90" w:rsidRDefault="00620333" w:rsidP="00C067BE">
            <w:pPr>
              <w:jc w:val="both"/>
            </w:pPr>
            <w:r w:rsidRPr="005B0E90">
              <w:t>Знать основные педагогические технологии обучения и оценивания уровня подготовки обучаемых;</w:t>
            </w:r>
          </w:p>
          <w:p w14:paraId="78CE8197" w14:textId="77777777" w:rsidR="00620333" w:rsidRPr="005B0E90" w:rsidRDefault="00620333" w:rsidP="00C067BE">
            <w:pPr>
              <w:jc w:val="both"/>
            </w:pPr>
            <w:r w:rsidRPr="005B0E90">
              <w:t xml:space="preserve">Владеть методикой организации и проведения обучения в </w:t>
            </w:r>
          </w:p>
          <w:p w14:paraId="254E7538" w14:textId="77777777" w:rsidR="00620333" w:rsidRPr="005B0E90" w:rsidRDefault="00620333" w:rsidP="00C067BE">
            <w:pPr>
              <w:jc w:val="both"/>
            </w:pPr>
            <w:proofErr w:type="gramStart"/>
            <w:r w:rsidRPr="005B0E90">
              <w:lastRenderedPageBreak/>
              <w:t>активной</w:t>
            </w:r>
            <w:proofErr w:type="gramEnd"/>
            <w:r w:rsidRPr="005B0E90">
              <w:t xml:space="preserve"> и интерактивной формах</w:t>
            </w:r>
          </w:p>
          <w:p w14:paraId="4DF3A675" w14:textId="77777777" w:rsidR="00620333" w:rsidRDefault="00620333" w:rsidP="00EE0144">
            <w:pPr>
              <w:jc w:val="both"/>
            </w:pPr>
            <w:r w:rsidRPr="005B0E90">
              <w:t>Владеть методиками организации работы в малых группах</w:t>
            </w:r>
          </w:p>
        </w:tc>
        <w:tc>
          <w:tcPr>
            <w:tcW w:w="3262" w:type="dxa"/>
          </w:tcPr>
          <w:p w14:paraId="1745AA6D" w14:textId="77777777" w:rsidR="00620333" w:rsidRDefault="00906398" w:rsidP="00EE0144">
            <w:pPr>
              <w:jc w:val="both"/>
            </w:pPr>
            <w:r>
              <w:lastRenderedPageBreak/>
              <w:t>1.</w:t>
            </w:r>
            <w:r w:rsidR="00A479D9">
              <w:t>Изучить имеющиеся в фонде образовательных электронных ресурсов указания по самостоятельной работы</w:t>
            </w:r>
            <w:r w:rsidR="0054602F">
              <w:t xml:space="preserve"> (</w:t>
            </w:r>
            <w:hyperlink r:id="rId22" w:history="1">
              <w:r w:rsidR="00821A00" w:rsidRPr="00AA52DA">
                <w:rPr>
                  <w:rStyle w:val="a5"/>
                </w:rPr>
                <w:t>http://www.unn.ru/books/resources.html</w:t>
              </w:r>
            </w:hyperlink>
            <w:r w:rsidR="0054602F">
              <w:t>)</w:t>
            </w:r>
            <w:r w:rsidR="00821A00">
              <w:t>, дополнительно изучить интернет-ресурсы, где содержатся указания по содержанию самостоятельной работы (</w:t>
            </w:r>
            <w:hyperlink r:id="rId23" w:history="1">
              <w:r w:rsidRPr="00DF79A6">
                <w:rPr>
                  <w:rStyle w:val="a5"/>
                  <w:u w:val="none"/>
                </w:rPr>
                <w:t>http://acur.msu.ru/developments.php</w:t>
              </w:r>
            </w:hyperlink>
            <w:r w:rsidR="00821A00">
              <w:t>)</w:t>
            </w:r>
          </w:p>
          <w:p w14:paraId="66A7DBDB" w14:textId="77777777" w:rsidR="00906398" w:rsidRDefault="00906398" w:rsidP="00906398">
            <w:pPr>
              <w:jc w:val="both"/>
            </w:pPr>
            <w:r>
              <w:t xml:space="preserve">2. Посетить занятие научного руководителя и определить какие </w:t>
            </w:r>
            <w:proofErr w:type="gramStart"/>
            <w:r>
              <w:t>технологии  используются</w:t>
            </w:r>
            <w:proofErr w:type="gramEnd"/>
            <w:r>
              <w:t xml:space="preserve"> им для для контроля самостоятельной работы и </w:t>
            </w:r>
            <w:r>
              <w:lastRenderedPageBreak/>
              <w:t>какие методы контроля выполнения самостоятельной работы предлагает магистр</w:t>
            </w:r>
          </w:p>
          <w:p w14:paraId="50AA4C9B" w14:textId="77777777" w:rsidR="005321BC" w:rsidRDefault="005321BC" w:rsidP="005321BC">
            <w:pPr>
              <w:jc w:val="both"/>
            </w:pPr>
            <w:r>
              <w:t xml:space="preserve">3. Предложить </w:t>
            </w:r>
            <w:proofErr w:type="gramStart"/>
            <w:r>
              <w:t>задание  и</w:t>
            </w:r>
            <w:proofErr w:type="gramEnd"/>
            <w:r>
              <w:t xml:space="preserve"> порядок выполнения коллективной самостоятельной работы студентами в группе</w:t>
            </w:r>
          </w:p>
        </w:tc>
      </w:tr>
    </w:tbl>
    <w:p w14:paraId="158A3865" w14:textId="77777777" w:rsidR="00CE2C8F" w:rsidRPr="00A210E0" w:rsidRDefault="00CE2C8F" w:rsidP="00EE0144">
      <w:pPr>
        <w:ind w:left="62" w:firstLine="567"/>
        <w:jc w:val="both"/>
      </w:pPr>
    </w:p>
    <w:p w14:paraId="72A230DD" w14:textId="77777777" w:rsidR="0081320C" w:rsidRDefault="00DC3127" w:rsidP="00A210E0">
      <w:pPr>
        <w:jc w:val="both"/>
      </w:pPr>
      <w:r>
        <w:t xml:space="preserve">Независимо от </w:t>
      </w:r>
      <w:r w:rsidR="0082314B">
        <w:t>вида учебного издания разработка должна</w:t>
      </w:r>
      <w:r w:rsidR="00A96206">
        <w:t xml:space="preserve"> отвечать следующим требованиям</w:t>
      </w:r>
      <w:r w:rsidR="0082314B">
        <w:t xml:space="preserve"> (табл. </w:t>
      </w:r>
      <w:r w:rsidR="0072184A">
        <w:t>8</w:t>
      </w:r>
      <w:r w:rsidR="0082314B">
        <w:t>)</w:t>
      </w:r>
    </w:p>
    <w:p w14:paraId="533974A3" w14:textId="77777777" w:rsidR="00C423A2" w:rsidRDefault="00EC5D79" w:rsidP="00C423A2">
      <w:pPr>
        <w:jc w:val="right"/>
      </w:pPr>
      <w:r>
        <w:t xml:space="preserve">Таблица </w:t>
      </w:r>
      <w:r w:rsidR="0072184A">
        <w:t>8</w:t>
      </w:r>
    </w:p>
    <w:p w14:paraId="5E3C6FD9" w14:textId="77777777" w:rsidR="00A96206" w:rsidRDefault="00A96206" w:rsidP="00312EBC">
      <w:pPr>
        <w:jc w:val="center"/>
      </w:pPr>
      <w:r>
        <w:t xml:space="preserve">Требования, предъявляемые к учебно-методической разработке, проектируемой в рамках прохождения </w:t>
      </w:r>
      <w:proofErr w:type="gramStart"/>
      <w:r>
        <w:t>п</w:t>
      </w:r>
      <w:r w:rsidR="00C423A2">
        <w:t>едагогической  практики</w:t>
      </w:r>
      <w:proofErr w:type="gramEnd"/>
    </w:p>
    <w:tbl>
      <w:tblPr>
        <w:tblStyle w:val="af7"/>
        <w:tblW w:w="0" w:type="auto"/>
        <w:tblLook w:val="04A0" w:firstRow="1" w:lastRow="0" w:firstColumn="1" w:lastColumn="0" w:noHBand="0" w:noVBand="1"/>
      </w:tblPr>
      <w:tblGrid>
        <w:gridCol w:w="3539"/>
        <w:gridCol w:w="6083"/>
      </w:tblGrid>
      <w:tr w:rsidR="00CE734E" w14:paraId="189C4FDA" w14:textId="77777777" w:rsidTr="00CE734E">
        <w:trPr>
          <w:trHeight w:val="323"/>
        </w:trPr>
        <w:tc>
          <w:tcPr>
            <w:tcW w:w="3539" w:type="dxa"/>
          </w:tcPr>
          <w:p w14:paraId="4F9BC17B" w14:textId="77777777" w:rsidR="00CE734E" w:rsidRPr="004F3C01" w:rsidRDefault="00CE734E" w:rsidP="00CE734E">
            <w:pPr>
              <w:jc w:val="center"/>
              <w:rPr>
                <w:lang w:val="en-US"/>
              </w:rPr>
            </w:pPr>
            <w:proofErr w:type="spellStart"/>
            <w:r>
              <w:rPr>
                <w:lang w:val="en-US"/>
              </w:rPr>
              <w:t>Требовани</w:t>
            </w:r>
            <w:r w:rsidR="00A87C8E">
              <w:rPr>
                <w:lang w:val="en-US"/>
              </w:rPr>
              <w:t>я</w:t>
            </w:r>
            <w:proofErr w:type="spellEnd"/>
          </w:p>
        </w:tc>
        <w:tc>
          <w:tcPr>
            <w:tcW w:w="6083" w:type="dxa"/>
          </w:tcPr>
          <w:p w14:paraId="255A69DF" w14:textId="77777777" w:rsidR="00567005" w:rsidRDefault="00CE734E" w:rsidP="00CE734E">
            <w:pPr>
              <w:jc w:val="center"/>
            </w:pPr>
            <w:r>
              <w:t>Содержание требования</w:t>
            </w:r>
          </w:p>
        </w:tc>
      </w:tr>
      <w:tr w:rsidR="00CE734E" w14:paraId="022AE681" w14:textId="77777777" w:rsidTr="00CE734E">
        <w:trPr>
          <w:trHeight w:val="309"/>
        </w:trPr>
        <w:tc>
          <w:tcPr>
            <w:tcW w:w="3539" w:type="dxa"/>
          </w:tcPr>
          <w:p w14:paraId="3FB02EBE" w14:textId="77777777" w:rsidR="00567005" w:rsidRDefault="009528C9" w:rsidP="00EC5D79">
            <w:pPr>
              <w:jc w:val="center"/>
            </w:pPr>
            <w:r>
              <w:t>Вид разработки</w:t>
            </w:r>
          </w:p>
        </w:tc>
        <w:tc>
          <w:tcPr>
            <w:tcW w:w="6083" w:type="dxa"/>
          </w:tcPr>
          <w:p w14:paraId="64FE12FA" w14:textId="77777777" w:rsidR="00567005" w:rsidRDefault="009528C9" w:rsidP="00EC5D79">
            <w:pPr>
              <w:jc w:val="both"/>
            </w:pPr>
            <w:r>
              <w:t xml:space="preserve">Должен соответствовать требованиям </w:t>
            </w:r>
            <w:r w:rsidRPr="008B1DF4">
              <w:t>ГОСТ 7.60-2003. Межгосударственный стандарт. Система стандартов по информации, библиотечному и издательскому делу. Издания. Основные виды. Термины и определения</w:t>
            </w:r>
          </w:p>
        </w:tc>
      </w:tr>
      <w:tr w:rsidR="00CE734E" w14:paraId="0A3C1FF2" w14:textId="77777777" w:rsidTr="00CE734E">
        <w:trPr>
          <w:trHeight w:val="295"/>
        </w:trPr>
        <w:tc>
          <w:tcPr>
            <w:tcW w:w="3539" w:type="dxa"/>
          </w:tcPr>
          <w:p w14:paraId="42D982A2" w14:textId="77777777" w:rsidR="00567005" w:rsidRDefault="009528C9" w:rsidP="00EC5D79">
            <w:pPr>
              <w:jc w:val="center"/>
            </w:pPr>
            <w:r>
              <w:t>Тематика разработки</w:t>
            </w:r>
          </w:p>
        </w:tc>
        <w:tc>
          <w:tcPr>
            <w:tcW w:w="6083" w:type="dxa"/>
          </w:tcPr>
          <w:p w14:paraId="2D755B4B" w14:textId="77777777" w:rsidR="00567005" w:rsidRDefault="00A21731" w:rsidP="00EC5D79">
            <w:pPr>
              <w:jc w:val="both"/>
            </w:pPr>
            <w:r>
              <w:t>Должна соответствовать рабочей программе дисциплины, модуля (для среднего профессионального образования)</w:t>
            </w:r>
          </w:p>
        </w:tc>
      </w:tr>
      <w:tr w:rsidR="00292DB2" w14:paraId="64CB7967" w14:textId="77777777" w:rsidTr="00292301">
        <w:trPr>
          <w:trHeight w:val="854"/>
        </w:trPr>
        <w:tc>
          <w:tcPr>
            <w:tcW w:w="3539" w:type="dxa"/>
          </w:tcPr>
          <w:p w14:paraId="3FA23645" w14:textId="77777777" w:rsidR="00292DB2" w:rsidRDefault="00292DB2" w:rsidP="00EC5D79">
            <w:pPr>
              <w:jc w:val="center"/>
            </w:pPr>
            <w:r>
              <w:t>Объем разработки</w:t>
            </w:r>
          </w:p>
        </w:tc>
        <w:tc>
          <w:tcPr>
            <w:tcW w:w="6083" w:type="dxa"/>
          </w:tcPr>
          <w:p w14:paraId="4D08C71D" w14:textId="77777777" w:rsidR="00292DB2" w:rsidRDefault="00292DB2" w:rsidP="00EC5D79">
            <w:pPr>
              <w:jc w:val="both"/>
            </w:pPr>
            <w:r>
              <w:t xml:space="preserve">Для учебно-методических пособий, практикумов – не менее 15 страниц; для учебно-наглядных пособий –не менее 20 слайдов, которые содержат таблицы, рисунки, схемы, позволяющие сформировать или проверить </w:t>
            </w:r>
            <w:proofErr w:type="spellStart"/>
            <w:r>
              <w:t>сформированность</w:t>
            </w:r>
            <w:proofErr w:type="spellEnd"/>
            <w:r>
              <w:t xml:space="preserve"> компетенций</w:t>
            </w:r>
          </w:p>
        </w:tc>
      </w:tr>
      <w:tr w:rsidR="00CE734E" w14:paraId="6F6D13BA" w14:textId="77777777" w:rsidTr="00292301">
        <w:trPr>
          <w:trHeight w:val="854"/>
        </w:trPr>
        <w:tc>
          <w:tcPr>
            <w:tcW w:w="3539" w:type="dxa"/>
          </w:tcPr>
          <w:p w14:paraId="6CFD4466" w14:textId="77777777" w:rsidR="00567005" w:rsidRDefault="00BB7B44" w:rsidP="00A210E0">
            <w:pPr>
              <w:jc w:val="both"/>
            </w:pPr>
            <w:r>
              <w:t xml:space="preserve">Объем </w:t>
            </w:r>
            <w:r w:rsidR="0048559F">
              <w:t>учебной нагрузки, указанный в разработке (при наличии)</w:t>
            </w:r>
          </w:p>
        </w:tc>
        <w:tc>
          <w:tcPr>
            <w:tcW w:w="6083" w:type="dxa"/>
          </w:tcPr>
          <w:p w14:paraId="4B35F10B" w14:textId="77777777" w:rsidR="00567005" w:rsidRDefault="0048559F" w:rsidP="00A210E0">
            <w:pPr>
              <w:jc w:val="both"/>
            </w:pPr>
            <w:r>
              <w:t>Должен соответствовать учебному плану по выбранной образовательной программе и рабочей программе дисциплины</w:t>
            </w:r>
          </w:p>
        </w:tc>
      </w:tr>
      <w:tr w:rsidR="00CE734E" w14:paraId="012A3E2E" w14:textId="77777777" w:rsidTr="00106BF0">
        <w:trPr>
          <w:trHeight w:val="868"/>
        </w:trPr>
        <w:tc>
          <w:tcPr>
            <w:tcW w:w="3539" w:type="dxa"/>
          </w:tcPr>
          <w:p w14:paraId="469AB384" w14:textId="77777777" w:rsidR="00567005" w:rsidRDefault="00A87C8E" w:rsidP="00A210E0">
            <w:pPr>
              <w:jc w:val="both"/>
            </w:pPr>
            <w:r>
              <w:t>Компетенции, указанные в разработке</w:t>
            </w:r>
          </w:p>
        </w:tc>
        <w:tc>
          <w:tcPr>
            <w:tcW w:w="6083" w:type="dxa"/>
          </w:tcPr>
          <w:p w14:paraId="37E5ACFD" w14:textId="77777777" w:rsidR="00567005" w:rsidRDefault="00A87C8E" w:rsidP="00A210E0">
            <w:pPr>
              <w:jc w:val="both"/>
            </w:pPr>
            <w:r>
              <w:t>Должны соответствовать учебному плану по выбранной образовательной программе и рабочей программе дисциплины</w:t>
            </w:r>
          </w:p>
        </w:tc>
      </w:tr>
      <w:tr w:rsidR="00CE734E" w14:paraId="1B676DC7" w14:textId="77777777" w:rsidTr="00292301">
        <w:trPr>
          <w:trHeight w:val="575"/>
        </w:trPr>
        <w:tc>
          <w:tcPr>
            <w:tcW w:w="3539" w:type="dxa"/>
          </w:tcPr>
          <w:p w14:paraId="4CA01D23" w14:textId="77777777" w:rsidR="00567005" w:rsidRDefault="00292301" w:rsidP="00A210E0">
            <w:pPr>
              <w:jc w:val="both"/>
            </w:pPr>
            <w:r>
              <w:t>Задания, предлагаемые в разработке</w:t>
            </w:r>
          </w:p>
        </w:tc>
        <w:tc>
          <w:tcPr>
            <w:tcW w:w="6083" w:type="dxa"/>
          </w:tcPr>
          <w:p w14:paraId="358AAAEC" w14:textId="77777777" w:rsidR="00106BF0" w:rsidRDefault="00106BF0" w:rsidP="00292301">
            <w:pPr>
              <w:jc w:val="both"/>
            </w:pPr>
            <w:r>
              <w:t xml:space="preserve">Задания должны </w:t>
            </w:r>
            <w:r w:rsidR="006C2BBC">
              <w:t>соответствовать</w:t>
            </w:r>
            <w:r>
              <w:t xml:space="preserve"> тем компе</w:t>
            </w:r>
            <w:r w:rsidR="006C2BBC">
              <w:t>тенциям, которые они проверяют, то есть быть валидными.</w:t>
            </w:r>
          </w:p>
          <w:p w14:paraId="23CBF18F" w14:textId="77777777" w:rsidR="00567005" w:rsidRDefault="00292301" w:rsidP="00292301">
            <w:pPr>
              <w:jc w:val="both"/>
            </w:pPr>
            <w:r>
              <w:t xml:space="preserve">Каждое задание должно быть направлено на проверку только одной компетенции; допустимо, чтобы задание включало в себя ряд вопросов, </w:t>
            </w:r>
            <w:r w:rsidR="00106BF0">
              <w:t xml:space="preserve">каждый из </w:t>
            </w:r>
            <w:proofErr w:type="gramStart"/>
            <w:r w:rsidR="00106BF0">
              <w:t xml:space="preserve">которых </w:t>
            </w:r>
            <w:r>
              <w:t xml:space="preserve"> пров</w:t>
            </w:r>
            <w:r w:rsidR="00106BF0">
              <w:t>еряет</w:t>
            </w:r>
            <w:proofErr w:type="gramEnd"/>
            <w:r>
              <w:t xml:space="preserve"> </w:t>
            </w:r>
            <w:proofErr w:type="spellStart"/>
            <w:r>
              <w:t>сформированность</w:t>
            </w:r>
            <w:proofErr w:type="spellEnd"/>
            <w:r>
              <w:t xml:space="preserve"> только одной компетенции как указано в примере.  </w:t>
            </w:r>
          </w:p>
          <w:p w14:paraId="61FEBBE9" w14:textId="77777777" w:rsidR="00200A93" w:rsidRDefault="00200A93" w:rsidP="00292301">
            <w:pPr>
              <w:jc w:val="both"/>
            </w:pPr>
            <w:r>
              <w:t xml:space="preserve">Все задания, включая задачи и тесты </w:t>
            </w:r>
            <w:r w:rsidR="00106BF0">
              <w:t>должны быть с решениями.</w:t>
            </w:r>
          </w:p>
          <w:p w14:paraId="047BC5FF" w14:textId="77777777" w:rsidR="00200A93" w:rsidRDefault="00200A93" w:rsidP="00292301">
            <w:pPr>
              <w:jc w:val="both"/>
            </w:pPr>
          </w:p>
        </w:tc>
      </w:tr>
      <w:tr w:rsidR="00CE734E" w14:paraId="41388713" w14:textId="77777777" w:rsidTr="00CE734E">
        <w:tc>
          <w:tcPr>
            <w:tcW w:w="3539" w:type="dxa"/>
          </w:tcPr>
          <w:p w14:paraId="69EB303A" w14:textId="77777777" w:rsidR="00567005" w:rsidRDefault="008F5689" w:rsidP="001A304C">
            <w:pPr>
              <w:jc w:val="both"/>
            </w:pPr>
            <w:r>
              <w:t xml:space="preserve">Наличие в разработке </w:t>
            </w:r>
            <w:r w:rsidR="001A304C">
              <w:t>элементов активного</w:t>
            </w:r>
            <w:r>
              <w:t xml:space="preserve"> и (</w:t>
            </w:r>
            <w:proofErr w:type="gramStart"/>
            <w:r>
              <w:t>или)  ин</w:t>
            </w:r>
            <w:r w:rsidR="001A304C">
              <w:t>терактивного</w:t>
            </w:r>
            <w:proofErr w:type="gramEnd"/>
            <w:r>
              <w:t xml:space="preserve"> обучения</w:t>
            </w:r>
          </w:p>
        </w:tc>
        <w:tc>
          <w:tcPr>
            <w:tcW w:w="6083" w:type="dxa"/>
          </w:tcPr>
          <w:p w14:paraId="7EA5FF1A" w14:textId="77777777" w:rsidR="00567005" w:rsidRDefault="007E0637" w:rsidP="00A210E0">
            <w:pPr>
              <w:jc w:val="both"/>
            </w:pPr>
            <w:r>
              <w:t xml:space="preserve">Должны быть предложены варианты активного вовлечения обучающегося в образовательный процесс </w:t>
            </w:r>
          </w:p>
        </w:tc>
      </w:tr>
      <w:tr w:rsidR="00EC5D79" w14:paraId="4725D65E" w14:textId="77777777" w:rsidTr="00CE734E">
        <w:tc>
          <w:tcPr>
            <w:tcW w:w="3539" w:type="dxa"/>
          </w:tcPr>
          <w:p w14:paraId="30A2BCD8" w14:textId="77777777" w:rsidR="00EC5D79" w:rsidRDefault="00EC5D79" w:rsidP="00EB5CDA">
            <w:pPr>
              <w:jc w:val="both"/>
            </w:pPr>
            <w:r>
              <w:t xml:space="preserve">Список </w:t>
            </w:r>
            <w:r w:rsidR="0042006F">
              <w:t>литературы</w:t>
            </w:r>
          </w:p>
        </w:tc>
        <w:tc>
          <w:tcPr>
            <w:tcW w:w="6083" w:type="dxa"/>
          </w:tcPr>
          <w:p w14:paraId="6E33753F" w14:textId="77777777" w:rsidR="00EC5D79" w:rsidRDefault="00EC5D79" w:rsidP="00EB5CDA">
            <w:pPr>
              <w:jc w:val="both"/>
            </w:pPr>
            <w:r>
              <w:t>Наличие в разработке источников литературы из электронных библиотечных систем ННГУ</w:t>
            </w:r>
          </w:p>
        </w:tc>
      </w:tr>
    </w:tbl>
    <w:p w14:paraId="119D9DF5" w14:textId="77777777" w:rsidR="00567005" w:rsidRDefault="00567005" w:rsidP="00A210E0">
      <w:pPr>
        <w:jc w:val="both"/>
      </w:pPr>
    </w:p>
    <w:p w14:paraId="66C17041" w14:textId="77777777" w:rsidR="005536B7" w:rsidRPr="00D9340B" w:rsidRDefault="0032589B" w:rsidP="00D9340B">
      <w:pPr>
        <w:pStyle w:val="ConsPlusNormal"/>
        <w:spacing w:line="240" w:lineRule="auto"/>
        <w:ind w:firstLine="540"/>
        <w:jc w:val="both"/>
        <w:rPr>
          <w:rFonts w:ascii="Times New Roman" w:hAnsi="Times New Roman" w:cs="Times New Roman"/>
          <w:sz w:val="24"/>
          <w:szCs w:val="24"/>
        </w:rPr>
      </w:pPr>
      <w:r w:rsidRPr="00D9340B">
        <w:rPr>
          <w:rFonts w:ascii="Times New Roman" w:hAnsi="Times New Roman" w:cs="Times New Roman"/>
          <w:b/>
          <w:bCs/>
          <w:sz w:val="24"/>
          <w:szCs w:val="24"/>
        </w:rPr>
        <w:t>Пример формирования задания</w:t>
      </w:r>
      <w:r w:rsidR="005536B7" w:rsidRPr="00D9340B">
        <w:rPr>
          <w:rFonts w:ascii="Times New Roman" w:hAnsi="Times New Roman" w:cs="Times New Roman"/>
          <w:b/>
          <w:bCs/>
          <w:sz w:val="24"/>
          <w:szCs w:val="24"/>
        </w:rPr>
        <w:t xml:space="preserve">: </w:t>
      </w:r>
      <w:r w:rsidR="005536B7" w:rsidRPr="00D9340B">
        <w:rPr>
          <w:rFonts w:ascii="Times New Roman" w:hAnsi="Times New Roman" w:cs="Times New Roman"/>
          <w:sz w:val="24"/>
          <w:szCs w:val="24"/>
        </w:rPr>
        <w:t xml:space="preserve">Продажная цена предприятия составляет 20 000 000 руб. (в том числе НДС). Балансовая стоимость полученных активов составила: дебиторская задолженность за проданную продукцию - 1 300 000 руб., ценные бумаги, числящиеся в </w:t>
      </w:r>
      <w:r w:rsidR="005536B7" w:rsidRPr="00D9340B">
        <w:rPr>
          <w:rFonts w:ascii="Times New Roman" w:hAnsi="Times New Roman" w:cs="Times New Roman"/>
          <w:sz w:val="24"/>
          <w:szCs w:val="24"/>
        </w:rPr>
        <w:lastRenderedPageBreak/>
        <w:t>составе финансовых вложений, - 600 000 руб., объекты ОС - 12 000 000 руб., сырье и материалы - 2 000 000 руб., готовая продукция - 1 400 000 руб.</w:t>
      </w:r>
    </w:p>
    <w:p w14:paraId="25FC6CEB" w14:textId="77777777" w:rsidR="005536B7" w:rsidRPr="00D9340B" w:rsidRDefault="005536B7" w:rsidP="00D9340B">
      <w:pPr>
        <w:pStyle w:val="ConsPlusNormal"/>
        <w:spacing w:line="240" w:lineRule="auto"/>
        <w:ind w:firstLine="540"/>
        <w:jc w:val="both"/>
        <w:rPr>
          <w:rFonts w:ascii="Times New Roman" w:hAnsi="Times New Roman" w:cs="Times New Roman"/>
          <w:sz w:val="24"/>
          <w:szCs w:val="24"/>
        </w:rPr>
      </w:pPr>
      <w:r w:rsidRPr="00D9340B">
        <w:rPr>
          <w:rFonts w:ascii="Times New Roman" w:hAnsi="Times New Roman" w:cs="Times New Roman"/>
          <w:sz w:val="24"/>
          <w:szCs w:val="24"/>
        </w:rPr>
        <w:t xml:space="preserve">В составе имущественного комплекса предприятия кредиторская задолженность составила 4 000 000. Право собственности на предприятие зарегистрировано в месяце его получения по передаточному акту.  </w:t>
      </w:r>
    </w:p>
    <w:p w14:paraId="5FEB3E26" w14:textId="77777777" w:rsidR="005536B7" w:rsidRPr="00D9340B" w:rsidRDefault="005536B7" w:rsidP="00D9340B">
      <w:pPr>
        <w:pStyle w:val="ConsPlusNormal"/>
        <w:spacing w:line="240" w:lineRule="auto"/>
        <w:ind w:firstLine="540"/>
        <w:jc w:val="center"/>
        <w:rPr>
          <w:rFonts w:ascii="Times New Roman" w:hAnsi="Times New Roman" w:cs="Times New Roman"/>
          <w:b/>
          <w:sz w:val="24"/>
          <w:szCs w:val="24"/>
        </w:rPr>
      </w:pPr>
      <w:r w:rsidRPr="00D9340B">
        <w:rPr>
          <w:rFonts w:ascii="Times New Roman" w:hAnsi="Times New Roman" w:cs="Times New Roman"/>
          <w:b/>
          <w:sz w:val="24"/>
          <w:szCs w:val="24"/>
        </w:rPr>
        <w:t>Задания</w:t>
      </w:r>
    </w:p>
    <w:p w14:paraId="5EBC1C48" w14:textId="77777777" w:rsidR="005536B7" w:rsidRPr="00D9340B" w:rsidRDefault="005536B7" w:rsidP="00D9340B">
      <w:pPr>
        <w:pStyle w:val="ConsPlusNormal"/>
        <w:spacing w:after="0" w:line="240" w:lineRule="auto"/>
        <w:rPr>
          <w:rFonts w:ascii="Times New Roman" w:hAnsi="Times New Roman" w:cs="Times New Roman"/>
          <w:sz w:val="24"/>
          <w:szCs w:val="24"/>
        </w:rPr>
      </w:pPr>
      <w:r w:rsidRPr="00D9340B">
        <w:rPr>
          <w:rFonts w:ascii="Times New Roman" w:hAnsi="Times New Roman" w:cs="Times New Roman"/>
          <w:sz w:val="24"/>
          <w:szCs w:val="24"/>
        </w:rPr>
        <w:t>1.Определить проблемы отражения операций на счетах бухгалтерского учета и в отчетности (ПК-1)</w:t>
      </w:r>
    </w:p>
    <w:p w14:paraId="7195E63F" w14:textId="77777777" w:rsidR="005536B7" w:rsidRPr="00D9340B" w:rsidRDefault="005536B7" w:rsidP="00D9340B">
      <w:pPr>
        <w:pStyle w:val="ConsPlusNormal"/>
        <w:spacing w:after="0" w:line="240" w:lineRule="auto"/>
        <w:rPr>
          <w:rFonts w:ascii="Times New Roman" w:hAnsi="Times New Roman" w:cs="Times New Roman"/>
          <w:sz w:val="24"/>
          <w:szCs w:val="24"/>
        </w:rPr>
      </w:pPr>
      <w:r w:rsidRPr="00D9340B">
        <w:rPr>
          <w:rFonts w:ascii="Times New Roman" w:hAnsi="Times New Roman" w:cs="Times New Roman"/>
          <w:sz w:val="24"/>
          <w:szCs w:val="24"/>
        </w:rPr>
        <w:t>2. Определить актуальные вопросы, возникающие в ходе отражения операций в учетной системе хозяйствующего субъекта (ПК-2)</w:t>
      </w:r>
    </w:p>
    <w:p w14:paraId="1EAEF4E7" w14:textId="77777777" w:rsidR="005536B7" w:rsidRPr="00D9340B" w:rsidRDefault="005536B7" w:rsidP="00D9340B">
      <w:pPr>
        <w:pStyle w:val="ConsPlusNormal"/>
        <w:spacing w:after="0" w:line="240" w:lineRule="auto"/>
        <w:rPr>
          <w:rFonts w:ascii="Times New Roman" w:hAnsi="Times New Roman" w:cs="Times New Roman"/>
          <w:sz w:val="24"/>
          <w:szCs w:val="24"/>
        </w:rPr>
      </w:pPr>
      <w:r w:rsidRPr="00D9340B">
        <w:rPr>
          <w:rFonts w:ascii="Times New Roman" w:hAnsi="Times New Roman" w:cs="Times New Roman"/>
          <w:sz w:val="24"/>
          <w:szCs w:val="24"/>
        </w:rPr>
        <w:t>3. Предложить вариант отражения операций на счетах бухгалтерского учета, в налоговом учете и в отчетности. Произвести необходимые расчеты (ПК-3)</w:t>
      </w:r>
    </w:p>
    <w:p w14:paraId="38F5F8B1" w14:textId="77777777" w:rsidR="005536B7" w:rsidRPr="00D9340B" w:rsidRDefault="005536B7" w:rsidP="00D9340B">
      <w:pPr>
        <w:pStyle w:val="ConsPlusNormal"/>
        <w:spacing w:after="0" w:line="240" w:lineRule="auto"/>
        <w:rPr>
          <w:rFonts w:ascii="Times New Roman" w:hAnsi="Times New Roman" w:cs="Times New Roman"/>
          <w:sz w:val="24"/>
          <w:szCs w:val="24"/>
        </w:rPr>
      </w:pPr>
      <w:r w:rsidRPr="00D9340B">
        <w:rPr>
          <w:rFonts w:ascii="Times New Roman" w:hAnsi="Times New Roman" w:cs="Times New Roman"/>
          <w:sz w:val="24"/>
          <w:szCs w:val="24"/>
        </w:rPr>
        <w:t>4. Определить варианты учетной политики для бухгалтерского и налогового учета в рассматриваемой ситуации (ПК-5)</w:t>
      </w:r>
    </w:p>
    <w:p w14:paraId="4F526FAC" w14:textId="77777777" w:rsidR="005536B7" w:rsidRPr="00D9340B" w:rsidRDefault="005536B7" w:rsidP="00D9340B">
      <w:pPr>
        <w:pStyle w:val="ConsPlusNormal"/>
        <w:spacing w:after="0" w:line="240" w:lineRule="auto"/>
        <w:rPr>
          <w:rFonts w:ascii="Times New Roman" w:hAnsi="Times New Roman" w:cs="Times New Roman"/>
          <w:sz w:val="24"/>
          <w:szCs w:val="24"/>
        </w:rPr>
      </w:pPr>
      <w:r w:rsidRPr="00D9340B">
        <w:rPr>
          <w:rFonts w:ascii="Times New Roman" w:hAnsi="Times New Roman" w:cs="Times New Roman"/>
          <w:sz w:val="24"/>
          <w:szCs w:val="24"/>
        </w:rPr>
        <w:t>5. Определить первичные документы, регистры, формы отчетности, задействованные при отражении указанных операций (ПК-9)</w:t>
      </w:r>
    </w:p>
    <w:p w14:paraId="2892FD5E" w14:textId="77777777" w:rsidR="004F3C01" w:rsidRDefault="004F3C01" w:rsidP="002E3979">
      <w:pPr>
        <w:pStyle w:val="ac"/>
        <w:spacing w:line="288" w:lineRule="auto"/>
        <w:ind w:left="360"/>
        <w:rPr>
          <w:b/>
          <w:bCs/>
          <w:sz w:val="24"/>
          <w:szCs w:val="24"/>
        </w:rPr>
      </w:pPr>
    </w:p>
    <w:p w14:paraId="2A0EB77F" w14:textId="77777777" w:rsidR="004C496E" w:rsidRPr="00FB63AF" w:rsidRDefault="004C496E" w:rsidP="00FB35DA">
      <w:pPr>
        <w:pStyle w:val="1"/>
      </w:pPr>
      <w:bookmarkStart w:id="3" w:name="_Toc511585941"/>
      <w:r w:rsidRPr="00FB63AF">
        <w:t>Форма отчетности</w:t>
      </w:r>
      <w:r w:rsidR="00316AAC">
        <w:t xml:space="preserve"> по итогам прохождения практики</w:t>
      </w:r>
      <w:bookmarkEnd w:id="3"/>
    </w:p>
    <w:p w14:paraId="11A24D65" w14:textId="77777777" w:rsidR="004F5633" w:rsidRPr="00BA0EF7" w:rsidRDefault="004F5633" w:rsidP="004F5633">
      <w:pPr>
        <w:shd w:val="clear" w:color="auto" w:fill="FFFFFF"/>
        <w:ind w:left="7" w:right="65" w:firstLine="670"/>
        <w:jc w:val="both"/>
      </w:pPr>
      <w:r>
        <w:rPr>
          <w:spacing w:val="-4"/>
        </w:rPr>
        <w:t xml:space="preserve">По итогам </w:t>
      </w:r>
      <w:proofErr w:type="gramStart"/>
      <w:r>
        <w:rPr>
          <w:spacing w:val="-4"/>
        </w:rPr>
        <w:t xml:space="preserve">прохождения  </w:t>
      </w:r>
      <w:r w:rsidR="00F42623">
        <w:rPr>
          <w:spacing w:val="-4"/>
        </w:rPr>
        <w:t>педагогической</w:t>
      </w:r>
      <w:proofErr w:type="gramEnd"/>
      <w:r w:rsidR="00816050">
        <w:rPr>
          <w:spacing w:val="-4"/>
        </w:rPr>
        <w:t xml:space="preserve"> практики</w:t>
      </w:r>
      <w:r w:rsidRPr="00BA0EF7">
        <w:rPr>
          <w:spacing w:val="-4"/>
        </w:rPr>
        <w:t xml:space="preserve"> обучающийся представляет руководите</w:t>
      </w:r>
      <w:r w:rsidRPr="00BA0EF7">
        <w:t>лю практики отчетную документацию:</w:t>
      </w:r>
    </w:p>
    <w:p w14:paraId="1A7FCF65" w14:textId="77777777" w:rsidR="004F5633" w:rsidRDefault="004F5633" w:rsidP="004F5633">
      <w:pPr>
        <w:shd w:val="clear" w:color="auto" w:fill="FFFFFF"/>
        <w:ind w:left="7" w:right="65" w:firstLine="670"/>
        <w:jc w:val="both"/>
      </w:pPr>
      <w:r w:rsidRPr="00BA0EF7">
        <w:t>-письменный отчет</w:t>
      </w:r>
    </w:p>
    <w:p w14:paraId="344415E8" w14:textId="77777777" w:rsidR="006C2BBC" w:rsidRPr="00BA0EF7" w:rsidRDefault="006C2BBC" w:rsidP="004F5633">
      <w:pPr>
        <w:shd w:val="clear" w:color="auto" w:fill="FFFFFF"/>
        <w:ind w:left="7" w:right="65" w:firstLine="670"/>
        <w:jc w:val="both"/>
      </w:pPr>
      <w:r>
        <w:t>-предписание на практику (приложение 1)</w:t>
      </w:r>
    </w:p>
    <w:p w14:paraId="3309324F" w14:textId="77777777" w:rsidR="004F5633" w:rsidRPr="009542DE" w:rsidRDefault="004F5633" w:rsidP="004F5633">
      <w:pPr>
        <w:shd w:val="clear" w:color="auto" w:fill="FFFFFF"/>
        <w:ind w:left="7" w:right="65" w:firstLine="670"/>
        <w:jc w:val="both"/>
      </w:pPr>
      <w:r w:rsidRPr="009542DE">
        <w:t>-индивидуальное задание</w:t>
      </w:r>
      <w:r w:rsidR="006C2BBC">
        <w:t xml:space="preserve"> (приложение 2</w:t>
      </w:r>
      <w:r w:rsidR="00CA3142">
        <w:t>)</w:t>
      </w:r>
    </w:p>
    <w:p w14:paraId="02DBD00D" w14:textId="77777777" w:rsidR="004F5633" w:rsidRPr="009542DE" w:rsidRDefault="004F5633" w:rsidP="004F5633">
      <w:pPr>
        <w:shd w:val="clear" w:color="auto" w:fill="FFFFFF"/>
        <w:ind w:left="7" w:right="65" w:firstLine="670"/>
        <w:jc w:val="both"/>
      </w:pPr>
      <w:r w:rsidRPr="009542DE">
        <w:t xml:space="preserve">-рабочий график </w:t>
      </w:r>
      <w:r w:rsidR="006C2BBC">
        <w:t>(приложение 3</w:t>
      </w:r>
      <w:r w:rsidR="00CA3142">
        <w:t>)</w:t>
      </w:r>
    </w:p>
    <w:p w14:paraId="45C943E9" w14:textId="77777777" w:rsidR="004F5633" w:rsidRDefault="004F5633" w:rsidP="004F5633">
      <w:pPr>
        <w:shd w:val="clear" w:color="auto" w:fill="FFFFFF"/>
        <w:ind w:left="7" w:right="58" w:firstLine="670"/>
        <w:jc w:val="both"/>
        <w:rPr>
          <w:spacing w:val="-3"/>
        </w:rPr>
      </w:pPr>
      <w:r w:rsidRPr="009542DE">
        <w:rPr>
          <w:spacing w:val="-3"/>
        </w:rPr>
        <w:t xml:space="preserve">Формой промежуточной аттестации по практике является </w:t>
      </w:r>
      <w:r w:rsidR="00CA3142">
        <w:rPr>
          <w:spacing w:val="-3"/>
        </w:rPr>
        <w:t>зачет с оценкой</w:t>
      </w:r>
      <w:r w:rsidR="00545054">
        <w:rPr>
          <w:spacing w:val="-3"/>
        </w:rPr>
        <w:t>, которая выставляется п</w:t>
      </w:r>
      <w:r w:rsidR="00545054" w:rsidRPr="009542DE">
        <w:rPr>
          <w:spacing w:val="-3"/>
        </w:rPr>
        <w:t>о результатам проверки отчетной документации,</w:t>
      </w:r>
      <w:r w:rsidR="00B443F9">
        <w:rPr>
          <w:spacing w:val="-3"/>
        </w:rPr>
        <w:t xml:space="preserve"> выполнения контрольных заданий</w:t>
      </w:r>
      <w:r w:rsidR="00545054" w:rsidRPr="009542DE">
        <w:rPr>
          <w:spacing w:val="-3"/>
        </w:rPr>
        <w:t xml:space="preserve"> собеседования</w:t>
      </w:r>
    </w:p>
    <w:p w14:paraId="553F1C89" w14:textId="77777777" w:rsidR="00B443F9" w:rsidRDefault="00B77013" w:rsidP="00B77013">
      <w:pPr>
        <w:ind w:firstLine="709"/>
        <w:jc w:val="both"/>
      </w:pPr>
      <w:r w:rsidRPr="001E5042">
        <w:t xml:space="preserve">Отчёт является результатом самостоятельной работы, </w:t>
      </w:r>
      <w:r w:rsidR="000336E7" w:rsidRPr="001E5042">
        <w:t xml:space="preserve">в нем должны быть реализованы все задания на </w:t>
      </w:r>
      <w:r w:rsidR="00B443F9">
        <w:t>педагогическую</w:t>
      </w:r>
      <w:r w:rsidR="000336E7" w:rsidRPr="001E5042">
        <w:t xml:space="preserve"> практику</w:t>
      </w:r>
      <w:r w:rsidR="00D93A51">
        <w:t xml:space="preserve">. В приложениях к отчету должны размещаться </w:t>
      </w:r>
      <w:r w:rsidR="00335EFB">
        <w:t xml:space="preserve">учебно-методические материалы </w:t>
      </w:r>
      <w:proofErr w:type="gramStart"/>
      <w:r w:rsidR="00335EFB">
        <w:t xml:space="preserve">и </w:t>
      </w:r>
      <w:r w:rsidR="00335EFB" w:rsidRPr="00335EFB">
        <w:t xml:space="preserve"> </w:t>
      </w:r>
      <w:r w:rsidR="00335EFB">
        <w:t>оценочные</w:t>
      </w:r>
      <w:proofErr w:type="gramEnd"/>
      <w:r w:rsidR="00335EFB">
        <w:t xml:space="preserve"> средства, </w:t>
      </w:r>
      <w:r w:rsidR="00F42623">
        <w:t>разработанные</w:t>
      </w:r>
      <w:r w:rsidR="00335EFB">
        <w:t xml:space="preserve"> </w:t>
      </w:r>
      <w:r w:rsidR="00B87B6F">
        <w:t>магистром</w:t>
      </w:r>
      <w:r w:rsidR="00316AAC">
        <w:t xml:space="preserve"> п</w:t>
      </w:r>
      <w:r w:rsidR="008D468F">
        <w:t>о</w:t>
      </w:r>
      <w:r w:rsidR="00316AAC">
        <w:t xml:space="preserve">  дисциплинам учебных планов</w:t>
      </w:r>
      <w:r w:rsidR="005502CF">
        <w:t xml:space="preserve"> </w:t>
      </w:r>
      <w:r w:rsidR="00316AAC">
        <w:t>среднего профессионального образования</w:t>
      </w:r>
      <w:r w:rsidR="004D4C91">
        <w:t>, обучающихся по</w:t>
      </w:r>
      <w:r w:rsidR="00316AAC">
        <w:t xml:space="preserve"> специальности 38.02.01 «Экономика и бухгалтерский учет (по отраслям)»</w:t>
      </w:r>
      <w:r w:rsidR="00B87B6F">
        <w:t xml:space="preserve">  или </w:t>
      </w:r>
      <w:r w:rsidR="00316AAC">
        <w:t xml:space="preserve"> </w:t>
      </w:r>
      <w:r w:rsidR="004D4C91">
        <w:t xml:space="preserve"> направлению п</w:t>
      </w:r>
      <w:r w:rsidR="008D468F">
        <w:t>одготовки 38.03.01 «Экономика», направленность (профиль) «Финансы и кредит. Бухгалтерский учет».</w:t>
      </w:r>
    </w:p>
    <w:p w14:paraId="71368AE9" w14:textId="77777777" w:rsidR="009B2C24" w:rsidRPr="001E5042" w:rsidRDefault="009B2C24" w:rsidP="009B2C24">
      <w:pPr>
        <w:suppressAutoHyphens/>
        <w:ind w:firstLine="709"/>
        <w:jc w:val="both"/>
      </w:pPr>
      <w:r w:rsidRPr="001E5042">
        <w:t xml:space="preserve">Отчет составляется в формате </w:t>
      </w:r>
      <w:proofErr w:type="spellStart"/>
      <w:r w:rsidRPr="001E5042">
        <w:t>Microsoft</w:t>
      </w:r>
      <w:proofErr w:type="spellEnd"/>
      <w:r w:rsidRPr="001E5042">
        <w:t xml:space="preserve"> </w:t>
      </w:r>
      <w:proofErr w:type="spellStart"/>
      <w:r w:rsidRPr="001E5042">
        <w:t>Word</w:t>
      </w:r>
      <w:proofErr w:type="spellEnd"/>
      <w:r w:rsidRPr="001E5042">
        <w:t xml:space="preserve">, и представляется в сброшюрованном виде вместе с другими документами. Текст отчета набирается в </w:t>
      </w:r>
      <w:proofErr w:type="spellStart"/>
      <w:r w:rsidRPr="001E5042">
        <w:t>Microsoft</w:t>
      </w:r>
      <w:proofErr w:type="spellEnd"/>
      <w:r w:rsidRPr="001E5042">
        <w:t xml:space="preserve"> </w:t>
      </w:r>
      <w:proofErr w:type="spellStart"/>
      <w:r w:rsidRPr="001E5042">
        <w:t>Word</w:t>
      </w:r>
      <w:proofErr w:type="spellEnd"/>
      <w:r w:rsidRPr="001E5042">
        <w:t xml:space="preserve"> и печатается на одной стороне стандартного листа формата А-4, шрифт </w:t>
      </w:r>
      <w:proofErr w:type="spellStart"/>
      <w:r w:rsidRPr="001E5042">
        <w:t>TimesNewRoman</w:t>
      </w:r>
      <w:proofErr w:type="spellEnd"/>
      <w:r w:rsidRPr="001E5042">
        <w:t xml:space="preserve"> – обычный, размер 12 </w:t>
      </w:r>
      <w:proofErr w:type="spellStart"/>
      <w:r w:rsidRPr="001E5042">
        <w:t>пт</w:t>
      </w:r>
      <w:proofErr w:type="spellEnd"/>
      <w:r w:rsidRPr="001E5042">
        <w:t>; междустрочный интервал – полуторный; левое, верхнее и нижнее – 2,0 с</w:t>
      </w:r>
      <w:r w:rsidR="009D3CBB">
        <w:t>м; правое – 1,0 см; абзац – 1</w:t>
      </w:r>
      <w:r w:rsidRPr="001E5042">
        <w:t xml:space="preserve"> см.</w:t>
      </w:r>
    </w:p>
    <w:p w14:paraId="547BF000" w14:textId="77777777" w:rsidR="009B2C24" w:rsidRPr="001E5042" w:rsidRDefault="009B2C24" w:rsidP="009B2C24">
      <w:pPr>
        <w:suppressAutoHyphens/>
        <w:ind w:firstLine="709"/>
        <w:jc w:val="both"/>
      </w:pPr>
      <w:r w:rsidRPr="001E5042">
        <w:t>Отчет должен включать следующие основные структурные элементы и соответствовать основным требованиям, предъявляемым к содержанию отчета и его структурным элементам:</w:t>
      </w:r>
      <w:r w:rsidRPr="001E5042">
        <w:rPr>
          <w:b/>
          <w:bCs/>
        </w:rPr>
        <w:tab/>
      </w:r>
    </w:p>
    <w:p w14:paraId="31B30472" w14:textId="77777777" w:rsidR="009B2C24" w:rsidRPr="001E5042" w:rsidRDefault="009B2C24" w:rsidP="009B2C24">
      <w:pPr>
        <w:suppressAutoHyphens/>
        <w:ind w:firstLine="709"/>
        <w:jc w:val="both"/>
        <w:rPr>
          <w:b/>
          <w:bCs/>
        </w:rPr>
      </w:pPr>
      <w:r w:rsidRPr="001E5042">
        <w:rPr>
          <w:b/>
          <w:bCs/>
        </w:rPr>
        <w:t>Введение:</w:t>
      </w:r>
    </w:p>
    <w:p w14:paraId="3BBE5817" w14:textId="77777777" w:rsidR="009B2C24" w:rsidRPr="001E5042" w:rsidRDefault="009B2C24" w:rsidP="009B2C24">
      <w:pPr>
        <w:suppressAutoHyphens/>
        <w:ind w:firstLine="709"/>
        <w:jc w:val="both"/>
      </w:pPr>
      <w:r w:rsidRPr="001E5042">
        <w:t xml:space="preserve">- цель практики и ее задачи; </w:t>
      </w:r>
    </w:p>
    <w:p w14:paraId="1046398F" w14:textId="77777777" w:rsidR="009B2C24" w:rsidRPr="001E5042" w:rsidRDefault="009B2C24" w:rsidP="009B2C24">
      <w:pPr>
        <w:suppressAutoHyphens/>
        <w:ind w:firstLine="709"/>
        <w:jc w:val="both"/>
      </w:pPr>
      <w:r w:rsidRPr="001E5042">
        <w:t>- место прохождения практики;</w:t>
      </w:r>
    </w:p>
    <w:p w14:paraId="711AD633" w14:textId="77777777" w:rsidR="009B2C24" w:rsidRPr="001E5042" w:rsidRDefault="009B2C24" w:rsidP="009B2C24">
      <w:pPr>
        <w:suppressAutoHyphens/>
        <w:ind w:firstLine="709"/>
        <w:jc w:val="both"/>
      </w:pPr>
      <w:r w:rsidRPr="001E5042">
        <w:t>- перечень основных работ и заданий, выполняемых в процессе практики.</w:t>
      </w:r>
    </w:p>
    <w:p w14:paraId="2D9845A9" w14:textId="77777777" w:rsidR="009B2C24" w:rsidRDefault="009B2C24" w:rsidP="009B2C24">
      <w:pPr>
        <w:suppressAutoHyphens/>
        <w:ind w:firstLine="709"/>
        <w:jc w:val="both"/>
        <w:rPr>
          <w:b/>
          <w:bCs/>
        </w:rPr>
      </w:pPr>
      <w:r w:rsidRPr="001E5042">
        <w:rPr>
          <w:b/>
          <w:bCs/>
        </w:rPr>
        <w:t>Основная часть:</w:t>
      </w:r>
    </w:p>
    <w:p w14:paraId="45B523DC" w14:textId="77777777" w:rsidR="009B2C24" w:rsidRDefault="009B2C24" w:rsidP="0042006F">
      <w:pPr>
        <w:suppressAutoHyphens/>
        <w:ind w:left="851"/>
        <w:jc w:val="both"/>
        <w:rPr>
          <w:bCs/>
        </w:rPr>
      </w:pPr>
      <w:r>
        <w:rPr>
          <w:bCs/>
        </w:rPr>
        <w:t xml:space="preserve">- </w:t>
      </w:r>
      <w:r w:rsidRPr="0098193E">
        <w:rPr>
          <w:bCs/>
        </w:rPr>
        <w:t>разработка последовательности изложения материала в рамках выбранной дисциплины или отдельной тематики</w:t>
      </w:r>
      <w:r>
        <w:rPr>
          <w:bCs/>
        </w:rPr>
        <w:t>;</w:t>
      </w:r>
    </w:p>
    <w:p w14:paraId="512D82FE" w14:textId="77777777" w:rsidR="009B2C24" w:rsidRDefault="009B2C24" w:rsidP="0042006F">
      <w:pPr>
        <w:suppressAutoHyphens/>
        <w:ind w:left="851"/>
        <w:jc w:val="both"/>
        <w:rPr>
          <w:bCs/>
        </w:rPr>
      </w:pPr>
      <w:r>
        <w:rPr>
          <w:bCs/>
        </w:rPr>
        <w:lastRenderedPageBreak/>
        <w:t>- определение информационного обеспечения выполняемого задания;</w:t>
      </w:r>
    </w:p>
    <w:p w14:paraId="5A071C78" w14:textId="77777777" w:rsidR="009B2C24" w:rsidRPr="0098193E" w:rsidRDefault="009B2C24" w:rsidP="0042006F">
      <w:pPr>
        <w:suppressAutoHyphens/>
        <w:ind w:left="851"/>
        <w:jc w:val="both"/>
        <w:rPr>
          <w:bCs/>
        </w:rPr>
      </w:pPr>
      <w:r>
        <w:rPr>
          <w:bCs/>
        </w:rPr>
        <w:t>- определение эффективных методов изложения материала, в то числе выбор интерактивных методов обучения;</w:t>
      </w:r>
    </w:p>
    <w:p w14:paraId="5DDC0B66" w14:textId="77777777" w:rsidR="009B2C24" w:rsidRDefault="009B2C24" w:rsidP="0042006F">
      <w:pPr>
        <w:suppressAutoHyphens/>
        <w:ind w:left="851"/>
        <w:jc w:val="both"/>
        <w:rPr>
          <w:bCs/>
        </w:rPr>
      </w:pPr>
      <w:r>
        <w:rPr>
          <w:bCs/>
        </w:rPr>
        <w:t xml:space="preserve">- </w:t>
      </w:r>
      <w:r w:rsidRPr="0098193E">
        <w:rPr>
          <w:bCs/>
        </w:rPr>
        <w:t xml:space="preserve">разработанные задания по проверке </w:t>
      </w:r>
      <w:proofErr w:type="gramStart"/>
      <w:r w:rsidRPr="0098193E">
        <w:rPr>
          <w:bCs/>
        </w:rPr>
        <w:t>сформированных  у</w:t>
      </w:r>
      <w:proofErr w:type="gramEnd"/>
      <w:r w:rsidRPr="0098193E">
        <w:rPr>
          <w:bCs/>
        </w:rPr>
        <w:t xml:space="preserve"> </w:t>
      </w:r>
      <w:r>
        <w:rPr>
          <w:bCs/>
        </w:rPr>
        <w:t>обучаемых</w:t>
      </w:r>
      <w:r w:rsidRPr="0098193E">
        <w:rPr>
          <w:bCs/>
        </w:rPr>
        <w:t xml:space="preserve"> знаний, умений и владений</w:t>
      </w:r>
    </w:p>
    <w:p w14:paraId="5DAE1FCB" w14:textId="77777777" w:rsidR="0042006F" w:rsidRDefault="0042006F" w:rsidP="0042006F">
      <w:pPr>
        <w:autoSpaceDE w:val="0"/>
        <w:autoSpaceDN w:val="0"/>
        <w:adjustRightInd w:val="0"/>
        <w:ind w:firstLine="540"/>
        <w:jc w:val="both"/>
      </w:pPr>
      <w:r>
        <w:t xml:space="preserve">Если педагогическая </w:t>
      </w:r>
      <w:r w:rsidRPr="00FB63AF">
        <w:t xml:space="preserve">практика </w:t>
      </w:r>
      <w:r>
        <w:t xml:space="preserve">магистров проводится и </w:t>
      </w:r>
      <w:r w:rsidRPr="00FB63AF">
        <w:t xml:space="preserve"> на базе</w:t>
      </w:r>
      <w:r>
        <w:t xml:space="preserve"> профессиональных образовательных организаций, образовательных организаций высшего образования, дополнительного профессионального образования</w:t>
      </w:r>
      <w:r w:rsidRPr="00FB63AF">
        <w:t>, с которыми ННГУ им. Н.И.</w:t>
      </w:r>
      <w:r w:rsidR="00C601D1">
        <w:t xml:space="preserve"> Лобачевского заключает договор, то в отчете по педагогической практике нужно отразить особенности разработки методических материалов в этой организации (имеющиеся</w:t>
      </w:r>
      <w:r w:rsidR="00104CB9">
        <w:t xml:space="preserve"> виды разработок, применяемые активные и интерактивные формы обучения,  разработанные в организации локальные нормативные, регламентирующие процесс формирования методических материалов.</w:t>
      </w:r>
    </w:p>
    <w:p w14:paraId="7C06A37B" w14:textId="77777777" w:rsidR="009B2C24" w:rsidRDefault="009B2C24" w:rsidP="0042006F">
      <w:pPr>
        <w:suppressAutoHyphens/>
        <w:ind w:firstLine="709"/>
        <w:jc w:val="both"/>
      </w:pPr>
      <w:r w:rsidRPr="001E5042">
        <w:rPr>
          <w:b/>
          <w:bCs/>
        </w:rPr>
        <w:t>Заключение (</w:t>
      </w:r>
      <w:r w:rsidRPr="001E5042">
        <w:t>отражает итог проделанной работы):</w:t>
      </w:r>
    </w:p>
    <w:p w14:paraId="25BAA5BD" w14:textId="77777777" w:rsidR="009B2C24" w:rsidRPr="001E5042" w:rsidRDefault="009B2C24" w:rsidP="0042006F">
      <w:pPr>
        <w:suppressAutoHyphens/>
        <w:ind w:firstLine="709"/>
        <w:jc w:val="both"/>
      </w:pPr>
      <w:r w:rsidRPr="001E5042">
        <w:t>- оценка уровня выполнения цели и задач, заявленных во введении;</w:t>
      </w:r>
    </w:p>
    <w:p w14:paraId="04750779" w14:textId="77777777" w:rsidR="009B2C24" w:rsidRPr="001E5042" w:rsidRDefault="009B2C24" w:rsidP="0042006F">
      <w:pPr>
        <w:suppressAutoHyphens/>
        <w:ind w:firstLine="709"/>
        <w:jc w:val="both"/>
      </w:pPr>
      <w:r w:rsidRPr="001E5042">
        <w:t>- указание на трудности, возникшие при прохождении практики;</w:t>
      </w:r>
    </w:p>
    <w:p w14:paraId="18AC6F32" w14:textId="77777777" w:rsidR="009B2C24" w:rsidRPr="001E5042" w:rsidRDefault="009B2C24" w:rsidP="0042006F">
      <w:pPr>
        <w:suppressAutoHyphens/>
        <w:ind w:firstLine="709"/>
        <w:jc w:val="both"/>
      </w:pPr>
      <w:r w:rsidRPr="001E5042">
        <w:t>- перечисление навыков и умений, приобретенных за время практики;</w:t>
      </w:r>
    </w:p>
    <w:p w14:paraId="2A329A85" w14:textId="77777777" w:rsidR="009B2C24" w:rsidRPr="001E5042" w:rsidRDefault="009B2C24" w:rsidP="0042006F">
      <w:pPr>
        <w:suppressAutoHyphens/>
        <w:ind w:firstLine="709"/>
        <w:jc w:val="both"/>
      </w:pPr>
      <w:r w:rsidRPr="001E5042">
        <w:t>- индивидуальные в</w:t>
      </w:r>
      <w:r>
        <w:t>ыводы о практической значимости</w:t>
      </w:r>
      <w:r w:rsidRPr="001E5042">
        <w:t xml:space="preserve"> проделанной работы;</w:t>
      </w:r>
    </w:p>
    <w:p w14:paraId="725EB37C" w14:textId="77777777" w:rsidR="009B2C24" w:rsidRPr="001E5042" w:rsidRDefault="009B2C24" w:rsidP="0042006F">
      <w:pPr>
        <w:suppressAutoHyphens/>
        <w:ind w:firstLine="709"/>
        <w:jc w:val="both"/>
        <w:rPr>
          <w:b/>
          <w:bCs/>
        </w:rPr>
      </w:pPr>
      <w:r w:rsidRPr="001E5042">
        <w:rPr>
          <w:b/>
          <w:bCs/>
        </w:rPr>
        <w:t>Список литературы:</w:t>
      </w:r>
    </w:p>
    <w:p w14:paraId="36188DB7" w14:textId="77777777" w:rsidR="009B2C24" w:rsidRPr="001E5042" w:rsidRDefault="009B2C24" w:rsidP="0042006F">
      <w:pPr>
        <w:suppressAutoHyphens/>
        <w:ind w:firstLine="709"/>
        <w:jc w:val="both"/>
      </w:pPr>
      <w:r w:rsidRPr="001E5042">
        <w:t>- законодательные и нормативные акты РФ;</w:t>
      </w:r>
    </w:p>
    <w:p w14:paraId="67016E15" w14:textId="77777777" w:rsidR="009B2C24" w:rsidRPr="001E5042" w:rsidRDefault="009B2C24" w:rsidP="0042006F">
      <w:pPr>
        <w:suppressAutoHyphens/>
        <w:ind w:firstLine="709"/>
        <w:jc w:val="both"/>
      </w:pPr>
      <w:r w:rsidRPr="001E5042">
        <w:t>- учебная литература;</w:t>
      </w:r>
    </w:p>
    <w:p w14:paraId="3CE91C35" w14:textId="77777777" w:rsidR="009B2C24" w:rsidRPr="001E5042" w:rsidRDefault="009B2C24" w:rsidP="009B2C24">
      <w:pPr>
        <w:suppressAutoHyphens/>
        <w:ind w:firstLine="709"/>
        <w:jc w:val="both"/>
      </w:pPr>
      <w:r w:rsidRPr="001E5042">
        <w:t>- специальные периодические издания;</w:t>
      </w:r>
    </w:p>
    <w:p w14:paraId="55EBEB67" w14:textId="77777777" w:rsidR="009B2C24" w:rsidRPr="001E5042" w:rsidRDefault="009B2C24" w:rsidP="009B2C24">
      <w:pPr>
        <w:suppressAutoHyphens/>
        <w:ind w:firstLine="709"/>
        <w:jc w:val="both"/>
      </w:pPr>
      <w:r w:rsidRPr="001E5042">
        <w:t>- интернет ресурсы.</w:t>
      </w:r>
    </w:p>
    <w:p w14:paraId="56B2B990" w14:textId="77777777" w:rsidR="009B2C24" w:rsidRPr="001E5042" w:rsidRDefault="009B2C24" w:rsidP="009B2C24">
      <w:pPr>
        <w:suppressAutoHyphens/>
        <w:ind w:firstLine="709"/>
        <w:jc w:val="both"/>
        <w:rPr>
          <w:b/>
          <w:bCs/>
        </w:rPr>
      </w:pPr>
      <w:r w:rsidRPr="001E5042">
        <w:rPr>
          <w:b/>
          <w:bCs/>
        </w:rPr>
        <w:t>Приложения:</w:t>
      </w:r>
    </w:p>
    <w:p w14:paraId="2185BFC7" w14:textId="77777777" w:rsidR="009B2C24" w:rsidRPr="001E5042" w:rsidRDefault="009B2C24" w:rsidP="009B2C24">
      <w:pPr>
        <w:suppressAutoHyphens/>
        <w:ind w:firstLine="709"/>
        <w:jc w:val="both"/>
      </w:pPr>
      <w:r w:rsidRPr="001E5042">
        <w:rPr>
          <w:b/>
          <w:bCs/>
        </w:rPr>
        <w:t xml:space="preserve">- </w:t>
      </w:r>
      <w:r>
        <w:t>разработанные учебно-методические материалы, оценочных средства</w:t>
      </w:r>
    </w:p>
    <w:p w14:paraId="231AEF70" w14:textId="77777777" w:rsidR="009B2C24" w:rsidRPr="001E5042" w:rsidRDefault="009B2C24" w:rsidP="009B2C24">
      <w:pPr>
        <w:suppressAutoHyphens/>
        <w:ind w:firstLine="709"/>
        <w:jc w:val="both"/>
      </w:pPr>
      <w:r w:rsidRPr="001E5042">
        <w:t>Отчет должен быть иллюстрирован таблицами, графиками, схемами, рисунками, заполненными бланками.</w:t>
      </w:r>
    </w:p>
    <w:p w14:paraId="5B6073BA" w14:textId="77777777" w:rsidR="009B2C24" w:rsidRPr="001E5042" w:rsidRDefault="009B2C24" w:rsidP="009B2C24">
      <w:pPr>
        <w:suppressAutoHyphens/>
        <w:ind w:firstLine="709"/>
        <w:jc w:val="both"/>
      </w:pPr>
      <w:r w:rsidRPr="001E5042">
        <w:t xml:space="preserve">Страницы отчета нумеруют арабскими цифрами, с соблюдением сквозной нумерации по всему тексту. Номер проставляется в центре нижней части листа без точки. Номер страницы на титульном листе и на листе содержания не указывается. </w:t>
      </w:r>
    </w:p>
    <w:p w14:paraId="1E4490D2" w14:textId="77777777" w:rsidR="009B2C24" w:rsidRPr="001E5042" w:rsidRDefault="009B2C24" w:rsidP="009B2C24">
      <w:pPr>
        <w:suppressAutoHyphens/>
        <w:ind w:firstLine="709"/>
        <w:jc w:val="both"/>
      </w:pPr>
      <w:r w:rsidRPr="001E5042">
        <w:t xml:space="preserve">Номер страницы на листах приложений не указывается. На каждое приложение должна быть ссылка в тексте отчета, например, расчеты с персоналом оформляются первичными учетными документами, представленными в прил. 1, 2, 3. Приложения нумеруются в верхнем правом углу листа в соответствии с порядком ссылок на них в тексте отчета, таким образом «Приложение 1», «Приложение 2» и т.д. </w:t>
      </w:r>
    </w:p>
    <w:p w14:paraId="4774917E" w14:textId="77777777" w:rsidR="009B2C24" w:rsidRPr="001E5042" w:rsidRDefault="009B2C24" w:rsidP="009B2C24">
      <w:pPr>
        <w:suppressAutoHyphens/>
        <w:ind w:firstLine="709"/>
        <w:jc w:val="both"/>
      </w:pPr>
      <w:r w:rsidRPr="001E5042">
        <w:t>Схемы, диаграммы, рисунки, таблицы и другой иллюстративный материал, расположенный на отдельных листах (книжных или альбомных), включаются в общую нумерацию страниц. Если они не могут быть выполнены в компьютерном варианте, их выполняют черными чернилами или тушью.</w:t>
      </w:r>
    </w:p>
    <w:p w14:paraId="5DFE7A5E" w14:textId="77777777" w:rsidR="009B2C24" w:rsidRPr="001E5042" w:rsidRDefault="009B2C24" w:rsidP="009B2C24">
      <w:pPr>
        <w:suppressAutoHyphens/>
        <w:ind w:firstLine="709"/>
        <w:jc w:val="both"/>
      </w:pPr>
      <w:r w:rsidRPr="001E5042">
        <w:t>Цифровой материал должен оформляться в виде таблиц. Таблицу следует располагать в отчете непосредственно после текста, в котором она упоминается впервые, или на следующей странице. На все приводимые таблицы должны быть ссылки в тексте отчета, например, см. табл. 1. Таблицы следует нумеровать арабскими цифрами по порядку в пределах всего отчета или в пределах главы. Номер следует размещать над таблицей слева без абзацного отступа, например, «Таблица 4.1». Каждая таблица должна иметь заголовок, который размещается по центру страницы. Переносы таблиц на следующую страницу оформляются надписью, например, «Продолжение табл. 4.1». После шапки таблицы должна быть строка с указанием номера граф. При переносе таблицу на следующую страницу, таблицу начинают не с повтора шапки, а со строки, содержащий только нумерацию граф (см. табл.1, 2</w:t>
      </w:r>
      <w:proofErr w:type="gramStart"/>
      <w:r w:rsidRPr="001E5042">
        <w:t>) .</w:t>
      </w:r>
      <w:proofErr w:type="gramEnd"/>
    </w:p>
    <w:p w14:paraId="06A96210" w14:textId="77777777" w:rsidR="009B2C24" w:rsidRDefault="009B2C24" w:rsidP="009B2C24">
      <w:pPr>
        <w:pStyle w:val="p"/>
        <w:tabs>
          <w:tab w:val="clear" w:pos="3526"/>
          <w:tab w:val="clear" w:pos="7002"/>
        </w:tabs>
        <w:suppressAutoHyphens/>
        <w:spacing w:before="0" w:after="0"/>
        <w:ind w:firstLine="709"/>
        <w:jc w:val="both"/>
        <w:rPr>
          <w:rFonts w:ascii="Times New Roman" w:hAnsi="Times New Roman"/>
          <w:sz w:val="24"/>
          <w:szCs w:val="24"/>
        </w:rPr>
      </w:pPr>
      <w:r w:rsidRPr="001E5042">
        <w:rPr>
          <w:rFonts w:ascii="Times New Roman" w:hAnsi="Times New Roman"/>
          <w:sz w:val="24"/>
          <w:szCs w:val="24"/>
        </w:rPr>
        <w:t>Рисунки</w:t>
      </w:r>
      <w:r>
        <w:rPr>
          <w:rFonts w:ascii="Times New Roman" w:hAnsi="Times New Roman"/>
          <w:sz w:val="24"/>
          <w:szCs w:val="24"/>
        </w:rPr>
        <w:t xml:space="preserve"> </w:t>
      </w:r>
      <w:r w:rsidRPr="001E5042">
        <w:rPr>
          <w:rFonts w:ascii="Times New Roman" w:hAnsi="Times New Roman"/>
          <w:sz w:val="24"/>
          <w:szCs w:val="24"/>
        </w:rPr>
        <w:t xml:space="preserve">(чертежи,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Рисунки нумеруются в пределах отчета </w:t>
      </w:r>
      <w:r w:rsidRPr="001E5042">
        <w:rPr>
          <w:rFonts w:ascii="Times New Roman" w:hAnsi="Times New Roman"/>
          <w:sz w:val="24"/>
          <w:szCs w:val="24"/>
        </w:rPr>
        <w:lastRenderedPageBreak/>
        <w:t>или главы. Все рисунки должны иметь названия. Подрисуночная подпись ра</w:t>
      </w:r>
      <w:r>
        <w:rPr>
          <w:rFonts w:ascii="Times New Roman" w:hAnsi="Times New Roman"/>
          <w:sz w:val="24"/>
          <w:szCs w:val="24"/>
        </w:rPr>
        <w:t>сполагается по центру страницы.</w:t>
      </w:r>
    </w:p>
    <w:p w14:paraId="2B23A13B" w14:textId="77777777" w:rsidR="00776D17" w:rsidRPr="00C16C4A" w:rsidRDefault="00776D17" w:rsidP="00776D17">
      <w:pPr>
        <w:autoSpaceDE w:val="0"/>
        <w:autoSpaceDN w:val="0"/>
        <w:adjustRightInd w:val="0"/>
        <w:ind w:firstLine="709"/>
        <w:contextualSpacing/>
        <w:jc w:val="both"/>
      </w:pPr>
      <w:proofErr w:type="gramStart"/>
      <w:r w:rsidRPr="00C16C4A">
        <w:t xml:space="preserve">Отчет </w:t>
      </w:r>
      <w:r w:rsidR="0040459E">
        <w:t xml:space="preserve"> и</w:t>
      </w:r>
      <w:proofErr w:type="gramEnd"/>
      <w:r w:rsidR="0040459E">
        <w:t xml:space="preserve"> характеристика обучающегося (в случае если практика проходила не на базе ННГУ им. Н.И. </w:t>
      </w:r>
      <w:r w:rsidR="00EB5CDA">
        <w:t>Лобачевского</w:t>
      </w:r>
      <w:r w:rsidR="0040459E">
        <w:t xml:space="preserve">) </w:t>
      </w:r>
      <w:r w:rsidRPr="00C16C4A">
        <w:t xml:space="preserve">рассматриваются </w:t>
      </w:r>
      <w:r w:rsidR="004F3C01">
        <w:t>научным руководителем обучающегося</w:t>
      </w:r>
      <w:r w:rsidRPr="00C16C4A">
        <w:t xml:space="preserve">. </w:t>
      </w:r>
    </w:p>
    <w:p w14:paraId="10ED2EBA" w14:textId="77777777" w:rsidR="00776D17" w:rsidRPr="00C16C4A" w:rsidRDefault="00776D17" w:rsidP="00776D17">
      <w:pPr>
        <w:autoSpaceDE w:val="0"/>
        <w:autoSpaceDN w:val="0"/>
        <w:adjustRightInd w:val="0"/>
        <w:ind w:firstLine="709"/>
        <w:contextualSpacing/>
        <w:jc w:val="both"/>
      </w:pPr>
      <w:r w:rsidRPr="00C16C4A">
        <w:t xml:space="preserve">Проведение промежуточной аттестации предполагает определение </w:t>
      </w:r>
      <w:r w:rsidR="004F3C01">
        <w:t xml:space="preserve">научным </w:t>
      </w:r>
      <w:proofErr w:type="gramStart"/>
      <w:r w:rsidR="004F3C01">
        <w:t xml:space="preserve">руководителем </w:t>
      </w:r>
      <w:r w:rsidRPr="00C16C4A">
        <w:t xml:space="preserve"> уровня</w:t>
      </w:r>
      <w:proofErr w:type="gramEnd"/>
      <w:r w:rsidRPr="00C16C4A">
        <w:t xml:space="preserve"> овладения </w:t>
      </w:r>
      <w:r>
        <w:t>магистром</w:t>
      </w:r>
      <w:r w:rsidRPr="00C16C4A">
        <w:t xml:space="preserve"> практическими навыками работы и степени применения на практике полученных в период обучения теоретических знаний в соответствии с компетенциями, формирование которых предусмотрено программой практики, как на основе представленного отчета, так и с использованием оценочных материалов, предусмотренных программой практики. </w:t>
      </w:r>
    </w:p>
    <w:p w14:paraId="76264453" w14:textId="77777777" w:rsidR="00776D17" w:rsidRPr="00EB5CDA" w:rsidRDefault="00776D17" w:rsidP="00776D17">
      <w:pPr>
        <w:pStyle w:val="ac"/>
        <w:tabs>
          <w:tab w:val="right" w:leader="underscore" w:pos="9612"/>
        </w:tabs>
        <w:jc w:val="both"/>
        <w:rPr>
          <w:sz w:val="24"/>
          <w:szCs w:val="24"/>
        </w:rPr>
      </w:pPr>
      <w:r w:rsidRPr="00FB63AF">
        <w:rPr>
          <w:sz w:val="24"/>
          <w:szCs w:val="24"/>
        </w:rPr>
        <w:t xml:space="preserve">При </w:t>
      </w:r>
      <w:r>
        <w:rPr>
          <w:sz w:val="24"/>
          <w:szCs w:val="24"/>
        </w:rPr>
        <w:t xml:space="preserve">выставлении оценки в ходе проведения промежуточной </w:t>
      </w:r>
      <w:r w:rsidRPr="00FB63AF">
        <w:rPr>
          <w:sz w:val="24"/>
          <w:szCs w:val="24"/>
        </w:rPr>
        <w:t xml:space="preserve">аттестации </w:t>
      </w:r>
      <w:r w:rsidR="007834BE">
        <w:rPr>
          <w:sz w:val="24"/>
          <w:szCs w:val="24"/>
        </w:rPr>
        <w:t xml:space="preserve">используется </w:t>
      </w:r>
      <w:r w:rsidR="007834BE" w:rsidRPr="00EB5CDA">
        <w:rPr>
          <w:sz w:val="24"/>
          <w:szCs w:val="24"/>
        </w:rPr>
        <w:t xml:space="preserve">таблица </w:t>
      </w:r>
      <w:r w:rsidR="00EB5CDA" w:rsidRPr="00EB5CDA">
        <w:rPr>
          <w:sz w:val="24"/>
          <w:szCs w:val="24"/>
        </w:rPr>
        <w:t>8.</w:t>
      </w:r>
    </w:p>
    <w:p w14:paraId="35180B2E" w14:textId="77777777" w:rsidR="00776D17" w:rsidRPr="00FB63AF" w:rsidRDefault="00776D17" w:rsidP="00776D17">
      <w:pPr>
        <w:pStyle w:val="ac"/>
        <w:tabs>
          <w:tab w:val="right" w:leader="underscore" w:pos="9612"/>
        </w:tabs>
        <w:ind w:firstLine="567"/>
        <w:jc w:val="both"/>
        <w:rPr>
          <w:sz w:val="24"/>
          <w:szCs w:val="24"/>
        </w:rPr>
      </w:pPr>
      <w:r w:rsidRPr="00FB63AF">
        <w:rPr>
          <w:sz w:val="24"/>
          <w:szCs w:val="24"/>
        </w:rPr>
        <w:t>Дифференцированная оценка по практике приравнивается к оценкам по теоретическому обучению и учитывается при подведении итогов общей успеваемости студентов.</w:t>
      </w:r>
    </w:p>
    <w:p w14:paraId="7671B441" w14:textId="77777777" w:rsidR="004F3C01" w:rsidRPr="0046269A" w:rsidRDefault="004F3C01" w:rsidP="00776D17">
      <w:pPr>
        <w:pStyle w:val="ac"/>
        <w:tabs>
          <w:tab w:val="right" w:leader="underscore" w:pos="9612"/>
        </w:tabs>
        <w:ind w:firstLine="567"/>
        <w:jc w:val="both"/>
        <w:rPr>
          <w:sz w:val="24"/>
          <w:szCs w:val="24"/>
        </w:rPr>
      </w:pPr>
      <w:r>
        <w:rPr>
          <w:sz w:val="24"/>
          <w:szCs w:val="24"/>
        </w:rPr>
        <w:t xml:space="preserve">Если научный руководитель </w:t>
      </w:r>
      <w:r w:rsidR="0046269A">
        <w:rPr>
          <w:sz w:val="24"/>
          <w:szCs w:val="24"/>
        </w:rPr>
        <w:t xml:space="preserve">считает, что учебно-методическая разработка может быть принята к изданию, то он отмечает данный факт в характеристике обучающегося в предписании на практику в качестве особого мнения. После редакции учебно-методического материала научным руководителем, разработка может быть представлена в методическую комиссию для издания.  Требования к изданиям в ННГУ содержатся на сайте Института экономики и предпринимательства в разделе «Методическая комиссия» </w:t>
      </w:r>
      <w:hyperlink r:id="rId24" w:history="1">
        <w:r w:rsidR="00B15F9E" w:rsidRPr="00BF3A71">
          <w:rPr>
            <w:rStyle w:val="a5"/>
            <w:sz w:val="24"/>
            <w:szCs w:val="24"/>
          </w:rPr>
          <w:t>http://www.iee.unn.ru/umo/avtoram-uchebnyh-izdanij/</w:t>
        </w:r>
      </w:hyperlink>
      <w:r w:rsidR="00B15F9E">
        <w:rPr>
          <w:sz w:val="24"/>
          <w:szCs w:val="24"/>
        </w:rPr>
        <w:t xml:space="preserve"> </w:t>
      </w:r>
    </w:p>
    <w:p w14:paraId="031D2BEF" w14:textId="77777777" w:rsidR="00776D17" w:rsidRDefault="00776D17" w:rsidP="00776D17">
      <w:pPr>
        <w:pStyle w:val="ac"/>
        <w:tabs>
          <w:tab w:val="right" w:leader="underscore" w:pos="9612"/>
        </w:tabs>
        <w:ind w:firstLine="567"/>
        <w:jc w:val="both"/>
        <w:rPr>
          <w:sz w:val="24"/>
          <w:szCs w:val="24"/>
        </w:rPr>
        <w:sectPr w:rsidR="00776D17" w:rsidSect="00955269">
          <w:headerReference w:type="even" r:id="rId25"/>
          <w:headerReference w:type="default" r:id="rId26"/>
          <w:footerReference w:type="even" r:id="rId27"/>
          <w:footerReference w:type="default" r:id="rId28"/>
          <w:headerReference w:type="first" r:id="rId29"/>
          <w:footerReference w:type="first" r:id="rId30"/>
          <w:pgSz w:w="11900" w:h="16820"/>
          <w:pgMar w:top="1134" w:right="1134" w:bottom="1134" w:left="1134" w:header="709" w:footer="709" w:gutter="0"/>
          <w:cols w:space="720"/>
          <w:bidi/>
          <w:docGrid w:linePitch="272" w:charSpace="-6145"/>
        </w:sectPr>
      </w:pPr>
      <w:r w:rsidRPr="00FB63AF">
        <w:rPr>
          <w:sz w:val="24"/>
          <w:szCs w:val="24"/>
        </w:rPr>
        <w:t>Студенты, не выполнившие программы практик по уважительной причине (в случае болезни или других причин), направляются на практику вторично в свободное от учебы время и проходят программу практики в другие инд</w:t>
      </w:r>
      <w:r w:rsidR="000A40EA">
        <w:rPr>
          <w:sz w:val="24"/>
          <w:szCs w:val="24"/>
        </w:rPr>
        <w:t>ивидуально установленные срок</w:t>
      </w:r>
    </w:p>
    <w:p w14:paraId="112B2F4B" w14:textId="77777777" w:rsidR="004C496E" w:rsidRPr="00FB63AF" w:rsidRDefault="004C496E" w:rsidP="00547912">
      <w:pPr>
        <w:rPr>
          <w:b/>
          <w:bCs/>
        </w:rPr>
      </w:pPr>
    </w:p>
    <w:p w14:paraId="40C1FDF4" w14:textId="77777777" w:rsidR="00685980" w:rsidRDefault="00717A3F" w:rsidP="00717A3F">
      <w:pPr>
        <w:shd w:val="clear" w:color="auto" w:fill="FFFFFF"/>
        <w:ind w:firstLine="540"/>
        <w:jc w:val="right"/>
      </w:pPr>
      <w:r>
        <w:t xml:space="preserve">Таблица </w:t>
      </w:r>
      <w:r w:rsidR="00EB5CDA">
        <w:t>8</w:t>
      </w:r>
    </w:p>
    <w:p w14:paraId="6D3862D6" w14:textId="77777777" w:rsidR="00717A3F" w:rsidRDefault="00717A3F" w:rsidP="00F82E35">
      <w:pPr>
        <w:jc w:val="center"/>
        <w:rPr>
          <w:b/>
        </w:rPr>
      </w:pPr>
    </w:p>
    <w:p w14:paraId="2734ACD8" w14:textId="77777777" w:rsidR="00F82E35" w:rsidRPr="00C70C5F" w:rsidRDefault="00F82E35" w:rsidP="00F82E35">
      <w:pPr>
        <w:jc w:val="center"/>
      </w:pPr>
      <w:r w:rsidRPr="00C70C5F">
        <w:rPr>
          <w:b/>
        </w:rPr>
        <w:t xml:space="preserve">Критерии и шкалы для интегрированной оценки уровня </w:t>
      </w:r>
      <w:proofErr w:type="spellStart"/>
      <w:r w:rsidRPr="00C70C5F">
        <w:rPr>
          <w:b/>
        </w:rPr>
        <w:t>сформированности</w:t>
      </w:r>
      <w:proofErr w:type="spellEnd"/>
      <w:r w:rsidRPr="00C70C5F">
        <w:rPr>
          <w:b/>
        </w:rPr>
        <w:t xml:space="preserve"> компетенций</w:t>
      </w:r>
      <w:r w:rsidRPr="00C70C5F">
        <w:t>:</w:t>
      </w:r>
    </w:p>
    <w:tbl>
      <w:tblPr>
        <w:tblW w:w="150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388"/>
        <w:gridCol w:w="1985"/>
        <w:gridCol w:w="1843"/>
        <w:gridCol w:w="1842"/>
        <w:gridCol w:w="1843"/>
        <w:gridCol w:w="1865"/>
        <w:gridCol w:w="1842"/>
      </w:tblGrid>
      <w:tr w:rsidR="00F82E35" w:rsidRPr="00717A3F" w14:paraId="66D9D3A6" w14:textId="77777777" w:rsidTr="009A41C8">
        <w:trPr>
          <w:trHeight w:val="158"/>
        </w:trPr>
        <w:tc>
          <w:tcPr>
            <w:tcW w:w="1440" w:type="dxa"/>
            <w:vMerge w:val="restart"/>
            <w:vAlign w:val="center"/>
          </w:tcPr>
          <w:p w14:paraId="2AD7B31C" w14:textId="77777777" w:rsidR="00F82E35" w:rsidRPr="00717A3F" w:rsidRDefault="00F82E35" w:rsidP="00F82E35">
            <w:pPr>
              <w:rPr>
                <w:b/>
                <w:color w:val="000000"/>
                <w:sz w:val="18"/>
                <w:szCs w:val="18"/>
              </w:rPr>
            </w:pPr>
            <w:r w:rsidRPr="00717A3F">
              <w:rPr>
                <w:b/>
                <w:color w:val="000000"/>
                <w:sz w:val="18"/>
                <w:szCs w:val="18"/>
              </w:rPr>
              <w:t>Индикаторы компетенции</w:t>
            </w:r>
          </w:p>
        </w:tc>
        <w:tc>
          <w:tcPr>
            <w:tcW w:w="13608" w:type="dxa"/>
            <w:gridSpan w:val="7"/>
          </w:tcPr>
          <w:p w14:paraId="2FFF0E71" w14:textId="77777777" w:rsidR="00F82E35" w:rsidRPr="00717A3F" w:rsidRDefault="00F82E35" w:rsidP="00F82E35">
            <w:pPr>
              <w:jc w:val="center"/>
              <w:rPr>
                <w:b/>
                <w:color w:val="000000"/>
                <w:sz w:val="18"/>
                <w:szCs w:val="18"/>
                <w:lang w:val="en-US"/>
              </w:rPr>
            </w:pPr>
            <w:r w:rsidRPr="00717A3F">
              <w:rPr>
                <w:b/>
                <w:color w:val="000000"/>
                <w:sz w:val="18"/>
                <w:szCs w:val="18"/>
              </w:rPr>
              <w:t>ОЦЕНКИ СФОРМИРОВАННОСТИ КОМПЕТЕНЦИЙ</w:t>
            </w:r>
          </w:p>
        </w:tc>
      </w:tr>
      <w:tr w:rsidR="009A41C8" w:rsidRPr="00717A3F" w14:paraId="42D9BAB2" w14:textId="77777777" w:rsidTr="009A41C8">
        <w:trPr>
          <w:trHeight w:val="158"/>
        </w:trPr>
        <w:tc>
          <w:tcPr>
            <w:tcW w:w="1440" w:type="dxa"/>
            <w:vMerge/>
            <w:vAlign w:val="center"/>
          </w:tcPr>
          <w:p w14:paraId="4D9975E6" w14:textId="77777777" w:rsidR="00F82E35" w:rsidRPr="00717A3F" w:rsidRDefault="00F82E35" w:rsidP="00F82E35">
            <w:pPr>
              <w:rPr>
                <w:b/>
                <w:color w:val="000000"/>
                <w:sz w:val="18"/>
                <w:szCs w:val="18"/>
              </w:rPr>
            </w:pPr>
          </w:p>
        </w:tc>
        <w:tc>
          <w:tcPr>
            <w:tcW w:w="2388" w:type="dxa"/>
            <w:vAlign w:val="center"/>
          </w:tcPr>
          <w:p w14:paraId="134CD64B" w14:textId="77777777" w:rsidR="00F82E35" w:rsidRPr="00717A3F" w:rsidRDefault="00F82E35" w:rsidP="00F82E35">
            <w:pPr>
              <w:jc w:val="center"/>
              <w:rPr>
                <w:b/>
                <w:color w:val="000000"/>
                <w:sz w:val="18"/>
                <w:szCs w:val="18"/>
              </w:rPr>
            </w:pPr>
            <w:proofErr w:type="gramStart"/>
            <w:r w:rsidRPr="00717A3F">
              <w:rPr>
                <w:b/>
                <w:color w:val="000000"/>
                <w:sz w:val="18"/>
                <w:szCs w:val="18"/>
              </w:rPr>
              <w:t>плохо</w:t>
            </w:r>
            <w:proofErr w:type="gramEnd"/>
          </w:p>
        </w:tc>
        <w:tc>
          <w:tcPr>
            <w:tcW w:w="1985" w:type="dxa"/>
            <w:vAlign w:val="center"/>
          </w:tcPr>
          <w:p w14:paraId="05C5B7A4" w14:textId="77777777" w:rsidR="00F82E35" w:rsidRPr="00717A3F" w:rsidRDefault="00F82E35" w:rsidP="00F82E35">
            <w:pPr>
              <w:jc w:val="center"/>
              <w:rPr>
                <w:b/>
                <w:color w:val="000000"/>
                <w:sz w:val="18"/>
                <w:szCs w:val="18"/>
              </w:rPr>
            </w:pPr>
            <w:proofErr w:type="gramStart"/>
            <w:r w:rsidRPr="00717A3F">
              <w:rPr>
                <w:b/>
                <w:color w:val="000000"/>
                <w:sz w:val="18"/>
                <w:szCs w:val="18"/>
              </w:rPr>
              <w:t>неудовлетворительно</w:t>
            </w:r>
            <w:proofErr w:type="gramEnd"/>
          </w:p>
        </w:tc>
        <w:tc>
          <w:tcPr>
            <w:tcW w:w="1843" w:type="dxa"/>
            <w:vAlign w:val="center"/>
          </w:tcPr>
          <w:p w14:paraId="0D22D17E" w14:textId="77777777" w:rsidR="00F82E35" w:rsidRPr="00717A3F" w:rsidRDefault="00F82E35" w:rsidP="00F82E35">
            <w:pPr>
              <w:jc w:val="center"/>
              <w:rPr>
                <w:b/>
                <w:color w:val="000000"/>
                <w:sz w:val="18"/>
                <w:szCs w:val="18"/>
              </w:rPr>
            </w:pPr>
            <w:proofErr w:type="gramStart"/>
            <w:r w:rsidRPr="00717A3F">
              <w:rPr>
                <w:b/>
                <w:color w:val="000000"/>
                <w:sz w:val="18"/>
                <w:szCs w:val="18"/>
              </w:rPr>
              <w:t>удовлетворительно</w:t>
            </w:r>
            <w:proofErr w:type="gramEnd"/>
          </w:p>
        </w:tc>
        <w:tc>
          <w:tcPr>
            <w:tcW w:w="1842" w:type="dxa"/>
            <w:vAlign w:val="center"/>
          </w:tcPr>
          <w:p w14:paraId="0BCB8A1F" w14:textId="77777777" w:rsidR="00F82E35" w:rsidRPr="00717A3F" w:rsidRDefault="00F82E35" w:rsidP="00F82E35">
            <w:pPr>
              <w:jc w:val="center"/>
              <w:rPr>
                <w:b/>
                <w:color w:val="000000"/>
                <w:sz w:val="18"/>
                <w:szCs w:val="18"/>
              </w:rPr>
            </w:pPr>
            <w:proofErr w:type="gramStart"/>
            <w:r w:rsidRPr="00717A3F">
              <w:rPr>
                <w:b/>
                <w:color w:val="000000"/>
                <w:sz w:val="18"/>
                <w:szCs w:val="18"/>
              </w:rPr>
              <w:t>хорошо</w:t>
            </w:r>
            <w:proofErr w:type="gramEnd"/>
          </w:p>
        </w:tc>
        <w:tc>
          <w:tcPr>
            <w:tcW w:w="1843" w:type="dxa"/>
            <w:vAlign w:val="center"/>
          </w:tcPr>
          <w:p w14:paraId="1A7E7558" w14:textId="77777777" w:rsidR="00F82E35" w:rsidRPr="00717A3F" w:rsidRDefault="00F82E35" w:rsidP="00F82E35">
            <w:pPr>
              <w:jc w:val="center"/>
              <w:rPr>
                <w:b/>
                <w:color w:val="000000"/>
                <w:sz w:val="18"/>
                <w:szCs w:val="18"/>
              </w:rPr>
            </w:pPr>
            <w:proofErr w:type="gramStart"/>
            <w:r w:rsidRPr="00717A3F">
              <w:rPr>
                <w:b/>
                <w:color w:val="000000"/>
                <w:sz w:val="18"/>
                <w:szCs w:val="18"/>
              </w:rPr>
              <w:t>очень</w:t>
            </w:r>
            <w:proofErr w:type="gramEnd"/>
            <w:r w:rsidRPr="00717A3F">
              <w:rPr>
                <w:b/>
                <w:color w:val="000000"/>
                <w:sz w:val="18"/>
                <w:szCs w:val="18"/>
              </w:rPr>
              <w:t xml:space="preserve"> хорошо</w:t>
            </w:r>
          </w:p>
        </w:tc>
        <w:tc>
          <w:tcPr>
            <w:tcW w:w="1865" w:type="dxa"/>
            <w:vAlign w:val="center"/>
          </w:tcPr>
          <w:p w14:paraId="00687FA6" w14:textId="77777777" w:rsidR="00F82E35" w:rsidRPr="00717A3F" w:rsidRDefault="00F82E35" w:rsidP="00F82E35">
            <w:pPr>
              <w:jc w:val="center"/>
              <w:rPr>
                <w:b/>
                <w:color w:val="000000"/>
                <w:sz w:val="18"/>
                <w:szCs w:val="18"/>
              </w:rPr>
            </w:pPr>
            <w:proofErr w:type="gramStart"/>
            <w:r w:rsidRPr="00717A3F">
              <w:rPr>
                <w:b/>
                <w:color w:val="000000"/>
                <w:sz w:val="18"/>
                <w:szCs w:val="18"/>
              </w:rPr>
              <w:t>отлично</w:t>
            </w:r>
            <w:proofErr w:type="gramEnd"/>
          </w:p>
        </w:tc>
        <w:tc>
          <w:tcPr>
            <w:tcW w:w="1842" w:type="dxa"/>
            <w:vAlign w:val="center"/>
          </w:tcPr>
          <w:p w14:paraId="43F5AC24" w14:textId="77777777" w:rsidR="00F82E35" w:rsidRPr="00717A3F" w:rsidRDefault="00F82E35" w:rsidP="00F82E35">
            <w:pPr>
              <w:jc w:val="center"/>
              <w:rPr>
                <w:b/>
                <w:color w:val="000000"/>
                <w:sz w:val="18"/>
                <w:szCs w:val="18"/>
              </w:rPr>
            </w:pPr>
            <w:proofErr w:type="gramStart"/>
            <w:r w:rsidRPr="00717A3F">
              <w:rPr>
                <w:b/>
                <w:color w:val="000000"/>
                <w:sz w:val="18"/>
                <w:szCs w:val="18"/>
              </w:rPr>
              <w:t>превосходно</w:t>
            </w:r>
            <w:proofErr w:type="gramEnd"/>
          </w:p>
        </w:tc>
      </w:tr>
      <w:tr w:rsidR="00F82E35" w:rsidRPr="00717A3F" w14:paraId="0E841661" w14:textId="77777777" w:rsidTr="009A41C8">
        <w:trPr>
          <w:trHeight w:val="158"/>
        </w:trPr>
        <w:tc>
          <w:tcPr>
            <w:tcW w:w="1440" w:type="dxa"/>
            <w:vMerge/>
            <w:vAlign w:val="center"/>
          </w:tcPr>
          <w:p w14:paraId="35DC09D1" w14:textId="77777777" w:rsidR="00F82E35" w:rsidRPr="00717A3F" w:rsidRDefault="00F82E35" w:rsidP="00F82E35">
            <w:pPr>
              <w:rPr>
                <w:b/>
                <w:color w:val="000000"/>
                <w:sz w:val="18"/>
                <w:szCs w:val="18"/>
              </w:rPr>
            </w:pPr>
          </w:p>
        </w:tc>
        <w:tc>
          <w:tcPr>
            <w:tcW w:w="4373" w:type="dxa"/>
            <w:gridSpan w:val="2"/>
            <w:vAlign w:val="center"/>
          </w:tcPr>
          <w:p w14:paraId="557177E2" w14:textId="77777777" w:rsidR="00F82E35" w:rsidRPr="00717A3F" w:rsidRDefault="00F82E35" w:rsidP="00F82E35">
            <w:pPr>
              <w:jc w:val="center"/>
              <w:rPr>
                <w:b/>
                <w:color w:val="000000"/>
                <w:sz w:val="18"/>
                <w:szCs w:val="18"/>
              </w:rPr>
            </w:pPr>
            <w:proofErr w:type="gramStart"/>
            <w:r w:rsidRPr="00717A3F">
              <w:rPr>
                <w:b/>
                <w:color w:val="000000"/>
                <w:sz w:val="18"/>
                <w:szCs w:val="18"/>
              </w:rPr>
              <w:t>не</w:t>
            </w:r>
            <w:proofErr w:type="gramEnd"/>
            <w:r w:rsidRPr="00717A3F">
              <w:rPr>
                <w:b/>
                <w:color w:val="000000"/>
                <w:sz w:val="18"/>
                <w:szCs w:val="18"/>
              </w:rPr>
              <w:t xml:space="preserve"> зачтено</w:t>
            </w:r>
          </w:p>
        </w:tc>
        <w:tc>
          <w:tcPr>
            <w:tcW w:w="9235" w:type="dxa"/>
            <w:gridSpan w:val="5"/>
            <w:vAlign w:val="center"/>
          </w:tcPr>
          <w:p w14:paraId="7D10F496" w14:textId="77777777" w:rsidR="00F82E35" w:rsidRPr="00717A3F" w:rsidRDefault="00F82E35" w:rsidP="00F82E35">
            <w:pPr>
              <w:jc w:val="center"/>
              <w:rPr>
                <w:b/>
                <w:color w:val="000000"/>
                <w:sz w:val="18"/>
                <w:szCs w:val="18"/>
              </w:rPr>
            </w:pPr>
            <w:proofErr w:type="gramStart"/>
            <w:r w:rsidRPr="00717A3F">
              <w:rPr>
                <w:b/>
                <w:color w:val="000000"/>
                <w:sz w:val="18"/>
                <w:szCs w:val="18"/>
              </w:rPr>
              <w:t>зачтено</w:t>
            </w:r>
            <w:proofErr w:type="gramEnd"/>
          </w:p>
        </w:tc>
      </w:tr>
      <w:tr w:rsidR="00237379" w:rsidRPr="00717A3F" w14:paraId="48829A02" w14:textId="77777777" w:rsidTr="009A41C8">
        <w:trPr>
          <w:trHeight w:val="158"/>
        </w:trPr>
        <w:tc>
          <w:tcPr>
            <w:tcW w:w="1440" w:type="dxa"/>
            <w:vAlign w:val="center"/>
          </w:tcPr>
          <w:p w14:paraId="7C5B52B0" w14:textId="77777777" w:rsidR="00237379" w:rsidRPr="00717A3F" w:rsidRDefault="00237379" w:rsidP="00237379">
            <w:pPr>
              <w:jc w:val="both"/>
              <w:rPr>
                <w:b/>
                <w:color w:val="000000"/>
                <w:sz w:val="18"/>
                <w:szCs w:val="18"/>
              </w:rPr>
            </w:pPr>
            <w:r w:rsidRPr="00717A3F">
              <w:rPr>
                <w:b/>
                <w:color w:val="000000"/>
                <w:sz w:val="18"/>
                <w:szCs w:val="18"/>
              </w:rPr>
              <w:t>Полнота знаний</w:t>
            </w:r>
          </w:p>
        </w:tc>
        <w:tc>
          <w:tcPr>
            <w:tcW w:w="2388" w:type="dxa"/>
          </w:tcPr>
          <w:p w14:paraId="568026C4" w14:textId="77777777" w:rsidR="00237379" w:rsidRPr="00717A3F" w:rsidRDefault="00237379" w:rsidP="006459E9">
            <w:pPr>
              <w:jc w:val="both"/>
              <w:rPr>
                <w:color w:val="000000"/>
                <w:sz w:val="18"/>
                <w:szCs w:val="18"/>
              </w:rPr>
            </w:pPr>
            <w:r w:rsidRPr="00717A3F">
              <w:rPr>
                <w:color w:val="000000"/>
                <w:sz w:val="18"/>
                <w:szCs w:val="18"/>
              </w:rPr>
              <w:t>Отсутствие знаний теоретического материала для выполнения индивидуального задания.</w:t>
            </w:r>
          </w:p>
          <w:p w14:paraId="0D5C1EB9" w14:textId="77777777" w:rsidR="00237379" w:rsidRPr="00717A3F" w:rsidRDefault="00237379" w:rsidP="006459E9">
            <w:pPr>
              <w:jc w:val="both"/>
              <w:rPr>
                <w:color w:val="000000"/>
                <w:sz w:val="18"/>
                <w:szCs w:val="18"/>
              </w:rPr>
            </w:pPr>
            <w:r w:rsidRPr="00717A3F">
              <w:rPr>
                <w:color w:val="000000"/>
                <w:sz w:val="18"/>
                <w:szCs w:val="18"/>
              </w:rPr>
              <w:t xml:space="preserve">Невозможность оценить полноту знаний вследствие отказа обучающегося от ответа на вопросы </w:t>
            </w:r>
            <w:proofErr w:type="gramStart"/>
            <w:r w:rsidRPr="00717A3F">
              <w:rPr>
                <w:color w:val="000000"/>
                <w:sz w:val="18"/>
                <w:szCs w:val="18"/>
              </w:rPr>
              <w:t>собеседования,  отсутствует</w:t>
            </w:r>
            <w:proofErr w:type="gramEnd"/>
            <w:r w:rsidRPr="00717A3F">
              <w:rPr>
                <w:color w:val="000000"/>
                <w:sz w:val="18"/>
                <w:szCs w:val="18"/>
              </w:rPr>
              <w:t xml:space="preserve"> отчет, оформленный в соответствии с требованиями</w:t>
            </w:r>
          </w:p>
        </w:tc>
        <w:tc>
          <w:tcPr>
            <w:tcW w:w="1985" w:type="dxa"/>
          </w:tcPr>
          <w:p w14:paraId="221359CE" w14:textId="77777777" w:rsidR="00237379" w:rsidRPr="00717A3F" w:rsidRDefault="00237379" w:rsidP="006459E9">
            <w:pPr>
              <w:jc w:val="both"/>
              <w:rPr>
                <w:color w:val="000000"/>
                <w:sz w:val="18"/>
                <w:szCs w:val="18"/>
              </w:rPr>
            </w:pPr>
            <w:r w:rsidRPr="00717A3F">
              <w:rPr>
                <w:color w:val="000000"/>
                <w:sz w:val="18"/>
                <w:szCs w:val="18"/>
              </w:rPr>
              <w:t>Уровень знаний ниже минимальных требований. Имели место грубые ошибки при ответе на вопросы собеседования</w:t>
            </w:r>
          </w:p>
        </w:tc>
        <w:tc>
          <w:tcPr>
            <w:tcW w:w="1843" w:type="dxa"/>
          </w:tcPr>
          <w:p w14:paraId="5B68E8F5" w14:textId="77777777" w:rsidR="00237379" w:rsidRPr="00717A3F" w:rsidRDefault="00237379" w:rsidP="006459E9">
            <w:pPr>
              <w:jc w:val="both"/>
              <w:rPr>
                <w:color w:val="000000"/>
                <w:sz w:val="18"/>
                <w:szCs w:val="18"/>
              </w:rPr>
            </w:pPr>
            <w:r w:rsidRPr="00717A3F">
              <w:rPr>
                <w:color w:val="000000"/>
                <w:sz w:val="18"/>
                <w:szCs w:val="18"/>
              </w:rPr>
              <w:t>Минимально допустимый уровень знаний. Допущено много негрубых ошибок</w:t>
            </w:r>
          </w:p>
        </w:tc>
        <w:tc>
          <w:tcPr>
            <w:tcW w:w="1842" w:type="dxa"/>
          </w:tcPr>
          <w:p w14:paraId="62BDF6E3" w14:textId="77777777" w:rsidR="00237379" w:rsidRPr="00717A3F" w:rsidRDefault="00237379" w:rsidP="006459E9">
            <w:pPr>
              <w:jc w:val="both"/>
              <w:rPr>
                <w:color w:val="000000"/>
                <w:sz w:val="18"/>
                <w:szCs w:val="18"/>
              </w:rPr>
            </w:pPr>
            <w:r w:rsidRPr="00717A3F">
              <w:rPr>
                <w:color w:val="000000"/>
                <w:sz w:val="18"/>
                <w:szCs w:val="18"/>
              </w:rPr>
              <w:t>Уровень знаний в объеме, соответствующем программе подготовки. Допущено несколько негрубых ошибок</w:t>
            </w:r>
          </w:p>
        </w:tc>
        <w:tc>
          <w:tcPr>
            <w:tcW w:w="1843" w:type="dxa"/>
          </w:tcPr>
          <w:p w14:paraId="2CB55448" w14:textId="77777777" w:rsidR="00237379" w:rsidRPr="00717A3F" w:rsidRDefault="00237379" w:rsidP="006459E9">
            <w:pPr>
              <w:jc w:val="both"/>
              <w:rPr>
                <w:color w:val="000000"/>
                <w:sz w:val="18"/>
                <w:szCs w:val="18"/>
              </w:rPr>
            </w:pPr>
            <w:r w:rsidRPr="00717A3F">
              <w:rPr>
                <w:color w:val="000000"/>
                <w:sz w:val="18"/>
                <w:szCs w:val="18"/>
              </w:rPr>
              <w:t>Уровень знаний в объеме, соответствующем программе подготовки. Допущено несколько несущественных ошибок</w:t>
            </w:r>
          </w:p>
        </w:tc>
        <w:tc>
          <w:tcPr>
            <w:tcW w:w="1865" w:type="dxa"/>
          </w:tcPr>
          <w:p w14:paraId="436F24A0" w14:textId="77777777" w:rsidR="00237379" w:rsidRPr="00717A3F" w:rsidRDefault="00237379" w:rsidP="006459E9">
            <w:pPr>
              <w:jc w:val="both"/>
              <w:rPr>
                <w:color w:val="000000"/>
                <w:sz w:val="18"/>
                <w:szCs w:val="18"/>
              </w:rPr>
            </w:pPr>
            <w:r w:rsidRPr="00717A3F">
              <w:rPr>
                <w:color w:val="000000"/>
                <w:sz w:val="18"/>
                <w:szCs w:val="18"/>
              </w:rPr>
              <w:t xml:space="preserve">Уровень знаний в объеме, соответствующем программе подготовки, </w:t>
            </w:r>
            <w:proofErr w:type="gramStart"/>
            <w:r w:rsidRPr="00717A3F">
              <w:rPr>
                <w:color w:val="000000"/>
                <w:sz w:val="18"/>
                <w:szCs w:val="18"/>
              </w:rPr>
              <w:t>без  ошибок</w:t>
            </w:r>
            <w:proofErr w:type="gramEnd"/>
          </w:p>
        </w:tc>
        <w:tc>
          <w:tcPr>
            <w:tcW w:w="1842" w:type="dxa"/>
          </w:tcPr>
          <w:p w14:paraId="19DCD922" w14:textId="77777777" w:rsidR="00237379" w:rsidRPr="00717A3F" w:rsidRDefault="00237379" w:rsidP="006459E9">
            <w:pPr>
              <w:jc w:val="both"/>
              <w:rPr>
                <w:color w:val="000000"/>
                <w:sz w:val="18"/>
                <w:szCs w:val="18"/>
              </w:rPr>
            </w:pPr>
            <w:r w:rsidRPr="00717A3F">
              <w:rPr>
                <w:color w:val="000000"/>
                <w:sz w:val="18"/>
                <w:szCs w:val="18"/>
              </w:rPr>
              <w:t>Уровень знаний в объеме, превышающем программу подготовки и требований программы практики</w:t>
            </w:r>
          </w:p>
        </w:tc>
      </w:tr>
      <w:tr w:rsidR="00F82E35" w:rsidRPr="00717A3F" w14:paraId="3A20B19A" w14:textId="77777777" w:rsidTr="009A41C8">
        <w:trPr>
          <w:trHeight w:val="158"/>
        </w:trPr>
        <w:tc>
          <w:tcPr>
            <w:tcW w:w="1440" w:type="dxa"/>
            <w:vAlign w:val="center"/>
          </w:tcPr>
          <w:p w14:paraId="555B2275" w14:textId="77777777" w:rsidR="00F82E35" w:rsidRPr="00717A3F" w:rsidRDefault="00F82E35" w:rsidP="00F82E35">
            <w:pPr>
              <w:rPr>
                <w:b/>
                <w:color w:val="000000"/>
                <w:sz w:val="18"/>
                <w:szCs w:val="18"/>
              </w:rPr>
            </w:pPr>
            <w:r w:rsidRPr="00717A3F">
              <w:rPr>
                <w:b/>
                <w:color w:val="000000"/>
                <w:sz w:val="18"/>
                <w:szCs w:val="18"/>
              </w:rPr>
              <w:t xml:space="preserve">Наличие умений </w:t>
            </w:r>
          </w:p>
        </w:tc>
        <w:tc>
          <w:tcPr>
            <w:tcW w:w="2388" w:type="dxa"/>
          </w:tcPr>
          <w:p w14:paraId="2445B347" w14:textId="77777777" w:rsidR="00F82E35" w:rsidRPr="00717A3F" w:rsidRDefault="00F82E35" w:rsidP="006459E9">
            <w:pPr>
              <w:widowControl w:val="0"/>
              <w:suppressAutoHyphens/>
              <w:jc w:val="both"/>
              <w:rPr>
                <w:color w:val="000000"/>
                <w:sz w:val="18"/>
                <w:szCs w:val="18"/>
              </w:rPr>
            </w:pPr>
            <w:r w:rsidRPr="00717A3F">
              <w:rPr>
                <w:color w:val="000000"/>
                <w:sz w:val="18"/>
                <w:szCs w:val="18"/>
              </w:rPr>
              <w:t>Отсутствие минимальных умений. Невозможность оценить наличие умений вследствие отказа обучающегося от ответа на вопросы собеседования</w:t>
            </w:r>
          </w:p>
        </w:tc>
        <w:tc>
          <w:tcPr>
            <w:tcW w:w="1985" w:type="dxa"/>
          </w:tcPr>
          <w:p w14:paraId="20FB7D4B"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При решении стандартных задач не продемонстрированы основные умения.</w:t>
            </w:r>
          </w:p>
          <w:p w14:paraId="6B025932" w14:textId="77777777" w:rsidR="00F82E35" w:rsidRPr="00717A3F" w:rsidRDefault="00F82E35" w:rsidP="006459E9">
            <w:pPr>
              <w:widowControl w:val="0"/>
              <w:suppressAutoHyphens/>
              <w:jc w:val="both"/>
              <w:rPr>
                <w:color w:val="000000"/>
                <w:sz w:val="18"/>
                <w:szCs w:val="18"/>
              </w:rPr>
            </w:pPr>
            <w:r w:rsidRPr="00717A3F">
              <w:rPr>
                <w:color w:val="000000"/>
                <w:sz w:val="18"/>
                <w:szCs w:val="18"/>
              </w:rPr>
              <w:t>Имели место грубые ошибки</w:t>
            </w:r>
          </w:p>
        </w:tc>
        <w:tc>
          <w:tcPr>
            <w:tcW w:w="1843" w:type="dxa"/>
          </w:tcPr>
          <w:p w14:paraId="5424C0C9"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Продемонстрированы основные умения. Решены </w:t>
            </w:r>
            <w:proofErr w:type="gramStart"/>
            <w:r w:rsidRPr="00717A3F">
              <w:rPr>
                <w:color w:val="000000"/>
                <w:sz w:val="18"/>
                <w:szCs w:val="18"/>
              </w:rPr>
              <w:t>типовые  задачи</w:t>
            </w:r>
            <w:proofErr w:type="gramEnd"/>
            <w:r w:rsidRPr="00717A3F">
              <w:rPr>
                <w:color w:val="000000"/>
                <w:sz w:val="18"/>
                <w:szCs w:val="18"/>
              </w:rPr>
              <w:t xml:space="preserve"> с негрубыми ошибками. Выполнены все задания, но не в полном объеме </w:t>
            </w:r>
          </w:p>
        </w:tc>
        <w:tc>
          <w:tcPr>
            <w:tcW w:w="1842" w:type="dxa"/>
          </w:tcPr>
          <w:p w14:paraId="2104AEF8"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w:t>
            </w:r>
          </w:p>
        </w:tc>
        <w:tc>
          <w:tcPr>
            <w:tcW w:w="1843" w:type="dxa"/>
          </w:tcPr>
          <w:p w14:paraId="4BB932AA"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Продемонстрированы все основные умения. Решены все основные задачи. Выполнены все задания, в полном объеме, но некоторые с недочетами</w:t>
            </w:r>
          </w:p>
        </w:tc>
        <w:tc>
          <w:tcPr>
            <w:tcW w:w="1865" w:type="dxa"/>
          </w:tcPr>
          <w:p w14:paraId="1AD9840B"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Продемонстрированы все основные умения, решены все основные задачи с отдельными несущественными недочетами, выполнены все задания в полном объеме.</w:t>
            </w:r>
          </w:p>
        </w:tc>
        <w:tc>
          <w:tcPr>
            <w:tcW w:w="1842" w:type="dxa"/>
          </w:tcPr>
          <w:p w14:paraId="25AB5D22"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Продемонстрированы все основные умения. Решены все основные задачи. Выполнены все задания в полном объеме без недочетов</w:t>
            </w:r>
          </w:p>
        </w:tc>
      </w:tr>
      <w:tr w:rsidR="00F82E35" w:rsidRPr="00717A3F" w14:paraId="71FB3B29" w14:textId="77777777" w:rsidTr="009A41C8">
        <w:trPr>
          <w:trHeight w:val="158"/>
        </w:trPr>
        <w:tc>
          <w:tcPr>
            <w:tcW w:w="1440" w:type="dxa"/>
            <w:vAlign w:val="center"/>
          </w:tcPr>
          <w:p w14:paraId="134A2908" w14:textId="77777777" w:rsidR="00F82E35" w:rsidRPr="00717A3F" w:rsidRDefault="00F82E35" w:rsidP="00F82E35">
            <w:pPr>
              <w:rPr>
                <w:b/>
                <w:color w:val="000000"/>
                <w:sz w:val="18"/>
                <w:szCs w:val="18"/>
              </w:rPr>
            </w:pPr>
            <w:r w:rsidRPr="00717A3F">
              <w:rPr>
                <w:b/>
                <w:color w:val="000000"/>
                <w:sz w:val="18"/>
                <w:szCs w:val="18"/>
              </w:rPr>
              <w:t>Наличие навыков</w:t>
            </w:r>
          </w:p>
          <w:p w14:paraId="1F14C158" w14:textId="77777777" w:rsidR="00F82E35" w:rsidRPr="00717A3F" w:rsidRDefault="00F82E35" w:rsidP="00F82E35">
            <w:pPr>
              <w:rPr>
                <w:b/>
                <w:color w:val="000000"/>
                <w:sz w:val="18"/>
                <w:szCs w:val="18"/>
              </w:rPr>
            </w:pPr>
            <w:r w:rsidRPr="00717A3F">
              <w:rPr>
                <w:b/>
                <w:color w:val="000000"/>
                <w:sz w:val="18"/>
                <w:szCs w:val="18"/>
              </w:rPr>
              <w:t>(</w:t>
            </w:r>
            <w:proofErr w:type="gramStart"/>
            <w:r w:rsidRPr="00717A3F">
              <w:rPr>
                <w:b/>
                <w:color w:val="000000"/>
                <w:sz w:val="18"/>
                <w:szCs w:val="18"/>
              </w:rPr>
              <w:t>владение</w:t>
            </w:r>
            <w:proofErr w:type="gramEnd"/>
            <w:r w:rsidRPr="00717A3F">
              <w:rPr>
                <w:b/>
                <w:color w:val="000000"/>
                <w:sz w:val="18"/>
                <w:szCs w:val="18"/>
              </w:rPr>
              <w:t xml:space="preserve"> опытом)</w:t>
            </w:r>
          </w:p>
        </w:tc>
        <w:tc>
          <w:tcPr>
            <w:tcW w:w="2388" w:type="dxa"/>
          </w:tcPr>
          <w:p w14:paraId="7A4A119A" w14:textId="77777777" w:rsidR="00F82E35" w:rsidRPr="00717A3F" w:rsidRDefault="00F82E35" w:rsidP="006459E9">
            <w:pPr>
              <w:widowControl w:val="0"/>
              <w:suppressAutoHyphens/>
              <w:jc w:val="both"/>
              <w:rPr>
                <w:color w:val="000000"/>
                <w:sz w:val="18"/>
                <w:szCs w:val="18"/>
              </w:rPr>
            </w:pPr>
            <w:r w:rsidRPr="00717A3F">
              <w:rPr>
                <w:color w:val="000000"/>
                <w:sz w:val="18"/>
                <w:szCs w:val="18"/>
              </w:rPr>
              <w:t>Отсутствие владения материалом. Невозможность оценить наличие умений вследствие отказа обучающегося от ответа на вопросы собеседования</w:t>
            </w:r>
          </w:p>
        </w:tc>
        <w:tc>
          <w:tcPr>
            <w:tcW w:w="1985" w:type="dxa"/>
          </w:tcPr>
          <w:p w14:paraId="06922979"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При решении стандартных задач не продемонстрированы базовые навыки.</w:t>
            </w:r>
          </w:p>
          <w:p w14:paraId="304DC96B" w14:textId="77777777" w:rsidR="00F82E35" w:rsidRPr="00717A3F" w:rsidRDefault="00F82E35" w:rsidP="006459E9">
            <w:pPr>
              <w:widowControl w:val="0"/>
              <w:suppressAutoHyphens/>
              <w:jc w:val="both"/>
              <w:rPr>
                <w:color w:val="000000"/>
                <w:sz w:val="18"/>
                <w:szCs w:val="18"/>
              </w:rPr>
            </w:pPr>
            <w:r w:rsidRPr="00717A3F">
              <w:rPr>
                <w:color w:val="000000"/>
                <w:sz w:val="18"/>
                <w:szCs w:val="18"/>
              </w:rPr>
              <w:t>Имели место грубые ошибки</w:t>
            </w:r>
          </w:p>
        </w:tc>
        <w:tc>
          <w:tcPr>
            <w:tcW w:w="1843" w:type="dxa"/>
          </w:tcPr>
          <w:p w14:paraId="3334EC22"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Имеется минимальный </w:t>
            </w:r>
          </w:p>
          <w:p w14:paraId="10539B29" w14:textId="77777777" w:rsidR="00F82E35" w:rsidRPr="00717A3F" w:rsidRDefault="00F82E35" w:rsidP="006459E9">
            <w:pPr>
              <w:widowControl w:val="0"/>
              <w:suppressAutoHyphens/>
              <w:jc w:val="both"/>
              <w:rPr>
                <w:color w:val="000000"/>
                <w:sz w:val="18"/>
                <w:szCs w:val="18"/>
              </w:rPr>
            </w:pPr>
            <w:proofErr w:type="gramStart"/>
            <w:r w:rsidRPr="00717A3F">
              <w:rPr>
                <w:color w:val="000000"/>
                <w:sz w:val="18"/>
                <w:szCs w:val="18"/>
              </w:rPr>
              <w:t>набор</w:t>
            </w:r>
            <w:proofErr w:type="gramEnd"/>
            <w:r w:rsidRPr="00717A3F">
              <w:rPr>
                <w:color w:val="000000"/>
                <w:sz w:val="18"/>
                <w:szCs w:val="18"/>
              </w:rPr>
              <w:t xml:space="preserve"> навыков для решения стандартных задач </w:t>
            </w:r>
          </w:p>
        </w:tc>
        <w:tc>
          <w:tcPr>
            <w:tcW w:w="1842" w:type="dxa"/>
          </w:tcPr>
          <w:p w14:paraId="72744052"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Продемонстрированы базовые навыки </w:t>
            </w:r>
          </w:p>
          <w:p w14:paraId="70D46E1E" w14:textId="77777777" w:rsidR="00F82E35" w:rsidRPr="00717A3F" w:rsidRDefault="00F82E35" w:rsidP="006459E9">
            <w:pPr>
              <w:widowControl w:val="0"/>
              <w:suppressAutoHyphens/>
              <w:jc w:val="both"/>
              <w:rPr>
                <w:color w:val="000000"/>
                <w:sz w:val="18"/>
                <w:szCs w:val="18"/>
              </w:rPr>
            </w:pPr>
            <w:proofErr w:type="gramStart"/>
            <w:r w:rsidRPr="00717A3F">
              <w:rPr>
                <w:color w:val="000000"/>
                <w:sz w:val="18"/>
                <w:szCs w:val="18"/>
              </w:rPr>
              <w:t>при</w:t>
            </w:r>
            <w:proofErr w:type="gramEnd"/>
            <w:r w:rsidRPr="00717A3F">
              <w:rPr>
                <w:color w:val="000000"/>
                <w:sz w:val="18"/>
                <w:szCs w:val="18"/>
              </w:rPr>
              <w:t xml:space="preserve"> решении стандартных задач с некоторыми недочетами</w:t>
            </w:r>
          </w:p>
        </w:tc>
        <w:tc>
          <w:tcPr>
            <w:tcW w:w="1843" w:type="dxa"/>
          </w:tcPr>
          <w:p w14:paraId="20915722"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Продемонстрированы базовые навыки </w:t>
            </w:r>
          </w:p>
          <w:p w14:paraId="02C86BED" w14:textId="77777777" w:rsidR="00F82E35" w:rsidRPr="00717A3F" w:rsidRDefault="00F82E35" w:rsidP="006459E9">
            <w:pPr>
              <w:widowControl w:val="0"/>
              <w:suppressAutoHyphens/>
              <w:jc w:val="both"/>
              <w:rPr>
                <w:color w:val="000000"/>
                <w:sz w:val="18"/>
                <w:szCs w:val="18"/>
              </w:rPr>
            </w:pPr>
            <w:proofErr w:type="gramStart"/>
            <w:r w:rsidRPr="00717A3F">
              <w:rPr>
                <w:color w:val="000000"/>
                <w:sz w:val="18"/>
                <w:szCs w:val="18"/>
              </w:rPr>
              <w:t>при</w:t>
            </w:r>
            <w:proofErr w:type="gramEnd"/>
            <w:r w:rsidRPr="00717A3F">
              <w:rPr>
                <w:color w:val="000000"/>
                <w:sz w:val="18"/>
                <w:szCs w:val="18"/>
              </w:rPr>
              <w:t xml:space="preserve"> решении стандартных задач без ошибок и недочетов</w:t>
            </w:r>
          </w:p>
        </w:tc>
        <w:tc>
          <w:tcPr>
            <w:tcW w:w="1865" w:type="dxa"/>
          </w:tcPr>
          <w:p w14:paraId="5DE11BE4"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Продемонстрированы навыки </w:t>
            </w:r>
          </w:p>
          <w:p w14:paraId="1FF7EDE6" w14:textId="77777777" w:rsidR="00F82E35" w:rsidRPr="00717A3F" w:rsidRDefault="00F82E35" w:rsidP="006459E9">
            <w:pPr>
              <w:widowControl w:val="0"/>
              <w:suppressAutoHyphens/>
              <w:jc w:val="both"/>
              <w:rPr>
                <w:color w:val="000000"/>
                <w:sz w:val="18"/>
                <w:szCs w:val="18"/>
              </w:rPr>
            </w:pPr>
            <w:proofErr w:type="gramStart"/>
            <w:r w:rsidRPr="00717A3F">
              <w:rPr>
                <w:color w:val="000000"/>
                <w:sz w:val="18"/>
                <w:szCs w:val="18"/>
              </w:rPr>
              <w:t>при</w:t>
            </w:r>
            <w:proofErr w:type="gramEnd"/>
            <w:r w:rsidRPr="00717A3F">
              <w:rPr>
                <w:color w:val="000000"/>
                <w:sz w:val="18"/>
                <w:szCs w:val="18"/>
              </w:rPr>
              <w:t xml:space="preserve"> решении нестандартных задач без ошибок и недочетов</w:t>
            </w:r>
          </w:p>
        </w:tc>
        <w:tc>
          <w:tcPr>
            <w:tcW w:w="1842" w:type="dxa"/>
          </w:tcPr>
          <w:p w14:paraId="056E4289" w14:textId="77777777" w:rsidR="00F82E35" w:rsidRPr="00717A3F" w:rsidRDefault="00F82E35" w:rsidP="006459E9">
            <w:pPr>
              <w:widowControl w:val="0"/>
              <w:suppressAutoHyphens/>
              <w:jc w:val="both"/>
              <w:rPr>
                <w:color w:val="000000"/>
                <w:sz w:val="18"/>
                <w:szCs w:val="18"/>
                <w:highlight w:val="yellow"/>
              </w:rPr>
            </w:pPr>
            <w:r w:rsidRPr="00717A3F">
              <w:rPr>
                <w:color w:val="000000"/>
                <w:sz w:val="18"/>
                <w:szCs w:val="18"/>
              </w:rPr>
              <w:t xml:space="preserve">Продемонстрирован творческий подход к решению нестандартных задач </w:t>
            </w:r>
          </w:p>
        </w:tc>
      </w:tr>
      <w:tr w:rsidR="00F82E35" w:rsidRPr="00717A3F" w14:paraId="193D82EC" w14:textId="77777777" w:rsidTr="009A41C8">
        <w:trPr>
          <w:trHeight w:val="158"/>
        </w:trPr>
        <w:tc>
          <w:tcPr>
            <w:tcW w:w="1440" w:type="dxa"/>
            <w:vAlign w:val="center"/>
          </w:tcPr>
          <w:p w14:paraId="4E199957" w14:textId="77777777" w:rsidR="00F82E35" w:rsidRPr="00717A3F" w:rsidRDefault="00F82E35" w:rsidP="00F82E35">
            <w:pPr>
              <w:rPr>
                <w:b/>
                <w:color w:val="000000"/>
                <w:sz w:val="18"/>
                <w:szCs w:val="18"/>
              </w:rPr>
            </w:pPr>
            <w:proofErr w:type="gramStart"/>
            <w:r w:rsidRPr="00717A3F">
              <w:rPr>
                <w:b/>
                <w:color w:val="000000"/>
                <w:sz w:val="18"/>
                <w:szCs w:val="18"/>
              </w:rPr>
              <w:t>Мотивация(</w:t>
            </w:r>
            <w:proofErr w:type="gramEnd"/>
            <w:r w:rsidRPr="00717A3F">
              <w:rPr>
                <w:b/>
                <w:color w:val="000000"/>
                <w:sz w:val="18"/>
                <w:szCs w:val="18"/>
              </w:rPr>
              <w:t>личностное отношение)</w:t>
            </w:r>
          </w:p>
        </w:tc>
        <w:tc>
          <w:tcPr>
            <w:tcW w:w="2388" w:type="dxa"/>
          </w:tcPr>
          <w:p w14:paraId="471C8BC7"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Полное отсутствие учебной активности и мотивации, пропущена большая часть периода практики</w:t>
            </w:r>
          </w:p>
        </w:tc>
        <w:tc>
          <w:tcPr>
            <w:tcW w:w="1985" w:type="dxa"/>
          </w:tcPr>
          <w:p w14:paraId="2D2B1DB9"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Учебная активность и мотивация </w:t>
            </w:r>
            <w:proofErr w:type="gramStart"/>
            <w:r w:rsidRPr="00717A3F">
              <w:rPr>
                <w:color w:val="000000"/>
                <w:sz w:val="18"/>
                <w:szCs w:val="18"/>
              </w:rPr>
              <w:t>слабо  выражены</w:t>
            </w:r>
            <w:proofErr w:type="gramEnd"/>
            <w:r w:rsidRPr="00717A3F">
              <w:rPr>
                <w:color w:val="000000"/>
                <w:sz w:val="18"/>
                <w:szCs w:val="18"/>
              </w:rPr>
              <w:t>, готовность решать поставленные  задачи качественно отсутствует</w:t>
            </w:r>
          </w:p>
        </w:tc>
        <w:tc>
          <w:tcPr>
            <w:tcW w:w="1843" w:type="dxa"/>
          </w:tcPr>
          <w:p w14:paraId="6A20002C"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Учебная активность и мотивация низкие, </w:t>
            </w:r>
            <w:proofErr w:type="gramStart"/>
            <w:r w:rsidRPr="00717A3F">
              <w:rPr>
                <w:color w:val="000000"/>
                <w:sz w:val="18"/>
                <w:szCs w:val="18"/>
              </w:rPr>
              <w:t>слабо  выражены</w:t>
            </w:r>
            <w:proofErr w:type="gramEnd"/>
            <w:r w:rsidRPr="00717A3F">
              <w:rPr>
                <w:color w:val="000000"/>
                <w:sz w:val="18"/>
                <w:szCs w:val="18"/>
              </w:rPr>
              <w:t xml:space="preserve">, стремление решать задачи на низком уровне качества </w:t>
            </w:r>
          </w:p>
        </w:tc>
        <w:tc>
          <w:tcPr>
            <w:tcW w:w="1842" w:type="dxa"/>
          </w:tcPr>
          <w:p w14:paraId="68B37A23"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Учебная активность и мотивация проявляются на среднем уровне, </w:t>
            </w:r>
            <w:proofErr w:type="gramStart"/>
            <w:r w:rsidRPr="00717A3F">
              <w:rPr>
                <w:color w:val="000000"/>
                <w:sz w:val="18"/>
                <w:szCs w:val="18"/>
              </w:rPr>
              <w:t>демонстрируется  готовность</w:t>
            </w:r>
            <w:proofErr w:type="gramEnd"/>
            <w:r w:rsidRPr="00717A3F">
              <w:rPr>
                <w:color w:val="000000"/>
                <w:sz w:val="18"/>
                <w:szCs w:val="18"/>
              </w:rPr>
              <w:t xml:space="preserve"> </w:t>
            </w:r>
            <w:r w:rsidRPr="00717A3F">
              <w:rPr>
                <w:color w:val="000000"/>
                <w:sz w:val="18"/>
                <w:szCs w:val="18"/>
              </w:rPr>
              <w:lastRenderedPageBreak/>
              <w:t>выполнять поставленные задачи на среднем уровне качества</w:t>
            </w:r>
          </w:p>
        </w:tc>
        <w:tc>
          <w:tcPr>
            <w:tcW w:w="1843" w:type="dxa"/>
          </w:tcPr>
          <w:p w14:paraId="48618EF8" w14:textId="77777777" w:rsidR="00F82E35" w:rsidRPr="00717A3F" w:rsidRDefault="00F82E35" w:rsidP="006459E9">
            <w:pPr>
              <w:widowControl w:val="0"/>
              <w:suppressAutoHyphens/>
              <w:jc w:val="both"/>
              <w:rPr>
                <w:color w:val="000000"/>
                <w:sz w:val="18"/>
                <w:szCs w:val="18"/>
              </w:rPr>
            </w:pPr>
            <w:r w:rsidRPr="00717A3F">
              <w:rPr>
                <w:color w:val="000000"/>
                <w:sz w:val="18"/>
                <w:szCs w:val="18"/>
              </w:rPr>
              <w:lastRenderedPageBreak/>
              <w:t xml:space="preserve">Учебная активность и мотивация проявляются на уровне выше среднего, </w:t>
            </w:r>
            <w:proofErr w:type="gramStart"/>
            <w:r w:rsidRPr="00717A3F">
              <w:rPr>
                <w:color w:val="000000"/>
                <w:sz w:val="18"/>
                <w:szCs w:val="18"/>
              </w:rPr>
              <w:t xml:space="preserve">демонстрируется  </w:t>
            </w:r>
            <w:r w:rsidRPr="00717A3F">
              <w:rPr>
                <w:color w:val="000000"/>
                <w:sz w:val="18"/>
                <w:szCs w:val="18"/>
              </w:rPr>
              <w:lastRenderedPageBreak/>
              <w:t>готовность</w:t>
            </w:r>
            <w:proofErr w:type="gramEnd"/>
            <w:r w:rsidRPr="00717A3F">
              <w:rPr>
                <w:color w:val="000000"/>
                <w:sz w:val="18"/>
                <w:szCs w:val="18"/>
              </w:rPr>
              <w:t xml:space="preserve"> выполнять большинство поставленных задач на высоком уровне качества</w:t>
            </w:r>
          </w:p>
        </w:tc>
        <w:tc>
          <w:tcPr>
            <w:tcW w:w="1865" w:type="dxa"/>
          </w:tcPr>
          <w:p w14:paraId="61B69C67" w14:textId="77777777" w:rsidR="00F82E35" w:rsidRPr="00717A3F" w:rsidRDefault="00F82E35" w:rsidP="006459E9">
            <w:pPr>
              <w:widowControl w:val="0"/>
              <w:suppressAutoHyphens/>
              <w:jc w:val="both"/>
              <w:rPr>
                <w:color w:val="000000"/>
                <w:sz w:val="18"/>
                <w:szCs w:val="18"/>
              </w:rPr>
            </w:pPr>
            <w:r w:rsidRPr="00717A3F">
              <w:rPr>
                <w:color w:val="000000"/>
                <w:sz w:val="18"/>
                <w:szCs w:val="18"/>
              </w:rPr>
              <w:lastRenderedPageBreak/>
              <w:t xml:space="preserve">Учебная активность и мотивация проявляются на высоком уровне, </w:t>
            </w:r>
            <w:proofErr w:type="gramStart"/>
            <w:r w:rsidRPr="00717A3F">
              <w:rPr>
                <w:color w:val="000000"/>
                <w:sz w:val="18"/>
                <w:szCs w:val="18"/>
              </w:rPr>
              <w:t>демонстрируется  готовность</w:t>
            </w:r>
            <w:proofErr w:type="gramEnd"/>
            <w:r w:rsidRPr="00717A3F">
              <w:rPr>
                <w:color w:val="000000"/>
                <w:sz w:val="18"/>
                <w:szCs w:val="18"/>
              </w:rPr>
              <w:t xml:space="preserve"> </w:t>
            </w:r>
            <w:r w:rsidRPr="00717A3F">
              <w:rPr>
                <w:color w:val="000000"/>
                <w:sz w:val="18"/>
                <w:szCs w:val="18"/>
              </w:rPr>
              <w:lastRenderedPageBreak/>
              <w:t>выполнять все поставленные задачи на высоком уровне качества</w:t>
            </w:r>
          </w:p>
        </w:tc>
        <w:tc>
          <w:tcPr>
            <w:tcW w:w="1842" w:type="dxa"/>
          </w:tcPr>
          <w:p w14:paraId="359B133B" w14:textId="77777777" w:rsidR="00F82E35" w:rsidRPr="00717A3F" w:rsidRDefault="00F82E35" w:rsidP="006459E9">
            <w:pPr>
              <w:widowControl w:val="0"/>
              <w:suppressAutoHyphens/>
              <w:jc w:val="both"/>
              <w:rPr>
                <w:color w:val="000000"/>
                <w:sz w:val="18"/>
                <w:szCs w:val="18"/>
              </w:rPr>
            </w:pPr>
            <w:r w:rsidRPr="00717A3F">
              <w:rPr>
                <w:color w:val="000000"/>
                <w:sz w:val="18"/>
                <w:szCs w:val="18"/>
              </w:rPr>
              <w:lastRenderedPageBreak/>
              <w:t xml:space="preserve">Учебная активность и мотивация проявляются на очень высоком уровне, </w:t>
            </w:r>
            <w:proofErr w:type="gramStart"/>
            <w:r w:rsidRPr="00717A3F">
              <w:rPr>
                <w:color w:val="000000"/>
                <w:sz w:val="18"/>
                <w:szCs w:val="18"/>
              </w:rPr>
              <w:t xml:space="preserve">демонстрируется  </w:t>
            </w:r>
            <w:r w:rsidRPr="00717A3F">
              <w:rPr>
                <w:color w:val="000000"/>
                <w:sz w:val="18"/>
                <w:szCs w:val="18"/>
              </w:rPr>
              <w:lastRenderedPageBreak/>
              <w:t>готовность</w:t>
            </w:r>
            <w:proofErr w:type="gramEnd"/>
            <w:r w:rsidRPr="00717A3F">
              <w:rPr>
                <w:color w:val="000000"/>
                <w:sz w:val="18"/>
                <w:szCs w:val="18"/>
              </w:rPr>
              <w:t xml:space="preserve"> выполнять нестандартные  дополнительные задачи на высоком уровне качества</w:t>
            </w:r>
          </w:p>
        </w:tc>
      </w:tr>
      <w:tr w:rsidR="00F82E35" w:rsidRPr="00717A3F" w14:paraId="7DD71ACB" w14:textId="77777777" w:rsidTr="009A41C8">
        <w:trPr>
          <w:trHeight w:val="158"/>
        </w:trPr>
        <w:tc>
          <w:tcPr>
            <w:tcW w:w="1440" w:type="dxa"/>
            <w:vAlign w:val="center"/>
          </w:tcPr>
          <w:p w14:paraId="67D44BF5" w14:textId="77777777" w:rsidR="00F82E35" w:rsidRPr="00717A3F" w:rsidRDefault="00F82E35" w:rsidP="006459E9">
            <w:pPr>
              <w:jc w:val="both"/>
              <w:rPr>
                <w:b/>
                <w:color w:val="000000"/>
                <w:sz w:val="18"/>
                <w:szCs w:val="18"/>
              </w:rPr>
            </w:pPr>
            <w:r w:rsidRPr="00717A3F">
              <w:rPr>
                <w:b/>
                <w:color w:val="000000"/>
                <w:sz w:val="18"/>
                <w:szCs w:val="18"/>
              </w:rPr>
              <w:lastRenderedPageBreak/>
              <w:t xml:space="preserve">Характеристика </w:t>
            </w:r>
            <w:proofErr w:type="spellStart"/>
            <w:r w:rsidRPr="00717A3F">
              <w:rPr>
                <w:b/>
                <w:color w:val="000000"/>
                <w:sz w:val="18"/>
                <w:szCs w:val="18"/>
              </w:rPr>
              <w:t>сфомированности</w:t>
            </w:r>
            <w:proofErr w:type="spellEnd"/>
            <w:r w:rsidRPr="00717A3F">
              <w:rPr>
                <w:b/>
                <w:color w:val="000000"/>
                <w:sz w:val="18"/>
                <w:szCs w:val="18"/>
              </w:rPr>
              <w:t xml:space="preserve"> компетенции</w:t>
            </w:r>
          </w:p>
        </w:tc>
        <w:tc>
          <w:tcPr>
            <w:tcW w:w="2388" w:type="dxa"/>
          </w:tcPr>
          <w:p w14:paraId="5672E6FF" w14:textId="77777777" w:rsidR="00F82E35" w:rsidRPr="00717A3F" w:rsidRDefault="00F82E35" w:rsidP="006459E9">
            <w:pPr>
              <w:widowControl w:val="0"/>
              <w:suppressAutoHyphens/>
              <w:jc w:val="center"/>
              <w:rPr>
                <w:color w:val="000000"/>
                <w:sz w:val="18"/>
                <w:szCs w:val="18"/>
              </w:rPr>
            </w:pPr>
            <w:proofErr w:type="gramStart"/>
            <w:r w:rsidRPr="00717A3F">
              <w:rPr>
                <w:color w:val="000000"/>
                <w:sz w:val="18"/>
                <w:szCs w:val="18"/>
              </w:rPr>
              <w:t>Компетенция  не</w:t>
            </w:r>
            <w:proofErr w:type="gramEnd"/>
            <w:r w:rsidRPr="00717A3F">
              <w:rPr>
                <w:color w:val="000000"/>
                <w:sz w:val="18"/>
                <w:szCs w:val="18"/>
              </w:rPr>
              <w:t xml:space="preserve"> сформирована. Отсутствуют знания, умения, навыки, необходимые для решения практических (профессиональных) задач. Требуется повторное обучение</w:t>
            </w:r>
          </w:p>
        </w:tc>
        <w:tc>
          <w:tcPr>
            <w:tcW w:w="1985" w:type="dxa"/>
          </w:tcPr>
          <w:p w14:paraId="11149B2F" w14:textId="77777777" w:rsidR="00F82E35" w:rsidRPr="00717A3F" w:rsidRDefault="00F82E35" w:rsidP="006459E9">
            <w:pPr>
              <w:widowControl w:val="0"/>
              <w:suppressAutoHyphens/>
              <w:jc w:val="center"/>
              <w:rPr>
                <w:color w:val="000000"/>
                <w:sz w:val="18"/>
                <w:szCs w:val="18"/>
              </w:rPr>
            </w:pPr>
            <w:r w:rsidRPr="00717A3F">
              <w:rPr>
                <w:color w:val="000000"/>
                <w:sz w:val="18"/>
                <w:szCs w:val="18"/>
              </w:rPr>
              <w:t>Компетенция в полной мере не сформирована. Имеющихся знаний, умений, навыков недостаточно для решения практических (профессиональных) задач. Требуется повторное обучение</w:t>
            </w:r>
          </w:p>
        </w:tc>
        <w:tc>
          <w:tcPr>
            <w:tcW w:w="1843" w:type="dxa"/>
          </w:tcPr>
          <w:p w14:paraId="5E9205AE" w14:textId="77777777" w:rsidR="00F82E35" w:rsidRPr="00717A3F" w:rsidRDefault="00F82E35" w:rsidP="006459E9">
            <w:pPr>
              <w:widowControl w:val="0"/>
              <w:suppressAutoHyphens/>
              <w:jc w:val="center"/>
              <w:rPr>
                <w:color w:val="000000"/>
                <w:sz w:val="18"/>
                <w:szCs w:val="18"/>
              </w:rPr>
            </w:pPr>
            <w:proofErr w:type="spellStart"/>
            <w:r w:rsidRPr="00717A3F">
              <w:rPr>
                <w:color w:val="000000"/>
                <w:sz w:val="18"/>
                <w:szCs w:val="18"/>
              </w:rPr>
              <w:t>Сформированность</w:t>
            </w:r>
            <w:proofErr w:type="spellEnd"/>
            <w:r w:rsidRPr="00717A3F">
              <w:rPr>
                <w:color w:val="000000"/>
                <w:sz w:val="18"/>
                <w:szCs w:val="18"/>
              </w:rPr>
              <w:t xml:space="preserve">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практических задач</w:t>
            </w:r>
          </w:p>
        </w:tc>
        <w:tc>
          <w:tcPr>
            <w:tcW w:w="1842" w:type="dxa"/>
          </w:tcPr>
          <w:p w14:paraId="22F0D97A" w14:textId="77777777" w:rsidR="00F82E35" w:rsidRPr="00717A3F" w:rsidRDefault="00F82E35" w:rsidP="006459E9">
            <w:pPr>
              <w:widowControl w:val="0"/>
              <w:suppressAutoHyphens/>
              <w:jc w:val="center"/>
              <w:rPr>
                <w:color w:val="000000"/>
                <w:sz w:val="18"/>
                <w:szCs w:val="18"/>
              </w:rPr>
            </w:pPr>
            <w:r w:rsidRPr="00717A3F">
              <w:rPr>
                <w:color w:val="000000"/>
                <w:sz w:val="18"/>
                <w:szCs w:val="18"/>
              </w:rPr>
              <w:t>Сформирован-</w:t>
            </w:r>
            <w:proofErr w:type="spellStart"/>
            <w:r w:rsidRPr="00717A3F">
              <w:rPr>
                <w:color w:val="000000"/>
                <w:sz w:val="18"/>
                <w:szCs w:val="18"/>
              </w:rPr>
              <w:t>ностькомпетенции</w:t>
            </w:r>
            <w:proofErr w:type="spellEnd"/>
            <w:r w:rsidRPr="00717A3F">
              <w:rPr>
                <w:color w:val="000000"/>
                <w:sz w:val="18"/>
                <w:szCs w:val="18"/>
              </w:rPr>
              <w:t xml:space="preserve"> в целом соответствует требованиям, но есть недочеты. Имеющихся знаний, умений, навыков и мотивации в целом достаточно для решения практических (профессиональных) задач, но требуется отработка дополнительных практических навыков</w:t>
            </w:r>
          </w:p>
          <w:p w14:paraId="0CD3DB11" w14:textId="77777777" w:rsidR="00F82E35" w:rsidRPr="00717A3F" w:rsidRDefault="00F82E35" w:rsidP="006459E9">
            <w:pPr>
              <w:widowControl w:val="0"/>
              <w:suppressAutoHyphens/>
              <w:jc w:val="center"/>
              <w:rPr>
                <w:color w:val="000000"/>
                <w:sz w:val="18"/>
                <w:szCs w:val="18"/>
              </w:rPr>
            </w:pPr>
          </w:p>
        </w:tc>
        <w:tc>
          <w:tcPr>
            <w:tcW w:w="1843" w:type="dxa"/>
          </w:tcPr>
          <w:p w14:paraId="3687C211" w14:textId="77777777" w:rsidR="00F82E35" w:rsidRPr="00717A3F" w:rsidRDefault="00F82E35" w:rsidP="006459E9">
            <w:pPr>
              <w:widowControl w:val="0"/>
              <w:suppressAutoHyphens/>
              <w:jc w:val="center"/>
              <w:rPr>
                <w:color w:val="000000"/>
                <w:sz w:val="18"/>
                <w:szCs w:val="18"/>
              </w:rPr>
            </w:pPr>
            <w:proofErr w:type="spellStart"/>
            <w:r w:rsidRPr="00717A3F">
              <w:rPr>
                <w:color w:val="000000"/>
                <w:sz w:val="18"/>
                <w:szCs w:val="18"/>
              </w:rPr>
              <w:t>Сформированность</w:t>
            </w:r>
            <w:proofErr w:type="spellEnd"/>
            <w:r w:rsidRPr="00717A3F">
              <w:rPr>
                <w:color w:val="000000"/>
                <w:sz w:val="18"/>
                <w:szCs w:val="18"/>
              </w:rPr>
              <w:t xml:space="preserve"> компетенции в целом соответствует требованиям. Имеющихся знаний, умений, навыков и </w:t>
            </w:r>
            <w:proofErr w:type="gramStart"/>
            <w:r w:rsidRPr="00717A3F">
              <w:rPr>
                <w:color w:val="000000"/>
                <w:sz w:val="18"/>
                <w:szCs w:val="18"/>
              </w:rPr>
              <w:t>мотивации  в</w:t>
            </w:r>
            <w:proofErr w:type="gramEnd"/>
            <w:r w:rsidRPr="00717A3F">
              <w:rPr>
                <w:color w:val="000000"/>
                <w:sz w:val="18"/>
                <w:szCs w:val="18"/>
              </w:rPr>
              <w:t xml:space="preserve"> целом достаточно для решения стандартных практических (профессиональных) задач</w:t>
            </w:r>
          </w:p>
        </w:tc>
        <w:tc>
          <w:tcPr>
            <w:tcW w:w="1865" w:type="dxa"/>
          </w:tcPr>
          <w:p w14:paraId="112CC412" w14:textId="77777777" w:rsidR="00F82E35" w:rsidRPr="00717A3F" w:rsidRDefault="00F82E35" w:rsidP="006459E9">
            <w:pPr>
              <w:widowControl w:val="0"/>
              <w:suppressAutoHyphens/>
              <w:jc w:val="center"/>
              <w:rPr>
                <w:color w:val="000000"/>
                <w:sz w:val="18"/>
                <w:szCs w:val="18"/>
              </w:rPr>
            </w:pPr>
            <w:proofErr w:type="spellStart"/>
            <w:r w:rsidRPr="00717A3F">
              <w:rPr>
                <w:color w:val="000000"/>
                <w:sz w:val="18"/>
                <w:szCs w:val="18"/>
              </w:rPr>
              <w:t>Сформированность</w:t>
            </w:r>
            <w:proofErr w:type="spellEnd"/>
            <w:r w:rsidRPr="00717A3F">
              <w:rPr>
                <w:color w:val="000000"/>
                <w:sz w:val="18"/>
                <w:szCs w:val="18"/>
              </w:rPr>
              <w:t xml:space="preserve">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w:t>
            </w:r>
          </w:p>
        </w:tc>
        <w:tc>
          <w:tcPr>
            <w:tcW w:w="1842" w:type="dxa"/>
          </w:tcPr>
          <w:p w14:paraId="7D6A9B5C" w14:textId="77777777" w:rsidR="00F82E35" w:rsidRPr="00717A3F" w:rsidRDefault="00F82E35" w:rsidP="006459E9">
            <w:pPr>
              <w:widowControl w:val="0"/>
              <w:suppressAutoHyphens/>
              <w:jc w:val="center"/>
              <w:rPr>
                <w:color w:val="000000"/>
                <w:sz w:val="18"/>
                <w:szCs w:val="18"/>
              </w:rPr>
            </w:pPr>
            <w:proofErr w:type="spellStart"/>
            <w:r w:rsidRPr="00717A3F">
              <w:rPr>
                <w:color w:val="000000"/>
                <w:sz w:val="18"/>
                <w:szCs w:val="18"/>
              </w:rPr>
              <w:t>Сформированность</w:t>
            </w:r>
            <w:proofErr w:type="spellEnd"/>
            <w:r w:rsidRPr="00717A3F">
              <w:rPr>
                <w:color w:val="000000"/>
                <w:sz w:val="18"/>
                <w:szCs w:val="18"/>
              </w:rPr>
              <w:t xml:space="preserve"> компетенции превышает стандартные требования. Имеющихся знаний, умений, навыков и мотивации в полной мере достаточно для применения творческого подхода к решению сложных практических (профессиональных) задач</w:t>
            </w:r>
          </w:p>
        </w:tc>
      </w:tr>
      <w:tr w:rsidR="00F82E35" w:rsidRPr="00717A3F" w14:paraId="6E3E1DEC" w14:textId="77777777" w:rsidTr="009A41C8">
        <w:trPr>
          <w:trHeight w:val="158"/>
        </w:trPr>
        <w:tc>
          <w:tcPr>
            <w:tcW w:w="1440" w:type="dxa"/>
            <w:vMerge w:val="restart"/>
            <w:vAlign w:val="center"/>
          </w:tcPr>
          <w:p w14:paraId="402BE00C" w14:textId="77777777" w:rsidR="00F82E35" w:rsidRPr="00717A3F" w:rsidRDefault="00F82E35" w:rsidP="006459E9">
            <w:pPr>
              <w:jc w:val="both"/>
              <w:rPr>
                <w:b/>
                <w:color w:val="000000"/>
                <w:sz w:val="18"/>
                <w:szCs w:val="18"/>
              </w:rPr>
            </w:pPr>
            <w:r w:rsidRPr="00717A3F">
              <w:rPr>
                <w:b/>
                <w:color w:val="000000"/>
                <w:sz w:val="18"/>
                <w:szCs w:val="18"/>
              </w:rPr>
              <w:t xml:space="preserve">Уровень </w:t>
            </w:r>
            <w:proofErr w:type="spellStart"/>
            <w:r w:rsidRPr="00717A3F">
              <w:rPr>
                <w:b/>
                <w:color w:val="000000"/>
                <w:sz w:val="18"/>
                <w:szCs w:val="18"/>
              </w:rPr>
              <w:t>сформиро-ванности</w:t>
            </w:r>
            <w:proofErr w:type="spellEnd"/>
            <w:r w:rsidRPr="00717A3F">
              <w:rPr>
                <w:b/>
                <w:color w:val="000000"/>
                <w:sz w:val="18"/>
                <w:szCs w:val="18"/>
              </w:rPr>
              <w:t xml:space="preserve"> компетенций</w:t>
            </w:r>
          </w:p>
        </w:tc>
        <w:tc>
          <w:tcPr>
            <w:tcW w:w="2388" w:type="dxa"/>
            <w:vAlign w:val="center"/>
          </w:tcPr>
          <w:p w14:paraId="6E3F0167" w14:textId="77777777" w:rsidR="00F82E35" w:rsidRPr="00717A3F" w:rsidRDefault="00F82E35" w:rsidP="006459E9">
            <w:pPr>
              <w:jc w:val="center"/>
              <w:rPr>
                <w:color w:val="000000"/>
                <w:sz w:val="18"/>
                <w:szCs w:val="18"/>
              </w:rPr>
            </w:pPr>
          </w:p>
          <w:p w14:paraId="0225AC7B" w14:textId="77777777" w:rsidR="00F82E35" w:rsidRPr="00717A3F" w:rsidRDefault="00F82E35" w:rsidP="006459E9">
            <w:pPr>
              <w:jc w:val="center"/>
              <w:rPr>
                <w:color w:val="000000"/>
                <w:sz w:val="18"/>
                <w:szCs w:val="18"/>
              </w:rPr>
            </w:pPr>
            <w:r w:rsidRPr="00717A3F">
              <w:rPr>
                <w:color w:val="000000"/>
                <w:sz w:val="18"/>
                <w:szCs w:val="18"/>
              </w:rPr>
              <w:t>Нулевой</w:t>
            </w:r>
          </w:p>
          <w:p w14:paraId="7A569910" w14:textId="77777777" w:rsidR="00F82E35" w:rsidRPr="00717A3F" w:rsidRDefault="00F82E35" w:rsidP="006459E9">
            <w:pPr>
              <w:jc w:val="center"/>
              <w:rPr>
                <w:color w:val="000000"/>
                <w:sz w:val="18"/>
                <w:szCs w:val="18"/>
              </w:rPr>
            </w:pPr>
          </w:p>
        </w:tc>
        <w:tc>
          <w:tcPr>
            <w:tcW w:w="1985" w:type="dxa"/>
            <w:vAlign w:val="center"/>
          </w:tcPr>
          <w:p w14:paraId="673AE55C" w14:textId="77777777" w:rsidR="00F82E35" w:rsidRPr="00717A3F" w:rsidRDefault="00F82E35" w:rsidP="006459E9">
            <w:pPr>
              <w:jc w:val="center"/>
              <w:rPr>
                <w:color w:val="000000"/>
                <w:sz w:val="18"/>
                <w:szCs w:val="18"/>
              </w:rPr>
            </w:pPr>
            <w:r w:rsidRPr="00717A3F">
              <w:rPr>
                <w:color w:val="000000"/>
                <w:sz w:val="18"/>
                <w:szCs w:val="18"/>
              </w:rPr>
              <w:t>Низкий</w:t>
            </w:r>
          </w:p>
        </w:tc>
        <w:tc>
          <w:tcPr>
            <w:tcW w:w="1843" w:type="dxa"/>
            <w:vAlign w:val="center"/>
          </w:tcPr>
          <w:p w14:paraId="597DF694" w14:textId="77777777" w:rsidR="00F82E35" w:rsidRPr="00717A3F" w:rsidRDefault="00F82E35" w:rsidP="006459E9">
            <w:pPr>
              <w:jc w:val="center"/>
              <w:rPr>
                <w:color w:val="000000"/>
                <w:sz w:val="18"/>
                <w:szCs w:val="18"/>
              </w:rPr>
            </w:pPr>
            <w:r w:rsidRPr="00717A3F">
              <w:rPr>
                <w:color w:val="000000"/>
                <w:sz w:val="18"/>
                <w:szCs w:val="18"/>
              </w:rPr>
              <w:t>Ниже среднего</w:t>
            </w:r>
          </w:p>
        </w:tc>
        <w:tc>
          <w:tcPr>
            <w:tcW w:w="1842" w:type="dxa"/>
            <w:vAlign w:val="center"/>
          </w:tcPr>
          <w:p w14:paraId="506964C8" w14:textId="77777777" w:rsidR="00F82E35" w:rsidRPr="00717A3F" w:rsidRDefault="00F82E35" w:rsidP="006459E9">
            <w:pPr>
              <w:jc w:val="center"/>
              <w:rPr>
                <w:color w:val="000000"/>
                <w:sz w:val="18"/>
                <w:szCs w:val="18"/>
              </w:rPr>
            </w:pPr>
            <w:r w:rsidRPr="00717A3F">
              <w:rPr>
                <w:color w:val="000000"/>
                <w:sz w:val="18"/>
                <w:szCs w:val="18"/>
              </w:rPr>
              <w:t>Средний</w:t>
            </w:r>
          </w:p>
        </w:tc>
        <w:tc>
          <w:tcPr>
            <w:tcW w:w="1843" w:type="dxa"/>
            <w:vAlign w:val="center"/>
          </w:tcPr>
          <w:p w14:paraId="764C1E66" w14:textId="77777777" w:rsidR="00F82E35" w:rsidRPr="00717A3F" w:rsidRDefault="00F82E35" w:rsidP="006459E9">
            <w:pPr>
              <w:jc w:val="center"/>
              <w:rPr>
                <w:sz w:val="18"/>
                <w:szCs w:val="18"/>
              </w:rPr>
            </w:pPr>
            <w:r w:rsidRPr="00717A3F">
              <w:rPr>
                <w:sz w:val="18"/>
                <w:szCs w:val="18"/>
              </w:rPr>
              <w:t>Выше среднего</w:t>
            </w:r>
          </w:p>
        </w:tc>
        <w:tc>
          <w:tcPr>
            <w:tcW w:w="1865" w:type="dxa"/>
            <w:vAlign w:val="center"/>
          </w:tcPr>
          <w:p w14:paraId="613735C6" w14:textId="77777777" w:rsidR="00F82E35" w:rsidRPr="00717A3F" w:rsidRDefault="00F82E35" w:rsidP="006459E9">
            <w:pPr>
              <w:jc w:val="center"/>
              <w:rPr>
                <w:color w:val="000000"/>
                <w:sz w:val="18"/>
                <w:szCs w:val="18"/>
              </w:rPr>
            </w:pPr>
            <w:r w:rsidRPr="00717A3F">
              <w:rPr>
                <w:color w:val="000000"/>
                <w:sz w:val="18"/>
                <w:szCs w:val="18"/>
              </w:rPr>
              <w:t>Высокий</w:t>
            </w:r>
          </w:p>
        </w:tc>
        <w:tc>
          <w:tcPr>
            <w:tcW w:w="1842" w:type="dxa"/>
            <w:vAlign w:val="center"/>
          </w:tcPr>
          <w:p w14:paraId="1E16DD8D" w14:textId="77777777" w:rsidR="00F82E35" w:rsidRPr="00717A3F" w:rsidRDefault="00F82E35" w:rsidP="006459E9">
            <w:pPr>
              <w:jc w:val="center"/>
              <w:rPr>
                <w:color w:val="000000"/>
                <w:sz w:val="18"/>
                <w:szCs w:val="18"/>
              </w:rPr>
            </w:pPr>
            <w:r w:rsidRPr="00717A3F">
              <w:rPr>
                <w:color w:val="000000"/>
                <w:sz w:val="18"/>
                <w:szCs w:val="18"/>
              </w:rPr>
              <w:t>Очень высокий</w:t>
            </w:r>
          </w:p>
        </w:tc>
      </w:tr>
      <w:tr w:rsidR="00F82E35" w:rsidRPr="00717A3F" w14:paraId="790682D4" w14:textId="77777777" w:rsidTr="009A41C8">
        <w:trPr>
          <w:trHeight w:val="158"/>
        </w:trPr>
        <w:tc>
          <w:tcPr>
            <w:tcW w:w="1440" w:type="dxa"/>
            <w:vMerge/>
            <w:vAlign w:val="center"/>
          </w:tcPr>
          <w:p w14:paraId="600ECD4F" w14:textId="77777777" w:rsidR="00F82E35" w:rsidRPr="00717A3F" w:rsidRDefault="00F82E35" w:rsidP="00F82E35">
            <w:pPr>
              <w:rPr>
                <w:b/>
                <w:color w:val="000000"/>
                <w:sz w:val="18"/>
                <w:szCs w:val="18"/>
              </w:rPr>
            </w:pPr>
          </w:p>
        </w:tc>
        <w:tc>
          <w:tcPr>
            <w:tcW w:w="4373" w:type="dxa"/>
            <w:gridSpan w:val="2"/>
            <w:vAlign w:val="center"/>
          </w:tcPr>
          <w:p w14:paraId="32E7432A" w14:textId="77777777" w:rsidR="00F82E35" w:rsidRPr="00717A3F" w:rsidRDefault="00F82E35" w:rsidP="006459E9">
            <w:pPr>
              <w:jc w:val="center"/>
              <w:rPr>
                <w:color w:val="000000"/>
                <w:sz w:val="18"/>
                <w:szCs w:val="18"/>
              </w:rPr>
            </w:pPr>
            <w:proofErr w:type="gramStart"/>
            <w:r w:rsidRPr="00717A3F">
              <w:rPr>
                <w:color w:val="000000"/>
                <w:sz w:val="18"/>
                <w:szCs w:val="18"/>
              </w:rPr>
              <w:t>низкий</w:t>
            </w:r>
            <w:proofErr w:type="gramEnd"/>
          </w:p>
        </w:tc>
        <w:tc>
          <w:tcPr>
            <w:tcW w:w="9235" w:type="dxa"/>
            <w:gridSpan w:val="5"/>
            <w:vAlign w:val="center"/>
          </w:tcPr>
          <w:p w14:paraId="6D087893" w14:textId="77777777" w:rsidR="00F82E35" w:rsidRPr="00717A3F" w:rsidRDefault="00F82E35" w:rsidP="006459E9">
            <w:pPr>
              <w:jc w:val="center"/>
              <w:rPr>
                <w:color w:val="000000"/>
                <w:sz w:val="18"/>
                <w:szCs w:val="18"/>
              </w:rPr>
            </w:pPr>
            <w:proofErr w:type="gramStart"/>
            <w:r w:rsidRPr="00717A3F">
              <w:rPr>
                <w:color w:val="000000"/>
                <w:sz w:val="18"/>
                <w:szCs w:val="18"/>
              </w:rPr>
              <w:t>достаточный</w:t>
            </w:r>
            <w:proofErr w:type="gramEnd"/>
          </w:p>
        </w:tc>
      </w:tr>
    </w:tbl>
    <w:p w14:paraId="09D600B8" w14:textId="77777777" w:rsidR="001469B0" w:rsidRDefault="001469B0" w:rsidP="001469B0">
      <w:pPr>
        <w:pStyle w:val="ac"/>
        <w:tabs>
          <w:tab w:val="right" w:leader="underscore" w:pos="9612"/>
        </w:tabs>
        <w:jc w:val="both"/>
        <w:rPr>
          <w:sz w:val="24"/>
          <w:szCs w:val="24"/>
          <w:lang w:val="de-DE"/>
        </w:rPr>
        <w:sectPr w:rsidR="001469B0" w:rsidSect="00F82E35">
          <w:headerReference w:type="even" r:id="rId31"/>
          <w:headerReference w:type="default" r:id="rId32"/>
          <w:footerReference w:type="even" r:id="rId33"/>
          <w:footerReference w:type="default" r:id="rId34"/>
          <w:headerReference w:type="first" r:id="rId35"/>
          <w:footerReference w:type="first" r:id="rId36"/>
          <w:pgSz w:w="16840" w:h="11900" w:orient="landscape"/>
          <w:pgMar w:top="1134" w:right="1134" w:bottom="1134" w:left="1134" w:header="709" w:footer="709" w:gutter="0"/>
          <w:cols w:space="720"/>
          <w:bidi/>
          <w:docGrid w:linePitch="272" w:charSpace="-6145"/>
        </w:sectPr>
      </w:pPr>
    </w:p>
    <w:p w14:paraId="71E65680" w14:textId="77777777" w:rsidR="00926079" w:rsidRPr="00FB63AF" w:rsidRDefault="00926079" w:rsidP="00FB35DA">
      <w:pPr>
        <w:pStyle w:val="1"/>
        <w:numPr>
          <w:ilvl w:val="0"/>
          <w:numId w:val="0"/>
        </w:numPr>
        <w:ind w:left="720"/>
      </w:pPr>
      <w:bookmarkStart w:id="4" w:name="_Toc511585942"/>
      <w:r w:rsidRPr="00FB63AF">
        <w:lastRenderedPageBreak/>
        <w:t>Учебно-методическое и информационное обеспечение</w:t>
      </w:r>
      <w:bookmarkEnd w:id="4"/>
    </w:p>
    <w:p w14:paraId="2C916D87" w14:textId="77777777" w:rsidR="00926079" w:rsidRPr="00FB63AF" w:rsidRDefault="00926079" w:rsidP="00926079">
      <w:pPr>
        <w:pStyle w:val="ac"/>
        <w:spacing w:line="288" w:lineRule="auto"/>
        <w:ind w:left="360"/>
        <w:jc w:val="center"/>
        <w:rPr>
          <w:b/>
          <w:bCs/>
          <w:sz w:val="24"/>
          <w:szCs w:val="24"/>
        </w:rPr>
      </w:pPr>
    </w:p>
    <w:p w14:paraId="6223A5CA" w14:textId="77777777" w:rsidR="00926079" w:rsidRPr="00FB63AF" w:rsidRDefault="00926079" w:rsidP="00A75A0D">
      <w:pPr>
        <w:pStyle w:val="ac"/>
        <w:tabs>
          <w:tab w:val="left" w:pos="993"/>
        </w:tabs>
        <w:spacing w:line="312" w:lineRule="auto"/>
        <w:ind w:firstLine="709"/>
        <w:jc w:val="center"/>
        <w:rPr>
          <w:color w:val="000000"/>
          <w:sz w:val="24"/>
          <w:szCs w:val="24"/>
          <w:u w:color="000000"/>
        </w:rPr>
      </w:pPr>
      <w:r w:rsidRPr="00FB63AF">
        <w:rPr>
          <w:b/>
          <w:bCs/>
          <w:sz w:val="24"/>
          <w:szCs w:val="24"/>
        </w:rPr>
        <w:t>Основная учебная литература</w:t>
      </w:r>
    </w:p>
    <w:p w14:paraId="0C9C16BE" w14:textId="77777777" w:rsidR="00926079" w:rsidRPr="00A72C5D" w:rsidRDefault="00926079" w:rsidP="00FB35DA">
      <w:pPr>
        <w:pStyle w:val="af3"/>
        <w:numPr>
          <w:ilvl w:val="0"/>
          <w:numId w:val="28"/>
        </w:numPr>
        <w:tabs>
          <w:tab w:val="left" w:pos="993"/>
        </w:tabs>
        <w:spacing w:line="312" w:lineRule="auto"/>
        <w:jc w:val="both"/>
        <w:rPr>
          <w:sz w:val="24"/>
          <w:szCs w:val="24"/>
        </w:rPr>
      </w:pPr>
      <w:r w:rsidRPr="00A72C5D">
        <w:rPr>
          <w:sz w:val="24"/>
          <w:szCs w:val="24"/>
        </w:rPr>
        <w:t xml:space="preserve">Методология и практика научно-педагогической деятельности: Учебное пособие/ </w:t>
      </w:r>
      <w:proofErr w:type="spellStart"/>
      <w:r w:rsidRPr="00A72C5D">
        <w:rPr>
          <w:sz w:val="24"/>
          <w:szCs w:val="24"/>
        </w:rPr>
        <w:t>Колдаев</w:t>
      </w:r>
      <w:proofErr w:type="spellEnd"/>
      <w:r w:rsidRPr="00A72C5D">
        <w:rPr>
          <w:sz w:val="24"/>
          <w:szCs w:val="24"/>
        </w:rPr>
        <w:t xml:space="preserve"> В.Д. - М.: ИД ФОРУМ, НИЦ ИНФРА-М, 2016. - 400 с. http://znanium.com/bookread2.php?book=542667</w:t>
      </w:r>
    </w:p>
    <w:p w14:paraId="5B214120" w14:textId="77777777" w:rsidR="00926079" w:rsidRPr="00A72C5D" w:rsidRDefault="00926079" w:rsidP="00FB35DA">
      <w:pPr>
        <w:pStyle w:val="af3"/>
        <w:numPr>
          <w:ilvl w:val="0"/>
          <w:numId w:val="28"/>
        </w:numPr>
        <w:tabs>
          <w:tab w:val="left" w:pos="993"/>
        </w:tabs>
        <w:spacing w:line="312" w:lineRule="auto"/>
        <w:jc w:val="both"/>
        <w:rPr>
          <w:sz w:val="24"/>
          <w:szCs w:val="24"/>
        </w:rPr>
      </w:pPr>
      <w:proofErr w:type="spellStart"/>
      <w:r w:rsidRPr="00A72C5D">
        <w:rPr>
          <w:sz w:val="24"/>
          <w:szCs w:val="24"/>
        </w:rPr>
        <w:t>Боровкова</w:t>
      </w:r>
      <w:proofErr w:type="spellEnd"/>
      <w:r w:rsidRPr="00A72C5D">
        <w:rPr>
          <w:sz w:val="24"/>
          <w:szCs w:val="24"/>
        </w:rPr>
        <w:t xml:space="preserve">, Т.И. Педагогическая </w:t>
      </w:r>
      <w:proofErr w:type="spellStart"/>
      <w:r w:rsidRPr="00A72C5D">
        <w:rPr>
          <w:sz w:val="24"/>
          <w:szCs w:val="24"/>
        </w:rPr>
        <w:t>инноватика</w:t>
      </w:r>
      <w:proofErr w:type="spellEnd"/>
      <w:r w:rsidRPr="00A72C5D">
        <w:rPr>
          <w:sz w:val="24"/>
          <w:szCs w:val="24"/>
        </w:rPr>
        <w:t xml:space="preserve"> как источник продуктивной творческой деятельности педагога-практика [Электронный ресурс] / Т.И. </w:t>
      </w:r>
      <w:proofErr w:type="spellStart"/>
      <w:r w:rsidRPr="00A72C5D">
        <w:rPr>
          <w:sz w:val="24"/>
          <w:szCs w:val="24"/>
        </w:rPr>
        <w:t>Боровкова</w:t>
      </w:r>
      <w:proofErr w:type="spellEnd"/>
      <w:r w:rsidRPr="00A72C5D">
        <w:rPr>
          <w:sz w:val="24"/>
          <w:szCs w:val="24"/>
        </w:rPr>
        <w:t>. - М.: Инфра-М; Znanium.com, 2015. - 12 с.  http://znanium.com/bookread2.php?book=504843</w:t>
      </w:r>
    </w:p>
    <w:p w14:paraId="25CC5B1E" w14:textId="77777777" w:rsidR="00926079" w:rsidRPr="00A72C5D" w:rsidRDefault="00926079" w:rsidP="00FB35DA">
      <w:pPr>
        <w:pStyle w:val="Style17"/>
        <w:widowControl/>
        <w:numPr>
          <w:ilvl w:val="0"/>
          <w:numId w:val="28"/>
        </w:numPr>
        <w:tabs>
          <w:tab w:val="left" w:pos="993"/>
        </w:tabs>
        <w:spacing w:line="312" w:lineRule="auto"/>
        <w:jc w:val="both"/>
        <w:rPr>
          <w:sz w:val="24"/>
          <w:szCs w:val="24"/>
        </w:rPr>
      </w:pPr>
      <w:r w:rsidRPr="00A72C5D">
        <w:rPr>
          <w:sz w:val="24"/>
          <w:szCs w:val="24"/>
        </w:rPr>
        <w:t>Педагогическое применение мультимедиа средств/</w:t>
      </w:r>
      <w:proofErr w:type="spellStart"/>
      <w:r w:rsidRPr="00A72C5D">
        <w:rPr>
          <w:sz w:val="24"/>
          <w:szCs w:val="24"/>
        </w:rPr>
        <w:t>ГафуроваН.В</w:t>
      </w:r>
      <w:proofErr w:type="spellEnd"/>
      <w:r w:rsidRPr="00A72C5D">
        <w:rPr>
          <w:sz w:val="24"/>
          <w:szCs w:val="24"/>
        </w:rPr>
        <w:t xml:space="preserve">., </w:t>
      </w:r>
      <w:proofErr w:type="spellStart"/>
      <w:r w:rsidRPr="00A72C5D">
        <w:rPr>
          <w:sz w:val="24"/>
          <w:szCs w:val="24"/>
        </w:rPr>
        <w:t>ЧуриловаЕ.Ю</w:t>
      </w:r>
      <w:proofErr w:type="spellEnd"/>
      <w:r w:rsidRPr="00A72C5D">
        <w:rPr>
          <w:sz w:val="24"/>
          <w:szCs w:val="24"/>
        </w:rPr>
        <w:t xml:space="preserve">. - </w:t>
      </w:r>
      <w:proofErr w:type="spellStart"/>
      <w:proofErr w:type="gramStart"/>
      <w:r w:rsidRPr="00A72C5D">
        <w:rPr>
          <w:sz w:val="24"/>
          <w:szCs w:val="24"/>
        </w:rPr>
        <w:t>Краснояр</w:t>
      </w:r>
      <w:proofErr w:type="spellEnd"/>
      <w:r w:rsidRPr="00A72C5D">
        <w:rPr>
          <w:sz w:val="24"/>
          <w:szCs w:val="24"/>
        </w:rPr>
        <w:t>.:</w:t>
      </w:r>
      <w:proofErr w:type="gramEnd"/>
      <w:r w:rsidRPr="00A72C5D">
        <w:rPr>
          <w:sz w:val="24"/>
          <w:szCs w:val="24"/>
        </w:rPr>
        <w:t xml:space="preserve"> СФУ, 2015. - 204 с.: ISBN 978-5-7638-3281-5 Дополнительная учебная, научная и методическая литература http://znanium.com/bookread2.php?book=550069</w:t>
      </w:r>
    </w:p>
    <w:p w14:paraId="2BD0565B" w14:textId="77777777" w:rsidR="00926079" w:rsidRPr="00A72C5D" w:rsidRDefault="00926079" w:rsidP="00FB35DA">
      <w:pPr>
        <w:pStyle w:val="ac"/>
        <w:tabs>
          <w:tab w:val="left" w:pos="993"/>
        </w:tabs>
        <w:spacing w:line="312" w:lineRule="auto"/>
        <w:ind w:left="720"/>
        <w:jc w:val="center"/>
        <w:rPr>
          <w:sz w:val="24"/>
          <w:szCs w:val="24"/>
        </w:rPr>
      </w:pPr>
      <w:r w:rsidRPr="00A72C5D">
        <w:rPr>
          <w:b/>
          <w:bCs/>
          <w:sz w:val="24"/>
          <w:szCs w:val="24"/>
        </w:rPr>
        <w:t>Дополнительная учебная, научная и методическая литература</w:t>
      </w:r>
    </w:p>
    <w:p w14:paraId="728DAD55" w14:textId="77777777" w:rsidR="00926079" w:rsidRPr="00A72C5D" w:rsidRDefault="00926079" w:rsidP="00FB35DA">
      <w:pPr>
        <w:pStyle w:val="Style17"/>
        <w:widowControl/>
        <w:numPr>
          <w:ilvl w:val="0"/>
          <w:numId w:val="28"/>
        </w:numPr>
        <w:tabs>
          <w:tab w:val="left" w:pos="993"/>
        </w:tabs>
        <w:spacing w:line="312" w:lineRule="auto"/>
        <w:jc w:val="both"/>
        <w:rPr>
          <w:sz w:val="24"/>
          <w:szCs w:val="24"/>
        </w:rPr>
      </w:pPr>
      <w:r w:rsidRPr="00A72C5D">
        <w:rPr>
          <w:sz w:val="24"/>
          <w:szCs w:val="24"/>
        </w:rPr>
        <w:t xml:space="preserve">Методика преподавания в высшей школе: учебно-практическое пособие / В.И. Блинов, В.Г. </w:t>
      </w:r>
      <w:proofErr w:type="spellStart"/>
      <w:r w:rsidRPr="00A72C5D">
        <w:rPr>
          <w:sz w:val="24"/>
          <w:szCs w:val="24"/>
        </w:rPr>
        <w:t>Виненко</w:t>
      </w:r>
      <w:proofErr w:type="spellEnd"/>
      <w:r w:rsidRPr="00A72C5D">
        <w:rPr>
          <w:sz w:val="24"/>
          <w:szCs w:val="24"/>
        </w:rPr>
        <w:t xml:space="preserve">, И.С. Сергеев. -  М.: изд-во ЮРАЙТ, 2018. – 315 с. </w:t>
      </w:r>
      <w:hyperlink r:id="rId37" w:anchor="page/1" w:history="1">
        <w:r w:rsidRPr="00A72C5D">
          <w:rPr>
            <w:rStyle w:val="a5"/>
            <w:sz w:val="24"/>
            <w:szCs w:val="24"/>
          </w:rPr>
          <w:t>https://biblio-online.ru/viewer/A1E6B8CD-62CE-4252-BC77-27E8DE193E28/metodika-prepodavaniya-v-vysshey-shkole#page/1</w:t>
        </w:r>
      </w:hyperlink>
      <w:r w:rsidRPr="00A72C5D">
        <w:rPr>
          <w:sz w:val="24"/>
          <w:szCs w:val="24"/>
        </w:rPr>
        <w:t xml:space="preserve"> </w:t>
      </w:r>
    </w:p>
    <w:p w14:paraId="403F92A3" w14:textId="77777777" w:rsidR="00926079" w:rsidRDefault="00926079" w:rsidP="00FB35DA">
      <w:pPr>
        <w:pStyle w:val="22"/>
        <w:widowControl/>
        <w:numPr>
          <w:ilvl w:val="0"/>
          <w:numId w:val="28"/>
        </w:numPr>
        <w:tabs>
          <w:tab w:val="left" w:pos="355"/>
          <w:tab w:val="left" w:pos="436"/>
        </w:tabs>
        <w:spacing w:line="276" w:lineRule="auto"/>
        <w:jc w:val="both"/>
        <w:rPr>
          <w:sz w:val="24"/>
          <w:szCs w:val="24"/>
        </w:rPr>
      </w:pPr>
      <w:r w:rsidRPr="00A72C5D">
        <w:rPr>
          <w:sz w:val="24"/>
          <w:szCs w:val="24"/>
        </w:rPr>
        <w:t xml:space="preserve">Грудзинская, Е.Ю. Активные методы обучения в высшей школе. Учебно-методические материалы по </w:t>
      </w:r>
      <w:proofErr w:type="gramStart"/>
      <w:r w:rsidRPr="00A72C5D">
        <w:rPr>
          <w:sz w:val="24"/>
          <w:szCs w:val="24"/>
        </w:rPr>
        <w:t>программе  повышения</w:t>
      </w:r>
      <w:proofErr w:type="gramEnd"/>
      <w:r w:rsidRPr="00A72C5D">
        <w:rPr>
          <w:sz w:val="24"/>
          <w:szCs w:val="24"/>
        </w:rPr>
        <w:t xml:space="preserve"> квалификации «Современные педагогические и информационные технологии»/ Е.Ю. Грудзинская, В.В. </w:t>
      </w:r>
      <w:proofErr w:type="spellStart"/>
      <w:r w:rsidRPr="00A72C5D">
        <w:rPr>
          <w:sz w:val="24"/>
          <w:szCs w:val="24"/>
        </w:rPr>
        <w:t>Марико</w:t>
      </w:r>
      <w:proofErr w:type="spellEnd"/>
      <w:r w:rsidRPr="00A72C5D">
        <w:rPr>
          <w:sz w:val="24"/>
          <w:szCs w:val="24"/>
        </w:rPr>
        <w:t xml:space="preserve"> - Нижний Новгород, 2007.   - 182с. </w:t>
      </w:r>
      <w:hyperlink r:id="rId38" w:history="1">
        <w:r w:rsidRPr="00A72C5D">
          <w:rPr>
            <w:rStyle w:val="a5"/>
            <w:sz w:val="24"/>
            <w:szCs w:val="24"/>
          </w:rPr>
          <w:t>http://www.unn.ru/pages/issues/aids/2007/88.pdf</w:t>
        </w:r>
      </w:hyperlink>
      <w:r w:rsidRPr="00A72C5D">
        <w:rPr>
          <w:sz w:val="24"/>
          <w:szCs w:val="24"/>
        </w:rPr>
        <w:t xml:space="preserve">  </w:t>
      </w:r>
    </w:p>
    <w:p w14:paraId="61E93B53" w14:textId="77777777" w:rsidR="00796567" w:rsidRPr="00796567" w:rsidRDefault="00796567" w:rsidP="00796567">
      <w:pPr>
        <w:pStyle w:val="22"/>
        <w:widowControl/>
        <w:numPr>
          <w:ilvl w:val="0"/>
          <w:numId w:val="28"/>
        </w:numPr>
        <w:tabs>
          <w:tab w:val="left" w:pos="355"/>
          <w:tab w:val="left" w:pos="436"/>
        </w:tabs>
        <w:spacing w:line="276" w:lineRule="auto"/>
        <w:jc w:val="both"/>
        <w:rPr>
          <w:sz w:val="24"/>
          <w:szCs w:val="24"/>
        </w:rPr>
      </w:pPr>
      <w:r w:rsidRPr="00796567">
        <w:rPr>
          <w:sz w:val="24"/>
          <w:szCs w:val="24"/>
        </w:rPr>
        <w:t xml:space="preserve">Граница Ю.В., </w:t>
      </w:r>
      <w:proofErr w:type="spellStart"/>
      <w:r w:rsidRPr="00796567">
        <w:rPr>
          <w:sz w:val="24"/>
          <w:szCs w:val="24"/>
        </w:rPr>
        <w:t>Едемская</w:t>
      </w:r>
      <w:proofErr w:type="spellEnd"/>
      <w:r w:rsidRPr="00796567">
        <w:rPr>
          <w:sz w:val="24"/>
          <w:szCs w:val="24"/>
        </w:rPr>
        <w:t xml:space="preserve"> С.В. К вопросу разработки образовательной программы магистратуры по направлению подготовки "Экономика", направленность "Бухгалтерский учет, анализ и аудит" на основе (ФГОС 3++) с </w:t>
      </w:r>
      <w:proofErr w:type="gramStart"/>
      <w:r w:rsidRPr="00796567">
        <w:rPr>
          <w:sz w:val="24"/>
          <w:szCs w:val="24"/>
        </w:rPr>
        <w:t>использованием  профессиональных</w:t>
      </w:r>
      <w:proofErr w:type="gramEnd"/>
      <w:r w:rsidRPr="00796567">
        <w:rPr>
          <w:sz w:val="24"/>
          <w:szCs w:val="24"/>
        </w:rPr>
        <w:t xml:space="preserve">  стандартов  </w:t>
      </w:r>
      <w:r w:rsidRPr="00796567">
        <w:rPr>
          <w:sz w:val="24"/>
          <w:szCs w:val="24"/>
        </w:rPr>
        <w:sym w:font="Symbol" w:char="F05B"/>
      </w:r>
      <w:r w:rsidRPr="00796567">
        <w:rPr>
          <w:sz w:val="24"/>
          <w:szCs w:val="24"/>
        </w:rPr>
        <w:t>Текст</w:t>
      </w:r>
      <w:r w:rsidRPr="00796567">
        <w:rPr>
          <w:sz w:val="24"/>
          <w:szCs w:val="24"/>
        </w:rPr>
        <w:sym w:font="Symbol" w:char="F05D"/>
      </w:r>
      <w:r w:rsidRPr="00796567">
        <w:rPr>
          <w:sz w:val="24"/>
          <w:szCs w:val="24"/>
        </w:rPr>
        <w:t>// Совершенствование учебно-методической работы в университете в условиях изменяющейся среды: сборник трудов второй национальной межвузовской научно-методической конференции. Издательство СПБ ГЭУ, часть 1, 2018. - 313. 2018. С. 84-90. </w:t>
      </w:r>
    </w:p>
    <w:p w14:paraId="4B95BD43" w14:textId="77777777" w:rsidR="00796567" w:rsidRPr="00796567" w:rsidRDefault="00796567" w:rsidP="00796567">
      <w:pPr>
        <w:pStyle w:val="22"/>
        <w:widowControl/>
        <w:numPr>
          <w:ilvl w:val="0"/>
          <w:numId w:val="28"/>
        </w:numPr>
        <w:tabs>
          <w:tab w:val="left" w:pos="355"/>
          <w:tab w:val="left" w:pos="436"/>
        </w:tabs>
        <w:spacing w:line="276" w:lineRule="auto"/>
        <w:jc w:val="both"/>
        <w:rPr>
          <w:sz w:val="24"/>
          <w:szCs w:val="24"/>
        </w:rPr>
      </w:pPr>
      <w:r w:rsidRPr="00796567">
        <w:rPr>
          <w:sz w:val="24"/>
          <w:szCs w:val="24"/>
        </w:rPr>
        <w:t xml:space="preserve">Граница Ю.В. </w:t>
      </w:r>
      <w:proofErr w:type="spellStart"/>
      <w:r w:rsidRPr="00796567">
        <w:rPr>
          <w:sz w:val="24"/>
          <w:szCs w:val="24"/>
        </w:rPr>
        <w:t>Мизиковский</w:t>
      </w:r>
      <w:proofErr w:type="spellEnd"/>
      <w:r w:rsidRPr="00796567">
        <w:rPr>
          <w:sz w:val="24"/>
          <w:szCs w:val="24"/>
        </w:rPr>
        <w:t xml:space="preserve"> И.Е., </w:t>
      </w:r>
      <w:proofErr w:type="spellStart"/>
      <w:r w:rsidRPr="00796567">
        <w:rPr>
          <w:sz w:val="24"/>
          <w:szCs w:val="24"/>
        </w:rPr>
        <w:t>Едемская</w:t>
      </w:r>
      <w:proofErr w:type="spellEnd"/>
      <w:r w:rsidRPr="00796567">
        <w:rPr>
          <w:sz w:val="24"/>
          <w:szCs w:val="24"/>
        </w:rPr>
        <w:t xml:space="preserve"> </w:t>
      </w:r>
      <w:proofErr w:type="gramStart"/>
      <w:r w:rsidRPr="00796567">
        <w:rPr>
          <w:sz w:val="24"/>
          <w:szCs w:val="24"/>
        </w:rPr>
        <w:t>С.В.,.</w:t>
      </w:r>
      <w:proofErr w:type="gramEnd"/>
      <w:r w:rsidRPr="00796567">
        <w:rPr>
          <w:sz w:val="24"/>
          <w:szCs w:val="24"/>
        </w:rPr>
        <w:t xml:space="preserve"> Планирование результатов обучения при проектировании образовательных программ и разработке рабочих программ дисциплин бакалавриата и магистратуры (на примере образовательной программы по направлению подготовки «Экономика» </w:t>
      </w:r>
      <w:r w:rsidRPr="00796567">
        <w:rPr>
          <w:sz w:val="24"/>
          <w:szCs w:val="24"/>
        </w:rPr>
        <w:sym w:font="Symbol" w:char="F05B"/>
      </w:r>
      <w:r w:rsidRPr="00796567">
        <w:rPr>
          <w:sz w:val="24"/>
          <w:szCs w:val="24"/>
        </w:rPr>
        <w:t>Текст</w:t>
      </w:r>
      <w:r w:rsidRPr="00796567">
        <w:rPr>
          <w:sz w:val="24"/>
          <w:szCs w:val="24"/>
        </w:rPr>
        <w:sym w:font="Symbol" w:char="F05D"/>
      </w:r>
      <w:r w:rsidRPr="00796567">
        <w:rPr>
          <w:sz w:val="24"/>
          <w:szCs w:val="24"/>
        </w:rPr>
        <w:t xml:space="preserve"> // Разработка образовательных программ в условиях повышения конкурентоспособности экономического образования: сборник тезисов докладов и статей Методической конференции ННГУ им. Н.И. Лобачевского 6-8 февраля 2017 года / отв. ред. А.О. Грудзинский. Н. Новгород: Нижний Новгород: изд-во ННГУ, 193 </w:t>
      </w:r>
      <w:proofErr w:type="gramStart"/>
      <w:r w:rsidRPr="00796567">
        <w:rPr>
          <w:sz w:val="24"/>
          <w:szCs w:val="24"/>
        </w:rPr>
        <w:t>с..</w:t>
      </w:r>
      <w:proofErr w:type="gramEnd"/>
      <w:r w:rsidRPr="00796567">
        <w:rPr>
          <w:sz w:val="24"/>
          <w:szCs w:val="24"/>
        </w:rPr>
        <w:t xml:space="preserve"> 2017. С. 87-95. </w:t>
      </w:r>
    </w:p>
    <w:p w14:paraId="4A8A9293" w14:textId="77777777" w:rsidR="00796567" w:rsidRPr="00A72C5D" w:rsidRDefault="00796567" w:rsidP="00796567">
      <w:pPr>
        <w:pStyle w:val="22"/>
        <w:widowControl/>
        <w:tabs>
          <w:tab w:val="left" w:pos="355"/>
          <w:tab w:val="left" w:pos="436"/>
        </w:tabs>
        <w:spacing w:line="276" w:lineRule="auto"/>
        <w:jc w:val="both"/>
        <w:rPr>
          <w:sz w:val="24"/>
          <w:szCs w:val="24"/>
        </w:rPr>
      </w:pPr>
    </w:p>
    <w:p w14:paraId="4125E612" w14:textId="77777777" w:rsidR="00926079" w:rsidRDefault="00926079" w:rsidP="00926079">
      <w:pPr>
        <w:pStyle w:val="22"/>
        <w:widowControl/>
        <w:tabs>
          <w:tab w:val="left" w:pos="355"/>
          <w:tab w:val="left" w:pos="436"/>
        </w:tabs>
        <w:spacing w:line="276" w:lineRule="auto"/>
        <w:ind w:left="0"/>
        <w:jc w:val="center"/>
        <w:rPr>
          <w:b/>
          <w:bCs/>
          <w:sz w:val="24"/>
          <w:szCs w:val="24"/>
        </w:rPr>
      </w:pPr>
    </w:p>
    <w:p w14:paraId="65F8241E" w14:textId="77777777" w:rsidR="00926079" w:rsidRDefault="00926079" w:rsidP="00FB35DA">
      <w:pPr>
        <w:pStyle w:val="22"/>
        <w:widowControl/>
        <w:tabs>
          <w:tab w:val="left" w:pos="355"/>
          <w:tab w:val="left" w:pos="436"/>
        </w:tabs>
        <w:spacing w:line="276" w:lineRule="auto"/>
        <w:jc w:val="center"/>
        <w:rPr>
          <w:b/>
          <w:bCs/>
          <w:sz w:val="24"/>
          <w:szCs w:val="24"/>
        </w:rPr>
      </w:pPr>
      <w:r>
        <w:rPr>
          <w:b/>
          <w:bCs/>
          <w:sz w:val="24"/>
          <w:szCs w:val="24"/>
        </w:rPr>
        <w:t>Нормативные документы</w:t>
      </w:r>
    </w:p>
    <w:p w14:paraId="7B8E7C18" w14:textId="77777777" w:rsidR="00926079" w:rsidRDefault="00926079" w:rsidP="00926079">
      <w:pPr>
        <w:pStyle w:val="22"/>
        <w:widowControl/>
        <w:tabs>
          <w:tab w:val="left" w:pos="355"/>
          <w:tab w:val="left" w:pos="436"/>
        </w:tabs>
        <w:spacing w:line="276" w:lineRule="auto"/>
        <w:ind w:left="0"/>
        <w:jc w:val="center"/>
        <w:rPr>
          <w:b/>
          <w:bCs/>
          <w:sz w:val="24"/>
          <w:szCs w:val="24"/>
        </w:rPr>
      </w:pPr>
    </w:p>
    <w:p w14:paraId="243BA5D2" w14:textId="77777777" w:rsidR="00926079" w:rsidRPr="00EE1107" w:rsidRDefault="00926079" w:rsidP="00FB35DA">
      <w:pPr>
        <w:pStyle w:val="22"/>
        <w:widowControl/>
        <w:numPr>
          <w:ilvl w:val="0"/>
          <w:numId w:val="28"/>
        </w:numPr>
        <w:tabs>
          <w:tab w:val="left" w:pos="355"/>
          <w:tab w:val="left" w:pos="436"/>
        </w:tabs>
        <w:spacing w:line="276" w:lineRule="auto"/>
        <w:jc w:val="both"/>
        <w:rPr>
          <w:sz w:val="24"/>
          <w:szCs w:val="24"/>
        </w:rPr>
      </w:pPr>
      <w:r>
        <w:rPr>
          <w:sz w:val="24"/>
          <w:szCs w:val="24"/>
        </w:rPr>
        <w:t>ФЗ №273-ФЗ «Об образовании в Российской Федерации»</w:t>
      </w:r>
      <w:r w:rsidR="00EE1107">
        <w:rPr>
          <w:sz w:val="24"/>
          <w:szCs w:val="24"/>
        </w:rPr>
        <w:t xml:space="preserve"> </w:t>
      </w:r>
      <w:r w:rsidR="00EE1107">
        <w:rPr>
          <w:sz w:val="24"/>
          <w:szCs w:val="24"/>
        </w:rPr>
        <w:sym w:font="Symbol" w:char="F05B"/>
      </w:r>
      <w:r w:rsidR="00EE1107">
        <w:rPr>
          <w:sz w:val="24"/>
          <w:szCs w:val="24"/>
        </w:rPr>
        <w:t>Электронный ресурс</w:t>
      </w:r>
      <w:r w:rsidR="00EE1107">
        <w:rPr>
          <w:sz w:val="24"/>
          <w:szCs w:val="24"/>
        </w:rPr>
        <w:sym w:font="Symbol" w:char="F05D"/>
      </w:r>
      <w:r w:rsidR="00EE1107" w:rsidRPr="000D5FF7">
        <w:rPr>
          <w:sz w:val="24"/>
          <w:szCs w:val="24"/>
        </w:rPr>
        <w:t>//</w:t>
      </w:r>
      <w:r w:rsidR="00EE1107">
        <w:rPr>
          <w:sz w:val="24"/>
          <w:szCs w:val="24"/>
        </w:rPr>
        <w:t>СПС «Консультант Плюс»</w:t>
      </w:r>
    </w:p>
    <w:p w14:paraId="1F5541EE" w14:textId="77777777" w:rsidR="00EE1107" w:rsidRPr="00EE1107" w:rsidRDefault="003B3275" w:rsidP="00FB35DA">
      <w:pPr>
        <w:pStyle w:val="22"/>
        <w:widowControl/>
        <w:numPr>
          <w:ilvl w:val="0"/>
          <w:numId w:val="28"/>
        </w:numPr>
        <w:tabs>
          <w:tab w:val="left" w:pos="355"/>
          <w:tab w:val="left" w:pos="436"/>
        </w:tabs>
        <w:spacing w:line="276" w:lineRule="auto"/>
        <w:jc w:val="both"/>
        <w:rPr>
          <w:sz w:val="24"/>
          <w:szCs w:val="24"/>
        </w:rPr>
      </w:pPr>
      <w:r>
        <w:rPr>
          <w:sz w:val="24"/>
          <w:szCs w:val="24"/>
        </w:rPr>
        <w:lastRenderedPageBreak/>
        <w:t>Приказ</w:t>
      </w:r>
      <w:r w:rsidR="00926079">
        <w:rPr>
          <w:sz w:val="24"/>
          <w:szCs w:val="24"/>
        </w:rPr>
        <w:t xml:space="preserve"> </w:t>
      </w:r>
      <w:proofErr w:type="spellStart"/>
      <w:r w:rsidR="00926079">
        <w:rPr>
          <w:sz w:val="24"/>
          <w:szCs w:val="24"/>
        </w:rPr>
        <w:t>Минобрнауки</w:t>
      </w:r>
      <w:proofErr w:type="spellEnd"/>
      <w:r w:rsidR="00926079">
        <w:rPr>
          <w:sz w:val="24"/>
          <w:szCs w:val="24"/>
        </w:rPr>
        <w:t xml:space="preserve"> России от 30.03.2015 N 321 "Об утверждении федерального государственного образовательного стандарта высшего образования по направлению подготовки 38.04.01 Экономика (уровень магистратуры)»</w:t>
      </w:r>
      <w:r w:rsidR="00EE1107">
        <w:rPr>
          <w:sz w:val="24"/>
          <w:szCs w:val="24"/>
        </w:rPr>
        <w:t xml:space="preserve"> </w:t>
      </w:r>
      <w:r w:rsidR="00EE1107">
        <w:rPr>
          <w:sz w:val="24"/>
          <w:szCs w:val="24"/>
        </w:rPr>
        <w:sym w:font="Symbol" w:char="F05B"/>
      </w:r>
      <w:r w:rsidR="00EE1107">
        <w:rPr>
          <w:sz w:val="24"/>
          <w:szCs w:val="24"/>
        </w:rPr>
        <w:t>Электронный ресурс</w:t>
      </w:r>
      <w:r w:rsidR="00EE1107">
        <w:rPr>
          <w:sz w:val="24"/>
          <w:szCs w:val="24"/>
        </w:rPr>
        <w:sym w:font="Symbol" w:char="F05D"/>
      </w:r>
      <w:r w:rsidR="00EE1107" w:rsidRPr="000D5FF7">
        <w:rPr>
          <w:sz w:val="24"/>
          <w:szCs w:val="24"/>
        </w:rPr>
        <w:t>//</w:t>
      </w:r>
      <w:r w:rsidR="00EE1107">
        <w:rPr>
          <w:sz w:val="24"/>
          <w:szCs w:val="24"/>
        </w:rPr>
        <w:t>СПС «Консультант Плюс»</w:t>
      </w:r>
    </w:p>
    <w:p w14:paraId="24CF1CBB" w14:textId="77777777" w:rsidR="00EE1107" w:rsidRDefault="00926079" w:rsidP="00FB35DA">
      <w:pPr>
        <w:pStyle w:val="22"/>
        <w:widowControl/>
        <w:numPr>
          <w:ilvl w:val="0"/>
          <w:numId w:val="28"/>
        </w:numPr>
        <w:tabs>
          <w:tab w:val="left" w:pos="355"/>
          <w:tab w:val="left" w:pos="436"/>
        </w:tabs>
        <w:spacing w:line="276" w:lineRule="auto"/>
        <w:jc w:val="both"/>
        <w:rPr>
          <w:sz w:val="24"/>
          <w:szCs w:val="24"/>
        </w:rPr>
      </w:pPr>
      <w:r>
        <w:rPr>
          <w:sz w:val="24"/>
          <w:szCs w:val="24"/>
        </w:rPr>
        <w:t xml:space="preserve">Приказ </w:t>
      </w:r>
      <w:proofErr w:type="spellStart"/>
      <w:r>
        <w:rPr>
          <w:sz w:val="24"/>
          <w:szCs w:val="24"/>
        </w:rPr>
        <w:t>Минобрнауки</w:t>
      </w:r>
      <w:proofErr w:type="spellEnd"/>
      <w:r>
        <w:rPr>
          <w:sz w:val="24"/>
          <w:szCs w:val="24"/>
        </w:rPr>
        <w:t xml:space="preserve"> России от 27.11.2015 N 1383 "Об утверждении Положения о практике обучающихся, осваивающих основные профессиональные образовательные программы высшего образования</w:t>
      </w:r>
      <w:proofErr w:type="gramStart"/>
      <w:r>
        <w:rPr>
          <w:sz w:val="24"/>
          <w:szCs w:val="24"/>
        </w:rPr>
        <w:t xml:space="preserve">" </w:t>
      </w:r>
      <w:r w:rsidR="00EE1107">
        <w:rPr>
          <w:sz w:val="24"/>
          <w:szCs w:val="24"/>
        </w:rPr>
        <w:t xml:space="preserve"> </w:t>
      </w:r>
      <w:r w:rsidR="00EE1107">
        <w:rPr>
          <w:sz w:val="24"/>
          <w:szCs w:val="24"/>
        </w:rPr>
        <w:sym w:font="Symbol" w:char="F05B"/>
      </w:r>
      <w:r w:rsidR="00EE1107">
        <w:rPr>
          <w:sz w:val="24"/>
          <w:szCs w:val="24"/>
        </w:rPr>
        <w:t>Электронный</w:t>
      </w:r>
      <w:proofErr w:type="gramEnd"/>
      <w:r w:rsidR="00EE1107">
        <w:rPr>
          <w:sz w:val="24"/>
          <w:szCs w:val="24"/>
        </w:rPr>
        <w:t xml:space="preserve"> ресурс</w:t>
      </w:r>
      <w:r w:rsidR="00EE1107">
        <w:rPr>
          <w:sz w:val="24"/>
          <w:szCs w:val="24"/>
        </w:rPr>
        <w:sym w:font="Symbol" w:char="F05D"/>
      </w:r>
      <w:r w:rsidR="00EE1107" w:rsidRPr="000D5FF7">
        <w:rPr>
          <w:sz w:val="24"/>
          <w:szCs w:val="24"/>
        </w:rPr>
        <w:t>//</w:t>
      </w:r>
      <w:r w:rsidR="00EE1107">
        <w:rPr>
          <w:sz w:val="24"/>
          <w:szCs w:val="24"/>
        </w:rPr>
        <w:t>СПС «Консультант Плюс»</w:t>
      </w:r>
    </w:p>
    <w:p w14:paraId="388E0089" w14:textId="77777777" w:rsidR="00256782" w:rsidRPr="00AB00E7" w:rsidRDefault="001F2B15" w:rsidP="00FB35DA">
      <w:pPr>
        <w:pStyle w:val="22"/>
        <w:widowControl/>
        <w:numPr>
          <w:ilvl w:val="0"/>
          <w:numId w:val="28"/>
        </w:numPr>
        <w:tabs>
          <w:tab w:val="left" w:pos="355"/>
          <w:tab w:val="left" w:pos="436"/>
        </w:tabs>
        <w:spacing w:line="276" w:lineRule="auto"/>
        <w:jc w:val="both"/>
        <w:rPr>
          <w:sz w:val="24"/>
          <w:szCs w:val="24"/>
        </w:rPr>
      </w:pPr>
      <w:r w:rsidRPr="00AB00E7">
        <w:rPr>
          <w:sz w:val="24"/>
          <w:szCs w:val="24"/>
        </w:rPr>
        <w:t>ГОСТ 7.60-2003. Межгосударственный стандарт. Система стандартов по информации, библиотечному и издательскому делу. Издания. Основные виды. Термины и определения"</w:t>
      </w:r>
      <w:r w:rsidR="00AB00E7" w:rsidRPr="00AB00E7">
        <w:rPr>
          <w:sz w:val="24"/>
          <w:szCs w:val="24"/>
        </w:rPr>
        <w:t xml:space="preserve"> </w:t>
      </w:r>
      <w:r w:rsidRPr="00AB00E7">
        <w:rPr>
          <w:sz w:val="24"/>
          <w:szCs w:val="24"/>
        </w:rPr>
        <w:t>(введен Постановлением Госстандарта России от 25.11.2003 N 331-ст)</w:t>
      </w:r>
      <w:r w:rsidR="00256782" w:rsidRPr="00AB00E7">
        <w:rPr>
          <w:sz w:val="24"/>
          <w:szCs w:val="24"/>
        </w:rPr>
        <w:t xml:space="preserve"> </w:t>
      </w:r>
      <w:r w:rsidR="00256782">
        <w:rPr>
          <w:sz w:val="24"/>
          <w:szCs w:val="24"/>
        </w:rPr>
        <w:sym w:font="Symbol" w:char="F05B"/>
      </w:r>
      <w:r w:rsidR="00256782" w:rsidRPr="00AB00E7">
        <w:rPr>
          <w:sz w:val="24"/>
          <w:szCs w:val="24"/>
        </w:rPr>
        <w:t>Электронный ресурс</w:t>
      </w:r>
      <w:r w:rsidR="00256782">
        <w:rPr>
          <w:sz w:val="24"/>
          <w:szCs w:val="24"/>
        </w:rPr>
        <w:sym w:font="Symbol" w:char="F05D"/>
      </w:r>
      <w:r w:rsidR="00256782" w:rsidRPr="00AB00E7">
        <w:rPr>
          <w:sz w:val="24"/>
          <w:szCs w:val="24"/>
        </w:rPr>
        <w:t>//СПС «Консультант Плюс»</w:t>
      </w:r>
    </w:p>
    <w:p w14:paraId="3AB75000" w14:textId="77777777" w:rsidR="00FB35DA" w:rsidRDefault="00FB35DA" w:rsidP="00FB35DA">
      <w:pPr>
        <w:pStyle w:val="22"/>
        <w:widowControl/>
        <w:numPr>
          <w:ilvl w:val="0"/>
          <w:numId w:val="28"/>
        </w:numPr>
        <w:tabs>
          <w:tab w:val="left" w:pos="355"/>
          <w:tab w:val="left" w:pos="436"/>
        </w:tabs>
        <w:spacing w:line="276" w:lineRule="auto"/>
        <w:jc w:val="both"/>
        <w:rPr>
          <w:sz w:val="24"/>
          <w:szCs w:val="24"/>
        </w:rPr>
      </w:pPr>
      <w:proofErr w:type="gramStart"/>
      <w:r>
        <w:rPr>
          <w:sz w:val="24"/>
          <w:szCs w:val="24"/>
        </w:rPr>
        <w:t>Положение  о</w:t>
      </w:r>
      <w:proofErr w:type="gramEnd"/>
      <w:r>
        <w:rPr>
          <w:sz w:val="24"/>
          <w:szCs w:val="24"/>
        </w:rPr>
        <w:t xml:space="preserve"> практике обучающихся, осваивающих образовательную программу  высшего образования ННГУ (Приказ 425-ОД от 19.09.2017)</w:t>
      </w:r>
    </w:p>
    <w:p w14:paraId="2584EDBD" w14:textId="77777777" w:rsidR="00AB00E7" w:rsidRDefault="00AB00E7" w:rsidP="00AB00E7">
      <w:pPr>
        <w:pStyle w:val="22"/>
        <w:widowControl/>
        <w:tabs>
          <w:tab w:val="left" w:pos="355"/>
          <w:tab w:val="left" w:pos="436"/>
        </w:tabs>
        <w:spacing w:line="276" w:lineRule="auto"/>
        <w:jc w:val="both"/>
        <w:rPr>
          <w:sz w:val="24"/>
          <w:szCs w:val="24"/>
        </w:rPr>
      </w:pPr>
    </w:p>
    <w:p w14:paraId="77A1280D" w14:textId="77777777" w:rsidR="00FB35DA" w:rsidRDefault="00AB00E7" w:rsidP="00AB00E7">
      <w:pPr>
        <w:pStyle w:val="22"/>
        <w:widowControl/>
        <w:tabs>
          <w:tab w:val="left" w:pos="355"/>
          <w:tab w:val="left" w:pos="436"/>
        </w:tabs>
        <w:spacing w:line="276" w:lineRule="auto"/>
        <w:jc w:val="center"/>
        <w:rPr>
          <w:sz w:val="24"/>
          <w:szCs w:val="24"/>
        </w:rPr>
      </w:pPr>
      <w:r>
        <w:rPr>
          <w:sz w:val="24"/>
          <w:szCs w:val="24"/>
        </w:rPr>
        <w:t>Интернет-ресурсы:</w:t>
      </w:r>
    </w:p>
    <w:p w14:paraId="7C8A63FE" w14:textId="77777777" w:rsidR="00AB00E7" w:rsidRPr="006459E9" w:rsidRDefault="004C1E3C" w:rsidP="00DF79A6">
      <w:pPr>
        <w:pStyle w:val="22"/>
        <w:widowControl/>
        <w:numPr>
          <w:ilvl w:val="0"/>
          <w:numId w:val="28"/>
        </w:numPr>
        <w:tabs>
          <w:tab w:val="left" w:pos="355"/>
          <w:tab w:val="left" w:pos="436"/>
        </w:tabs>
        <w:spacing w:line="276" w:lineRule="auto"/>
        <w:jc w:val="both"/>
        <w:rPr>
          <w:rStyle w:val="a5"/>
          <w:sz w:val="24"/>
          <w:szCs w:val="24"/>
          <w:u w:val="none"/>
        </w:rPr>
      </w:pPr>
      <w:hyperlink r:id="rId39" w:history="1">
        <w:r w:rsidR="00AB00E7" w:rsidRPr="00AB00E7">
          <w:rPr>
            <w:rStyle w:val="a5"/>
            <w:sz w:val="24"/>
            <w:szCs w:val="24"/>
            <w:u w:val="none"/>
          </w:rPr>
          <w:t>http://www.firo.ru/</w:t>
        </w:r>
      </w:hyperlink>
      <w:r w:rsidR="00AB00E7" w:rsidRPr="00AB00E7">
        <w:rPr>
          <w:sz w:val="24"/>
          <w:szCs w:val="24"/>
        </w:rPr>
        <w:t xml:space="preserve"> </w:t>
      </w:r>
      <w:r w:rsidR="00AB00E7" w:rsidRPr="006459E9">
        <w:rPr>
          <w:rStyle w:val="a5"/>
          <w:u w:val="none"/>
        </w:rPr>
        <w:t xml:space="preserve">- </w:t>
      </w:r>
      <w:r w:rsidR="00AB00E7" w:rsidRPr="006459E9">
        <w:rPr>
          <w:rStyle w:val="a5"/>
          <w:sz w:val="24"/>
          <w:szCs w:val="24"/>
          <w:u w:val="none"/>
        </w:rPr>
        <w:t>Федеральный институт развития образования</w:t>
      </w:r>
    </w:p>
    <w:p w14:paraId="642B0F6B" w14:textId="77777777" w:rsidR="00AB00E7" w:rsidRDefault="00AB00E7" w:rsidP="00DF79A6">
      <w:pPr>
        <w:pStyle w:val="22"/>
        <w:widowControl/>
        <w:numPr>
          <w:ilvl w:val="0"/>
          <w:numId w:val="28"/>
        </w:numPr>
        <w:tabs>
          <w:tab w:val="left" w:pos="355"/>
          <w:tab w:val="left" w:pos="436"/>
        </w:tabs>
        <w:spacing w:line="276" w:lineRule="auto"/>
        <w:jc w:val="both"/>
        <w:rPr>
          <w:rStyle w:val="a5"/>
          <w:sz w:val="24"/>
          <w:szCs w:val="24"/>
          <w:u w:val="none"/>
        </w:rPr>
      </w:pPr>
      <w:proofErr w:type="gramStart"/>
      <w:r w:rsidRPr="00AB00E7">
        <w:rPr>
          <w:rStyle w:val="a5"/>
          <w:sz w:val="24"/>
          <w:szCs w:val="24"/>
          <w:u w:val="none"/>
        </w:rPr>
        <w:t>http://fgosvo.ru/  -</w:t>
      </w:r>
      <w:proofErr w:type="gramEnd"/>
      <w:r w:rsidRPr="00AB00E7">
        <w:rPr>
          <w:rStyle w:val="a5"/>
          <w:sz w:val="24"/>
          <w:szCs w:val="24"/>
          <w:u w:val="none"/>
        </w:rPr>
        <w:t xml:space="preserve"> Портал Федеральных государственных образовательных стандартов. </w:t>
      </w:r>
    </w:p>
    <w:p w14:paraId="62FB575B" w14:textId="77777777" w:rsidR="00AB00E7" w:rsidRDefault="004C1E3C" w:rsidP="00DF79A6">
      <w:pPr>
        <w:pStyle w:val="22"/>
        <w:widowControl/>
        <w:numPr>
          <w:ilvl w:val="0"/>
          <w:numId w:val="28"/>
        </w:numPr>
        <w:tabs>
          <w:tab w:val="left" w:pos="355"/>
          <w:tab w:val="left" w:pos="436"/>
        </w:tabs>
        <w:spacing w:line="276" w:lineRule="auto"/>
        <w:jc w:val="both"/>
        <w:rPr>
          <w:rStyle w:val="a5"/>
          <w:sz w:val="24"/>
          <w:szCs w:val="24"/>
          <w:u w:val="none"/>
        </w:rPr>
      </w:pPr>
      <w:hyperlink r:id="rId40" w:history="1">
        <w:r w:rsidR="00F4787B" w:rsidRPr="00DF79A6">
          <w:rPr>
            <w:rStyle w:val="a5"/>
            <w:sz w:val="24"/>
            <w:szCs w:val="24"/>
            <w:u w:val="none"/>
          </w:rPr>
          <w:t>http://acur.msu.ru/developments.php</w:t>
        </w:r>
      </w:hyperlink>
      <w:r w:rsidR="00F4787B" w:rsidRPr="00DF79A6">
        <w:rPr>
          <w:rStyle w:val="a5"/>
          <w:sz w:val="24"/>
          <w:szCs w:val="24"/>
          <w:u w:val="none"/>
        </w:rPr>
        <w:t xml:space="preserve"> - Ассоциация классических университетов России</w:t>
      </w:r>
    </w:p>
    <w:p w14:paraId="5F5335F1" w14:textId="77777777" w:rsidR="0054602F" w:rsidRPr="00DF79A6" w:rsidRDefault="004C1E3C" w:rsidP="00DF79A6">
      <w:pPr>
        <w:pStyle w:val="22"/>
        <w:widowControl/>
        <w:numPr>
          <w:ilvl w:val="0"/>
          <w:numId w:val="28"/>
        </w:numPr>
        <w:tabs>
          <w:tab w:val="left" w:pos="355"/>
          <w:tab w:val="left" w:pos="436"/>
        </w:tabs>
        <w:spacing w:line="276" w:lineRule="auto"/>
        <w:jc w:val="both"/>
        <w:rPr>
          <w:rStyle w:val="a5"/>
          <w:sz w:val="24"/>
          <w:szCs w:val="24"/>
          <w:u w:val="none"/>
        </w:rPr>
      </w:pPr>
      <w:hyperlink r:id="rId41" w:history="1">
        <w:r w:rsidR="0054602F" w:rsidRPr="00AA52DA">
          <w:rPr>
            <w:rStyle w:val="a5"/>
            <w:sz w:val="24"/>
            <w:szCs w:val="24"/>
          </w:rPr>
          <w:t>http://www.unn.ru/books/resources.html</w:t>
        </w:r>
      </w:hyperlink>
      <w:r w:rsidR="0054602F">
        <w:rPr>
          <w:rStyle w:val="a5"/>
          <w:sz w:val="24"/>
          <w:szCs w:val="24"/>
          <w:u w:val="none"/>
        </w:rPr>
        <w:t xml:space="preserve"> - фонд образовательных электронных ресурсов ННГУ</w:t>
      </w:r>
    </w:p>
    <w:p w14:paraId="1649505F" w14:textId="77777777" w:rsidR="00AB00E7" w:rsidRPr="00AB00E7" w:rsidRDefault="00AB00E7" w:rsidP="00FB35DA">
      <w:pPr>
        <w:pStyle w:val="22"/>
        <w:widowControl/>
        <w:tabs>
          <w:tab w:val="left" w:pos="355"/>
          <w:tab w:val="left" w:pos="436"/>
        </w:tabs>
        <w:spacing w:line="276" w:lineRule="auto"/>
        <w:jc w:val="both"/>
        <w:rPr>
          <w:sz w:val="24"/>
          <w:szCs w:val="24"/>
        </w:rPr>
      </w:pPr>
    </w:p>
    <w:p w14:paraId="159CFC9E" w14:textId="77777777" w:rsidR="001F2B15" w:rsidRPr="001F2B15" w:rsidRDefault="001F2B15" w:rsidP="00256782">
      <w:pPr>
        <w:pStyle w:val="22"/>
        <w:widowControl/>
        <w:tabs>
          <w:tab w:val="left" w:pos="355"/>
          <w:tab w:val="left" w:pos="436"/>
        </w:tabs>
        <w:spacing w:line="276" w:lineRule="auto"/>
        <w:ind w:left="0"/>
        <w:jc w:val="both"/>
        <w:rPr>
          <w:sz w:val="24"/>
          <w:szCs w:val="24"/>
        </w:rPr>
      </w:pPr>
    </w:p>
    <w:p w14:paraId="42940467" w14:textId="77777777" w:rsidR="001F2B15" w:rsidRPr="00EE1107" w:rsidRDefault="001F2B15" w:rsidP="00EE1107">
      <w:pPr>
        <w:pStyle w:val="22"/>
        <w:widowControl/>
        <w:tabs>
          <w:tab w:val="left" w:pos="355"/>
          <w:tab w:val="left" w:pos="436"/>
        </w:tabs>
        <w:spacing w:line="276" w:lineRule="auto"/>
        <w:ind w:left="0"/>
        <w:jc w:val="both"/>
        <w:rPr>
          <w:sz w:val="24"/>
          <w:szCs w:val="24"/>
        </w:rPr>
      </w:pPr>
    </w:p>
    <w:p w14:paraId="4379B670" w14:textId="77777777" w:rsidR="00F02A81" w:rsidRDefault="00F02A81">
      <w:pPr>
        <w:rPr>
          <w:rFonts w:eastAsia="PragmaticaCTT" w:cs="PragmaticaCTT"/>
          <w:b/>
          <w:color w:val="000000"/>
          <w:u w:color="000000"/>
          <w:bdr w:val="nil"/>
        </w:rPr>
      </w:pPr>
    </w:p>
    <w:p w14:paraId="2F58CA6B" w14:textId="77777777" w:rsidR="00EE1107" w:rsidRDefault="00EE1107">
      <w:pPr>
        <w:rPr>
          <w:b/>
          <w:color w:val="000000"/>
        </w:rPr>
      </w:pPr>
      <w:r>
        <w:rPr>
          <w:b/>
          <w:color w:val="000000"/>
        </w:rPr>
        <w:br w:type="page"/>
      </w:r>
    </w:p>
    <w:p w14:paraId="7C5A3BA4" w14:textId="77777777" w:rsidR="008F2E9A" w:rsidRDefault="008F2E9A" w:rsidP="008F2E9A">
      <w:pPr>
        <w:pStyle w:val="1"/>
        <w:numPr>
          <w:ilvl w:val="0"/>
          <w:numId w:val="0"/>
        </w:numPr>
        <w:ind w:left="720"/>
      </w:pPr>
      <w:bookmarkStart w:id="5" w:name="_Toc511585943"/>
      <w:r>
        <w:lastRenderedPageBreak/>
        <w:t>Приложения</w:t>
      </w:r>
      <w:bookmarkEnd w:id="5"/>
    </w:p>
    <w:p w14:paraId="2CAEFB70" w14:textId="77777777" w:rsidR="00A13D62" w:rsidRDefault="00A13D62" w:rsidP="00A13D62">
      <w:pPr>
        <w:jc w:val="right"/>
        <w:rPr>
          <w:b/>
          <w:color w:val="000000"/>
        </w:rPr>
      </w:pPr>
      <w:r>
        <w:rPr>
          <w:b/>
          <w:color w:val="000000"/>
        </w:rPr>
        <w:t>Приложение 1</w:t>
      </w:r>
    </w:p>
    <w:p w14:paraId="4FF0D114" w14:textId="77777777" w:rsidR="00A13D62" w:rsidRPr="00EE1DC4" w:rsidRDefault="00A13D62" w:rsidP="00A13D62">
      <w:pPr>
        <w:jc w:val="center"/>
      </w:pPr>
      <w:r w:rsidRPr="00EE1DC4">
        <w:rPr>
          <w:noProof/>
        </w:rPr>
        <w:drawing>
          <wp:inline distT="0" distB="0" distL="0" distR="0" wp14:anchorId="778A6F2D" wp14:editId="14D812E7">
            <wp:extent cx="6116320" cy="8652510"/>
            <wp:effectExtent l="0" t="0" r="5080" b="889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6491BA7D" w14:textId="77777777" w:rsidR="00A13D62" w:rsidRDefault="00A13D62" w:rsidP="00A13D62">
      <w:pPr>
        <w:jc w:val="right"/>
        <w:rPr>
          <w:b/>
          <w:color w:val="000000"/>
        </w:rPr>
      </w:pPr>
      <w:r w:rsidRPr="00EE1DC4">
        <w:rPr>
          <w:noProof/>
        </w:rPr>
        <w:lastRenderedPageBreak/>
        <w:drawing>
          <wp:inline distT="0" distB="0" distL="0" distR="0" wp14:anchorId="4059DDA4" wp14:editId="5298BF7C">
            <wp:extent cx="6116320" cy="8729980"/>
            <wp:effectExtent l="0" t="0" r="5080" b="762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6320" cy="8729980"/>
                    </a:xfrm>
                    <a:prstGeom prst="rect">
                      <a:avLst/>
                    </a:prstGeom>
                    <a:noFill/>
                    <a:ln>
                      <a:noFill/>
                    </a:ln>
                  </pic:spPr>
                </pic:pic>
              </a:graphicData>
            </a:graphic>
          </wp:inline>
        </w:drawing>
      </w:r>
      <w:r>
        <w:rPr>
          <w:b/>
          <w:color w:val="000000"/>
        </w:rPr>
        <w:br w:type="page"/>
      </w:r>
    </w:p>
    <w:p w14:paraId="45AC3F87" w14:textId="77777777" w:rsidR="00A259E3" w:rsidRDefault="00543835" w:rsidP="00A259E3">
      <w:pPr>
        <w:spacing w:before="230"/>
        <w:ind w:left="-567" w:firstLine="1"/>
        <w:jc w:val="right"/>
        <w:rPr>
          <w:b/>
          <w:color w:val="000000"/>
        </w:rPr>
      </w:pPr>
      <w:r>
        <w:rPr>
          <w:b/>
          <w:color w:val="000000"/>
        </w:rPr>
        <w:lastRenderedPageBreak/>
        <w:t>Приложение 2</w:t>
      </w:r>
    </w:p>
    <w:p w14:paraId="7C0DEA04" w14:textId="77777777" w:rsidR="00F02A81" w:rsidRPr="0098193E" w:rsidRDefault="00F02A81" w:rsidP="00F02A81">
      <w:pPr>
        <w:spacing w:before="230"/>
        <w:ind w:left="-567" w:firstLine="1"/>
        <w:jc w:val="center"/>
        <w:rPr>
          <w:b/>
          <w:color w:val="000000"/>
        </w:rPr>
      </w:pPr>
      <w:r w:rsidRPr="0098193E">
        <w:rPr>
          <w:b/>
          <w:color w:val="000000"/>
        </w:rPr>
        <w:t>Федеральное государственное автономное образовательное учреждение высшего образования «</w:t>
      </w:r>
      <w:r w:rsidRPr="0098193E">
        <w:rPr>
          <w:b/>
        </w:rPr>
        <w:t>Национальный исследовательский Нижегородский</w:t>
      </w:r>
      <w:r w:rsidR="00342B72" w:rsidRPr="0098193E">
        <w:rPr>
          <w:b/>
          <w:color w:val="000000"/>
        </w:rPr>
        <w:t xml:space="preserve"> государственный университет им.</w:t>
      </w:r>
      <w:r w:rsidRPr="0098193E">
        <w:rPr>
          <w:b/>
          <w:color w:val="000000"/>
        </w:rPr>
        <w:t xml:space="preserve"> Н.И. Лобачевского»</w:t>
      </w:r>
    </w:p>
    <w:p w14:paraId="3CD7A2B3" w14:textId="77777777" w:rsidR="00F02A81" w:rsidRPr="0098193E" w:rsidRDefault="00F02A81" w:rsidP="00F02A81">
      <w:pPr>
        <w:ind w:left="-567" w:firstLine="1"/>
        <w:jc w:val="center"/>
        <w:rPr>
          <w:b/>
          <w:color w:val="000000"/>
        </w:rPr>
      </w:pPr>
    </w:p>
    <w:p w14:paraId="3789819F" w14:textId="77777777" w:rsidR="00F02A81" w:rsidRPr="0098193E" w:rsidRDefault="00F02A81" w:rsidP="00F02A81">
      <w:pPr>
        <w:jc w:val="center"/>
        <w:rPr>
          <w:b/>
          <w:bCs/>
          <w:caps/>
          <w:color w:val="000000"/>
        </w:rPr>
      </w:pPr>
      <w:r w:rsidRPr="0098193E">
        <w:rPr>
          <w:b/>
          <w:bCs/>
          <w:caps/>
          <w:color w:val="000000"/>
        </w:rPr>
        <w:t xml:space="preserve">индивидуальноЕ ЗАДАНИЕ НА </w:t>
      </w:r>
      <w:r w:rsidR="00047DC1" w:rsidRPr="00047DC1">
        <w:rPr>
          <w:b/>
          <w:bCs/>
          <w:caps/>
          <w:color w:val="000000"/>
        </w:rPr>
        <w:t>ПРОИЗВОДСТВЕННУЮ (ПЕДАГОГИЧЕСКУЮ) ПРАКТИКУ</w:t>
      </w:r>
    </w:p>
    <w:p w14:paraId="313E8D60" w14:textId="77777777" w:rsidR="00F02A81" w:rsidRPr="0098193E" w:rsidRDefault="00F02A81" w:rsidP="00F02A81">
      <w:pPr>
        <w:ind w:left="-567"/>
        <w:jc w:val="center"/>
        <w:rPr>
          <w:i/>
          <w:color w:val="000000"/>
          <w:vertAlign w:val="superscript"/>
        </w:rPr>
      </w:pPr>
      <w:r w:rsidRPr="0098193E">
        <w:rPr>
          <w:i/>
          <w:color w:val="000000"/>
          <w:vertAlign w:val="superscript"/>
        </w:rPr>
        <w:t>(</w:t>
      </w:r>
      <w:proofErr w:type="gramStart"/>
      <w:r w:rsidRPr="0098193E">
        <w:rPr>
          <w:i/>
          <w:color w:val="000000"/>
          <w:vertAlign w:val="superscript"/>
        </w:rPr>
        <w:t>вид</w:t>
      </w:r>
      <w:proofErr w:type="gramEnd"/>
      <w:r w:rsidRPr="0098193E">
        <w:rPr>
          <w:i/>
          <w:color w:val="000000"/>
          <w:vertAlign w:val="superscript"/>
        </w:rPr>
        <w:t xml:space="preserve"> и тип)</w:t>
      </w:r>
    </w:p>
    <w:p w14:paraId="47C262D5" w14:textId="77777777" w:rsidR="00F02A81" w:rsidRPr="0098193E" w:rsidRDefault="00F02A81" w:rsidP="00F02A81">
      <w:pPr>
        <w:ind w:left="-567"/>
        <w:rPr>
          <w:color w:val="000000"/>
        </w:rPr>
      </w:pPr>
      <w:r w:rsidRPr="0098193E">
        <w:rPr>
          <w:color w:val="000000"/>
        </w:rPr>
        <w:t>Обучающийся _____________________________________________________________________</w:t>
      </w:r>
    </w:p>
    <w:p w14:paraId="07565FBF" w14:textId="77777777" w:rsidR="00F02A81" w:rsidRPr="0098193E" w:rsidRDefault="00F02A81" w:rsidP="00F02A81">
      <w:pPr>
        <w:ind w:left="-567"/>
        <w:jc w:val="center"/>
        <w:rPr>
          <w:i/>
          <w:color w:val="000000"/>
          <w:vertAlign w:val="superscript"/>
        </w:rPr>
      </w:pPr>
      <w:r w:rsidRPr="0098193E">
        <w:rPr>
          <w:i/>
          <w:color w:val="000000"/>
          <w:vertAlign w:val="superscript"/>
        </w:rPr>
        <w:t>(</w:t>
      </w:r>
      <w:proofErr w:type="gramStart"/>
      <w:r w:rsidRPr="0098193E">
        <w:rPr>
          <w:i/>
          <w:color w:val="000000"/>
          <w:vertAlign w:val="superscript"/>
        </w:rPr>
        <w:t>фамилия</w:t>
      </w:r>
      <w:proofErr w:type="gramEnd"/>
      <w:r w:rsidRPr="0098193E">
        <w:rPr>
          <w:i/>
          <w:color w:val="000000"/>
          <w:vertAlign w:val="superscript"/>
        </w:rPr>
        <w:t>, имя, отчество полностью)</w:t>
      </w:r>
    </w:p>
    <w:p w14:paraId="17A3D81D" w14:textId="77777777" w:rsidR="00F02A81" w:rsidRPr="0098193E" w:rsidRDefault="00F02A81" w:rsidP="00F02A81">
      <w:pPr>
        <w:spacing w:before="5"/>
        <w:ind w:left="426" w:hanging="992"/>
        <w:jc w:val="both"/>
        <w:rPr>
          <w:color w:val="000000"/>
        </w:rPr>
      </w:pPr>
      <w:r w:rsidRPr="0098193E">
        <w:rPr>
          <w:color w:val="000000"/>
        </w:rPr>
        <w:t>Курс ________</w:t>
      </w:r>
    </w:p>
    <w:p w14:paraId="03A68D15" w14:textId="77777777" w:rsidR="00F02A81" w:rsidRPr="0098193E" w:rsidRDefault="00F02A81" w:rsidP="00F02A81">
      <w:pPr>
        <w:spacing w:before="5"/>
        <w:ind w:left="426" w:hanging="992"/>
        <w:jc w:val="both"/>
        <w:rPr>
          <w:color w:val="000000"/>
        </w:rPr>
      </w:pPr>
    </w:p>
    <w:p w14:paraId="277F091D" w14:textId="77777777" w:rsidR="00F02A81" w:rsidRPr="0098193E" w:rsidRDefault="00F02A81" w:rsidP="00F02A81">
      <w:pPr>
        <w:spacing w:before="5"/>
        <w:ind w:left="426" w:hanging="992"/>
        <w:jc w:val="both"/>
        <w:rPr>
          <w:color w:val="000000"/>
        </w:rPr>
      </w:pPr>
      <w:r w:rsidRPr="0098193E">
        <w:rPr>
          <w:color w:val="000000"/>
          <w:u w:val="single"/>
        </w:rPr>
        <w:t>Институт экономики и предпринимательства</w:t>
      </w:r>
    </w:p>
    <w:p w14:paraId="4F8D7700" w14:textId="77777777" w:rsidR="00F02A81" w:rsidRPr="0098193E" w:rsidRDefault="00F02A81" w:rsidP="00F02A81">
      <w:pPr>
        <w:spacing w:before="5"/>
        <w:ind w:left="426" w:hanging="992"/>
        <w:jc w:val="both"/>
        <w:rPr>
          <w:color w:val="000000"/>
        </w:rPr>
      </w:pPr>
    </w:p>
    <w:p w14:paraId="011B1033" w14:textId="77777777" w:rsidR="00F02A81" w:rsidRPr="0098193E" w:rsidRDefault="00F02A81" w:rsidP="00F02A81">
      <w:pPr>
        <w:spacing w:before="5"/>
        <w:ind w:left="426" w:hanging="992"/>
        <w:jc w:val="both"/>
        <w:rPr>
          <w:color w:val="000000"/>
        </w:rPr>
      </w:pPr>
      <w:r w:rsidRPr="0098193E">
        <w:rPr>
          <w:color w:val="000000"/>
        </w:rPr>
        <w:t xml:space="preserve">Форма обучения </w:t>
      </w:r>
    </w:p>
    <w:p w14:paraId="064915CD" w14:textId="77777777" w:rsidR="00F02A81" w:rsidRPr="0098193E" w:rsidRDefault="00F02A81" w:rsidP="00F02A81">
      <w:pPr>
        <w:spacing w:before="5"/>
        <w:ind w:left="426" w:hanging="992"/>
        <w:jc w:val="both"/>
        <w:rPr>
          <w:color w:val="000000"/>
        </w:rPr>
      </w:pPr>
    </w:p>
    <w:p w14:paraId="3CD5FF77" w14:textId="77777777" w:rsidR="00F02A81" w:rsidRPr="0098193E" w:rsidRDefault="00F02A81" w:rsidP="00F02A81">
      <w:pPr>
        <w:ind w:left="426" w:hanging="992"/>
        <w:jc w:val="both"/>
        <w:rPr>
          <w:color w:val="000000"/>
        </w:rPr>
      </w:pPr>
      <w:r w:rsidRPr="0098193E">
        <w:rPr>
          <w:color w:val="000000"/>
        </w:rPr>
        <w:t>Направление подготовки</w:t>
      </w:r>
      <w:r w:rsidR="0098193E" w:rsidRPr="0098193E">
        <w:rPr>
          <w:color w:val="000000"/>
        </w:rPr>
        <w:t xml:space="preserve"> </w:t>
      </w:r>
      <w:r w:rsidRPr="0098193E">
        <w:rPr>
          <w:color w:val="000000"/>
          <w:u w:val="single"/>
        </w:rPr>
        <w:t>38.04.01 «Экономика»</w:t>
      </w:r>
      <w:r w:rsidRPr="0098193E">
        <w:rPr>
          <w:color w:val="000000"/>
        </w:rPr>
        <w:t>      </w:t>
      </w:r>
    </w:p>
    <w:p w14:paraId="78B63AB9" w14:textId="77777777" w:rsidR="00F02A81" w:rsidRPr="0098193E" w:rsidRDefault="00F02A81" w:rsidP="00F02A81">
      <w:pPr>
        <w:spacing w:before="230" w:line="221" w:lineRule="atLeast"/>
        <w:ind w:left="-567" w:right="1152"/>
        <w:jc w:val="both"/>
        <w:rPr>
          <w:color w:val="000000"/>
        </w:rPr>
      </w:pPr>
      <w:r w:rsidRPr="0098193E">
        <w:rPr>
          <w:color w:val="000000"/>
        </w:rPr>
        <w:t>Содержание задания на практику (перечень подлежащих рассмотрению вопросов):</w:t>
      </w:r>
    </w:p>
    <w:p w14:paraId="01F7B888" w14:textId="77777777" w:rsidR="00816D06" w:rsidRPr="0098193E" w:rsidRDefault="00816D06" w:rsidP="00F02A81">
      <w:pPr>
        <w:spacing w:before="230" w:line="221" w:lineRule="atLeast"/>
        <w:ind w:left="-567" w:right="1152"/>
        <w:jc w:val="both"/>
        <w:rPr>
          <w:color w:val="000000"/>
        </w:rPr>
      </w:pPr>
    </w:p>
    <w:tbl>
      <w:tblPr>
        <w:tblStyle w:val="14"/>
        <w:tblW w:w="10349" w:type="dxa"/>
        <w:tblInd w:w="-318" w:type="dxa"/>
        <w:tblLook w:val="04A0" w:firstRow="1" w:lastRow="0" w:firstColumn="1" w:lastColumn="0" w:noHBand="0" w:noVBand="1"/>
      </w:tblPr>
      <w:tblGrid>
        <w:gridCol w:w="4282"/>
        <w:gridCol w:w="6067"/>
      </w:tblGrid>
      <w:tr w:rsidR="003B10BB" w:rsidRPr="0098193E" w14:paraId="39A0CA73" w14:textId="77777777" w:rsidTr="003B10BB">
        <w:tc>
          <w:tcPr>
            <w:tcW w:w="4282" w:type="dxa"/>
          </w:tcPr>
          <w:p w14:paraId="176EED7C" w14:textId="77777777" w:rsidR="00F02A81" w:rsidRPr="0098193E" w:rsidRDefault="00F02A81" w:rsidP="00FC2348">
            <w:pPr>
              <w:jc w:val="center"/>
              <w:rPr>
                <w:rFonts w:ascii="Times New Roman" w:hAnsi="Times New Roman"/>
                <w:color w:val="000000"/>
              </w:rPr>
            </w:pPr>
            <w:r w:rsidRPr="0098193E">
              <w:rPr>
                <w:rFonts w:ascii="Times New Roman" w:hAnsi="Times New Roman"/>
                <w:color w:val="000000"/>
              </w:rPr>
              <w:t>Формируемые компетенции с указанием кода компетенции</w:t>
            </w:r>
          </w:p>
        </w:tc>
        <w:tc>
          <w:tcPr>
            <w:tcW w:w="6067" w:type="dxa"/>
          </w:tcPr>
          <w:p w14:paraId="15996ABE" w14:textId="77777777" w:rsidR="00F02A81" w:rsidRPr="0098193E" w:rsidRDefault="00F02A81" w:rsidP="00FC2348">
            <w:pPr>
              <w:jc w:val="center"/>
              <w:rPr>
                <w:rFonts w:ascii="Times New Roman" w:hAnsi="Times New Roman"/>
                <w:color w:val="000000"/>
              </w:rPr>
            </w:pPr>
            <w:r w:rsidRPr="0098193E">
              <w:rPr>
                <w:rFonts w:ascii="Times New Roman" w:hAnsi="Times New Roman"/>
                <w:color w:val="000000"/>
              </w:rPr>
              <w:t>Содержание задания на практику (перечень подлежащих рассмотрению вопросов)</w:t>
            </w:r>
          </w:p>
        </w:tc>
      </w:tr>
      <w:tr w:rsidR="003B10BB" w:rsidRPr="0098193E" w14:paraId="0B1211D6" w14:textId="77777777" w:rsidTr="003B10BB">
        <w:tc>
          <w:tcPr>
            <w:tcW w:w="4282" w:type="dxa"/>
          </w:tcPr>
          <w:p w14:paraId="688365EE" w14:textId="77777777" w:rsidR="00357F0E" w:rsidRPr="0098193E" w:rsidRDefault="00357F0E" w:rsidP="00FC2348">
            <w:pPr>
              <w:pStyle w:val="ConsPlusNormal"/>
              <w:ind w:firstLine="0"/>
              <w:jc w:val="both"/>
              <w:rPr>
                <w:rFonts w:ascii="Times New Roman" w:hAnsi="Times New Roman" w:cs="Times New Roman"/>
              </w:rPr>
            </w:pPr>
            <w:r w:rsidRPr="0098193E">
              <w:rPr>
                <w:rFonts w:ascii="Times New Roman" w:hAnsi="Times New Roman" w:cs="Times New Roman"/>
              </w:rPr>
              <w:t>Способность к абстрактному мышлению, анализу, синтезу (ОК-1)</w:t>
            </w:r>
          </w:p>
        </w:tc>
        <w:tc>
          <w:tcPr>
            <w:tcW w:w="6067" w:type="dxa"/>
          </w:tcPr>
          <w:p w14:paraId="13EA5898" w14:textId="77777777" w:rsidR="001F1FA8" w:rsidRPr="001F1FA8" w:rsidRDefault="001F1FA8" w:rsidP="001F1FA8">
            <w:pPr>
              <w:jc w:val="both"/>
              <w:rPr>
                <w:rFonts w:ascii="Times New Roman" w:hAnsi="Times New Roman"/>
              </w:rPr>
            </w:pPr>
            <w:r w:rsidRPr="001F1FA8">
              <w:rPr>
                <w:rFonts w:ascii="Times New Roman" w:hAnsi="Times New Roman"/>
              </w:rPr>
              <w:t xml:space="preserve">Определить основные направления государственной политики в области высшего образования. </w:t>
            </w:r>
          </w:p>
          <w:p w14:paraId="20557FBC" w14:textId="77777777" w:rsidR="00357F0E" w:rsidRPr="001F1FA8" w:rsidRDefault="001F1FA8" w:rsidP="001F1FA8">
            <w:pPr>
              <w:pStyle w:val="af6"/>
              <w:spacing w:line="240" w:lineRule="auto"/>
              <w:ind w:left="0" w:firstLine="0"/>
              <w:rPr>
                <w:rFonts w:ascii="Times New Roman" w:hAnsi="Times New Roman" w:cs="Times New Roman"/>
                <w:sz w:val="20"/>
                <w:szCs w:val="20"/>
              </w:rPr>
            </w:pPr>
            <w:r w:rsidRPr="001F1FA8">
              <w:rPr>
                <w:rFonts w:ascii="Times New Roman" w:hAnsi="Times New Roman"/>
                <w:sz w:val="20"/>
                <w:szCs w:val="20"/>
              </w:rPr>
              <w:t>Обобщить и оформить результаты образовательной и научно-исследовательской деятельности</w:t>
            </w:r>
          </w:p>
        </w:tc>
      </w:tr>
      <w:tr w:rsidR="003B10BB" w:rsidRPr="0098193E" w14:paraId="57F07681" w14:textId="77777777" w:rsidTr="003B10BB">
        <w:tc>
          <w:tcPr>
            <w:tcW w:w="4282" w:type="dxa"/>
          </w:tcPr>
          <w:p w14:paraId="4F42FD9B" w14:textId="77777777" w:rsidR="00357F0E" w:rsidRPr="0098193E" w:rsidRDefault="00357F0E" w:rsidP="00FC2348">
            <w:pPr>
              <w:pStyle w:val="ConsPlusNormal"/>
              <w:tabs>
                <w:tab w:val="left" w:pos="1260"/>
              </w:tabs>
              <w:ind w:firstLine="0"/>
              <w:jc w:val="both"/>
              <w:rPr>
                <w:rFonts w:ascii="Times New Roman" w:hAnsi="Times New Roman" w:cs="Times New Roman"/>
              </w:rPr>
            </w:pPr>
            <w:r w:rsidRPr="0098193E">
              <w:rPr>
                <w:rStyle w:val="16"/>
                <w:rFonts w:ascii="Times New Roman" w:hAnsi="Times New Roman" w:cs="Times New Roman"/>
              </w:rPr>
              <w:t>Готовность к саморазвитию, самореализации, использованию творческого потенциала (ОК-3).</w:t>
            </w:r>
          </w:p>
        </w:tc>
        <w:tc>
          <w:tcPr>
            <w:tcW w:w="6067" w:type="dxa"/>
          </w:tcPr>
          <w:p w14:paraId="58080C5B" w14:textId="77777777" w:rsidR="00E95000" w:rsidRPr="00084F6A" w:rsidRDefault="00E95000" w:rsidP="00E95000">
            <w:pPr>
              <w:jc w:val="both"/>
              <w:rPr>
                <w:rFonts w:ascii="Times New Roman" w:hAnsi="Times New Roman"/>
              </w:rPr>
            </w:pPr>
            <w:r w:rsidRPr="00084F6A">
              <w:rPr>
                <w:rFonts w:ascii="Times New Roman" w:hAnsi="Times New Roman"/>
              </w:rPr>
              <w:t>Владеть методикой проведения самостоятельных исследований;</w:t>
            </w:r>
          </w:p>
          <w:p w14:paraId="47CEF239" w14:textId="77777777" w:rsidR="00E95000" w:rsidRPr="00084F6A" w:rsidRDefault="00E95000" w:rsidP="00E95000">
            <w:pPr>
              <w:jc w:val="both"/>
              <w:rPr>
                <w:rFonts w:ascii="Times New Roman" w:hAnsi="Times New Roman"/>
              </w:rPr>
            </w:pPr>
            <w:r w:rsidRPr="00084F6A">
              <w:rPr>
                <w:rFonts w:ascii="Times New Roman" w:hAnsi="Times New Roman"/>
              </w:rPr>
              <w:t>Уметь составлять план исследования</w:t>
            </w:r>
          </w:p>
          <w:p w14:paraId="692F5583" w14:textId="77777777" w:rsidR="00357F0E" w:rsidRPr="00084F6A" w:rsidRDefault="00E95000" w:rsidP="00E95000">
            <w:pPr>
              <w:pStyle w:val="af6"/>
              <w:spacing w:line="240" w:lineRule="auto"/>
              <w:ind w:left="0" w:firstLine="0"/>
              <w:rPr>
                <w:rFonts w:ascii="Times New Roman" w:hAnsi="Times New Roman" w:cs="Times New Roman"/>
              </w:rPr>
            </w:pPr>
            <w:r w:rsidRPr="00084F6A">
              <w:rPr>
                <w:rFonts w:ascii="Times New Roman" w:hAnsi="Times New Roman" w:cs="Times New Roman"/>
              </w:rPr>
              <w:t>Уметь разрабатывать задания по выбранной тематике</w:t>
            </w:r>
          </w:p>
        </w:tc>
      </w:tr>
      <w:tr w:rsidR="003B10BB" w:rsidRPr="0098193E" w14:paraId="0AC0A4BE" w14:textId="77777777" w:rsidTr="003B10BB">
        <w:tc>
          <w:tcPr>
            <w:tcW w:w="4282" w:type="dxa"/>
          </w:tcPr>
          <w:p w14:paraId="3EFF0CA1" w14:textId="77777777" w:rsidR="00357F0E" w:rsidRPr="0098193E" w:rsidRDefault="00AB0B91" w:rsidP="00FC2348">
            <w:pPr>
              <w:pStyle w:val="ConsPlusNormal"/>
              <w:ind w:firstLine="0"/>
              <w:rPr>
                <w:rFonts w:ascii="Times New Roman" w:hAnsi="Times New Roman" w:cs="Times New Roman"/>
              </w:rPr>
            </w:pPr>
            <w:r>
              <w:rPr>
                <w:rFonts w:ascii="Times New Roman" w:hAnsi="Times New Roman" w:cs="Times New Roman"/>
              </w:rPr>
              <w:t>Г</w:t>
            </w:r>
            <w:r w:rsidR="00357F0E" w:rsidRPr="0098193E">
              <w:rPr>
                <w:rFonts w:ascii="Times New Roman" w:hAnsi="Times New Roman" w:cs="Times New Roman"/>
              </w:rPr>
              <w:t>отовность к коммуникации в устной и письменной формах на русском и иностранном языках для решения задач профессиональной деятельности (ОПК-1)</w:t>
            </w:r>
          </w:p>
        </w:tc>
        <w:tc>
          <w:tcPr>
            <w:tcW w:w="6067" w:type="dxa"/>
          </w:tcPr>
          <w:p w14:paraId="59944731" w14:textId="77777777" w:rsidR="001F1FA8" w:rsidRPr="001F1FA8" w:rsidRDefault="001F1FA8" w:rsidP="001F1FA8">
            <w:pPr>
              <w:jc w:val="both"/>
              <w:rPr>
                <w:rFonts w:ascii="Times New Roman" w:hAnsi="Times New Roman"/>
              </w:rPr>
            </w:pPr>
            <w:r w:rsidRPr="001F1FA8">
              <w:rPr>
                <w:rFonts w:ascii="Times New Roman" w:hAnsi="Times New Roman"/>
              </w:rPr>
              <w:t>Проанализировать современные подходы к организации учебных занятий и самостоятельной работы обучаемых.</w:t>
            </w:r>
          </w:p>
          <w:p w14:paraId="287C0050" w14:textId="77777777" w:rsidR="001F1FA8" w:rsidRPr="001F1FA8" w:rsidRDefault="001F1FA8" w:rsidP="001F1FA8">
            <w:pPr>
              <w:jc w:val="both"/>
              <w:rPr>
                <w:rFonts w:ascii="Times New Roman" w:hAnsi="Times New Roman"/>
              </w:rPr>
            </w:pPr>
            <w:r w:rsidRPr="001F1FA8">
              <w:rPr>
                <w:rFonts w:ascii="Times New Roman" w:hAnsi="Times New Roman"/>
              </w:rPr>
              <w:t>Определить основные педагогические технологии обучения и оценивания уровня развития обучаемых.</w:t>
            </w:r>
          </w:p>
          <w:p w14:paraId="3824CAEA" w14:textId="77777777" w:rsidR="001F1FA8" w:rsidRPr="001F1FA8" w:rsidRDefault="001F1FA8" w:rsidP="001F1FA8">
            <w:pPr>
              <w:jc w:val="both"/>
              <w:rPr>
                <w:rFonts w:ascii="Times New Roman" w:hAnsi="Times New Roman"/>
              </w:rPr>
            </w:pPr>
            <w:r w:rsidRPr="001F1FA8">
              <w:rPr>
                <w:rFonts w:ascii="Times New Roman" w:hAnsi="Times New Roman"/>
              </w:rPr>
              <w:t>Продемонстрировать способность проводить занятия со студентами с использованием современных технологий.</w:t>
            </w:r>
          </w:p>
          <w:p w14:paraId="76894247" w14:textId="77777777" w:rsidR="00357F0E" w:rsidRPr="001F1FA8" w:rsidRDefault="001F1FA8" w:rsidP="001F1FA8">
            <w:pPr>
              <w:pStyle w:val="af6"/>
              <w:spacing w:line="240" w:lineRule="auto"/>
              <w:ind w:left="0" w:firstLine="0"/>
              <w:jc w:val="left"/>
              <w:rPr>
                <w:rFonts w:ascii="Times New Roman" w:hAnsi="Times New Roman" w:cs="Times New Roman"/>
                <w:sz w:val="20"/>
                <w:szCs w:val="20"/>
              </w:rPr>
            </w:pPr>
            <w:r w:rsidRPr="001F1FA8">
              <w:rPr>
                <w:rFonts w:ascii="Times New Roman" w:hAnsi="Times New Roman"/>
                <w:sz w:val="20"/>
                <w:szCs w:val="20"/>
              </w:rPr>
              <w:t>Исследовать процесс организации и проведения занятий в активной форме</w:t>
            </w:r>
          </w:p>
        </w:tc>
      </w:tr>
    </w:tbl>
    <w:p w14:paraId="1B7CC5BF" w14:textId="77777777" w:rsidR="00F02A81" w:rsidRPr="0098193E" w:rsidRDefault="00F02A81" w:rsidP="00F02A81">
      <w:pPr>
        <w:spacing w:before="144" w:line="250" w:lineRule="atLeast"/>
        <w:ind w:right="98" w:hanging="567"/>
        <w:jc w:val="both"/>
        <w:rPr>
          <w:color w:val="000000"/>
        </w:rPr>
      </w:pPr>
      <w:r w:rsidRPr="0098193E">
        <w:rPr>
          <w:color w:val="000000"/>
        </w:rPr>
        <w:t xml:space="preserve">Дата выдачи задания: </w:t>
      </w:r>
    </w:p>
    <w:tbl>
      <w:tblPr>
        <w:tblW w:w="0" w:type="auto"/>
        <w:tblInd w:w="-567" w:type="dxa"/>
        <w:tblLook w:val="04A0" w:firstRow="1" w:lastRow="0" w:firstColumn="1" w:lastColumn="0" w:noHBand="0" w:noVBand="1"/>
      </w:tblPr>
      <w:tblGrid>
        <w:gridCol w:w="3375"/>
        <w:gridCol w:w="2856"/>
        <w:gridCol w:w="3336"/>
      </w:tblGrid>
      <w:tr w:rsidR="00F02A81" w:rsidRPr="0098193E" w14:paraId="0FD2AAC7" w14:textId="77777777" w:rsidTr="00FC2348">
        <w:tc>
          <w:tcPr>
            <w:tcW w:w="3375" w:type="dxa"/>
          </w:tcPr>
          <w:p w14:paraId="1CBAF71F" w14:textId="77777777" w:rsidR="00F02A81" w:rsidRPr="0098193E" w:rsidRDefault="00F02A81" w:rsidP="00FC2348">
            <w:pPr>
              <w:spacing w:before="144" w:line="250" w:lineRule="atLeast"/>
              <w:ind w:right="98"/>
              <w:jc w:val="both"/>
              <w:rPr>
                <w:color w:val="FF0000"/>
              </w:rPr>
            </w:pPr>
            <w:r w:rsidRPr="0098193E">
              <w:rPr>
                <w:color w:val="000000"/>
              </w:rPr>
              <w:t>Руководитель практики от ННГУ</w:t>
            </w:r>
          </w:p>
        </w:tc>
        <w:tc>
          <w:tcPr>
            <w:tcW w:w="2759" w:type="dxa"/>
          </w:tcPr>
          <w:p w14:paraId="4BA725B8" w14:textId="77777777" w:rsidR="00F02A81" w:rsidRPr="0098193E" w:rsidRDefault="00F02A81" w:rsidP="00FC2348">
            <w:pPr>
              <w:spacing w:before="144" w:line="250" w:lineRule="atLeast"/>
              <w:ind w:right="98"/>
              <w:jc w:val="both"/>
              <w:rPr>
                <w:color w:val="000000"/>
              </w:rPr>
            </w:pPr>
          </w:p>
          <w:p w14:paraId="665EEC4B" w14:textId="77777777" w:rsidR="00F02A81" w:rsidRPr="0098193E" w:rsidRDefault="00F02A81" w:rsidP="00FC2348">
            <w:pPr>
              <w:jc w:val="center"/>
              <w:rPr>
                <w:color w:val="000000"/>
              </w:rPr>
            </w:pPr>
            <w:r w:rsidRPr="0098193E">
              <w:rPr>
                <w:color w:val="000000"/>
              </w:rPr>
              <w:t>______________________</w:t>
            </w:r>
          </w:p>
          <w:p w14:paraId="629BDB07" w14:textId="77777777" w:rsidR="00F02A81" w:rsidRPr="0098193E" w:rsidRDefault="00F02A81" w:rsidP="00FC2348">
            <w:pPr>
              <w:jc w:val="center"/>
              <w:rPr>
                <w:color w:val="000000"/>
                <w:vertAlign w:val="superscript"/>
              </w:rPr>
            </w:pPr>
            <w:proofErr w:type="gramStart"/>
            <w:r w:rsidRPr="0098193E">
              <w:rPr>
                <w:color w:val="000000"/>
                <w:vertAlign w:val="superscript"/>
              </w:rPr>
              <w:t>подпись</w:t>
            </w:r>
            <w:proofErr w:type="gramEnd"/>
          </w:p>
        </w:tc>
        <w:tc>
          <w:tcPr>
            <w:tcW w:w="3221" w:type="dxa"/>
          </w:tcPr>
          <w:p w14:paraId="102E76F5" w14:textId="77777777" w:rsidR="00F02A81" w:rsidRPr="0098193E" w:rsidRDefault="00F02A81" w:rsidP="00FC2348">
            <w:pPr>
              <w:spacing w:before="144" w:line="250" w:lineRule="atLeast"/>
              <w:ind w:right="98"/>
              <w:rPr>
                <w:color w:val="000000"/>
              </w:rPr>
            </w:pPr>
          </w:p>
          <w:p w14:paraId="61965F8E" w14:textId="77777777" w:rsidR="00F02A81" w:rsidRPr="0098193E" w:rsidRDefault="00F02A81" w:rsidP="00FC2348">
            <w:pPr>
              <w:rPr>
                <w:color w:val="000000"/>
              </w:rPr>
            </w:pPr>
            <w:r w:rsidRPr="0098193E">
              <w:rPr>
                <w:color w:val="000000"/>
              </w:rPr>
              <w:t>__________________________</w:t>
            </w:r>
          </w:p>
          <w:p w14:paraId="60DCC085" w14:textId="77777777" w:rsidR="00F02A81" w:rsidRPr="0098193E" w:rsidRDefault="00F02A81" w:rsidP="00FC2348">
            <w:pPr>
              <w:rPr>
                <w:color w:val="000000"/>
                <w:vertAlign w:val="superscript"/>
              </w:rPr>
            </w:pPr>
            <w:r w:rsidRPr="0098193E">
              <w:rPr>
                <w:color w:val="000000"/>
                <w:vertAlign w:val="superscript"/>
              </w:rPr>
              <w:t xml:space="preserve">                 И.О. Фамилия</w:t>
            </w:r>
          </w:p>
        </w:tc>
      </w:tr>
    </w:tbl>
    <w:p w14:paraId="1FEE3C75" w14:textId="77777777" w:rsidR="00F02A81" w:rsidRPr="0098193E" w:rsidRDefault="00F02A81" w:rsidP="00F02A81">
      <w:pPr>
        <w:spacing w:before="144" w:line="250" w:lineRule="atLeast"/>
        <w:ind w:right="98"/>
        <w:jc w:val="both"/>
        <w:rPr>
          <w:b/>
          <w:color w:val="000000"/>
        </w:rPr>
      </w:pPr>
      <w:r w:rsidRPr="0098193E">
        <w:rPr>
          <w:b/>
          <w:color w:val="000000"/>
        </w:rPr>
        <w:t>Ознакомлен:</w:t>
      </w:r>
    </w:p>
    <w:tbl>
      <w:tblPr>
        <w:tblW w:w="0" w:type="auto"/>
        <w:tblLook w:val="04A0" w:firstRow="1" w:lastRow="0" w:firstColumn="1" w:lastColumn="0" w:noHBand="0" w:noVBand="1"/>
      </w:tblPr>
      <w:tblGrid>
        <w:gridCol w:w="3033"/>
        <w:gridCol w:w="3263"/>
        <w:gridCol w:w="3336"/>
      </w:tblGrid>
      <w:tr w:rsidR="00F02A81" w:rsidRPr="0098193E" w14:paraId="1083C33D" w14:textId="77777777" w:rsidTr="00FC2348">
        <w:tc>
          <w:tcPr>
            <w:tcW w:w="3332" w:type="dxa"/>
          </w:tcPr>
          <w:p w14:paraId="119215C5" w14:textId="77777777" w:rsidR="00F02A81" w:rsidRPr="0098193E" w:rsidRDefault="00F02A81" w:rsidP="00FC2348">
            <w:pPr>
              <w:spacing w:before="144" w:line="250" w:lineRule="atLeast"/>
              <w:ind w:right="98"/>
              <w:jc w:val="both"/>
              <w:rPr>
                <w:color w:val="000000"/>
              </w:rPr>
            </w:pPr>
            <w:r w:rsidRPr="0098193E">
              <w:rPr>
                <w:color w:val="000000"/>
              </w:rPr>
              <w:t>Обучающийся</w:t>
            </w:r>
          </w:p>
        </w:tc>
        <w:tc>
          <w:tcPr>
            <w:tcW w:w="3332" w:type="dxa"/>
          </w:tcPr>
          <w:p w14:paraId="2C59E210" w14:textId="77777777" w:rsidR="00F02A81" w:rsidRPr="0098193E" w:rsidRDefault="00F02A81" w:rsidP="00FC2348">
            <w:pPr>
              <w:jc w:val="center"/>
              <w:rPr>
                <w:color w:val="000000"/>
              </w:rPr>
            </w:pPr>
            <w:r w:rsidRPr="0098193E">
              <w:rPr>
                <w:color w:val="000000"/>
              </w:rPr>
              <w:t>_______________________</w:t>
            </w:r>
          </w:p>
          <w:p w14:paraId="0F423BD5" w14:textId="77777777" w:rsidR="00F02A81" w:rsidRPr="0098193E" w:rsidRDefault="00F02A81" w:rsidP="00FC2348">
            <w:pPr>
              <w:jc w:val="both"/>
              <w:rPr>
                <w:color w:val="000000"/>
              </w:rPr>
            </w:pPr>
            <w:r w:rsidRPr="0098193E">
              <w:rPr>
                <w:color w:val="000000"/>
                <w:vertAlign w:val="superscript"/>
              </w:rPr>
              <w:t xml:space="preserve">                                   </w:t>
            </w:r>
            <w:proofErr w:type="gramStart"/>
            <w:r w:rsidRPr="0098193E">
              <w:rPr>
                <w:color w:val="000000"/>
                <w:vertAlign w:val="superscript"/>
              </w:rPr>
              <w:t>подпись</w:t>
            </w:r>
            <w:proofErr w:type="gramEnd"/>
          </w:p>
        </w:tc>
        <w:tc>
          <w:tcPr>
            <w:tcW w:w="3333" w:type="dxa"/>
          </w:tcPr>
          <w:p w14:paraId="7AFE20CF" w14:textId="77777777" w:rsidR="00F02A81" w:rsidRPr="0098193E" w:rsidRDefault="00F02A81" w:rsidP="00FC2348">
            <w:pPr>
              <w:rPr>
                <w:color w:val="000000"/>
              </w:rPr>
            </w:pPr>
            <w:r w:rsidRPr="0098193E">
              <w:rPr>
                <w:color w:val="000000"/>
              </w:rPr>
              <w:t>__________________________</w:t>
            </w:r>
          </w:p>
          <w:p w14:paraId="023D9B84" w14:textId="77777777" w:rsidR="00F02A81" w:rsidRPr="0098193E" w:rsidRDefault="00F02A81" w:rsidP="00FC2348">
            <w:pPr>
              <w:jc w:val="both"/>
              <w:rPr>
                <w:color w:val="000000"/>
              </w:rPr>
            </w:pPr>
            <w:r w:rsidRPr="0098193E">
              <w:rPr>
                <w:color w:val="000000"/>
                <w:vertAlign w:val="superscript"/>
              </w:rPr>
              <w:t xml:space="preserve">                 И.О. Фамилия</w:t>
            </w:r>
          </w:p>
        </w:tc>
      </w:tr>
    </w:tbl>
    <w:p w14:paraId="29E5BC0D" w14:textId="77777777" w:rsidR="00F02A81" w:rsidRDefault="00F02A81" w:rsidP="00F02A81">
      <w:pPr>
        <w:pStyle w:val="110"/>
        <w:ind w:right="576"/>
        <w:rPr>
          <w:lang w:val="ru-RU"/>
        </w:rPr>
      </w:pPr>
    </w:p>
    <w:p w14:paraId="6D6C14BD" w14:textId="77777777" w:rsidR="0098193E" w:rsidRDefault="0098193E">
      <w:pPr>
        <w:rPr>
          <w:b/>
          <w:bCs/>
          <w:lang w:eastAsia="en-US"/>
        </w:rPr>
      </w:pPr>
      <w:r>
        <w:br w:type="page"/>
      </w:r>
    </w:p>
    <w:p w14:paraId="66648494" w14:textId="77777777" w:rsidR="00C54957" w:rsidRPr="0098193E" w:rsidRDefault="00543835" w:rsidP="00997410">
      <w:pPr>
        <w:jc w:val="right"/>
      </w:pPr>
      <w:r>
        <w:lastRenderedPageBreak/>
        <w:t>Приложение 3</w:t>
      </w:r>
    </w:p>
    <w:p w14:paraId="393F0D97" w14:textId="77777777" w:rsidR="00F02A81" w:rsidRPr="0098193E" w:rsidRDefault="00C54957" w:rsidP="00997410">
      <w:pPr>
        <w:jc w:val="center"/>
      </w:pPr>
      <w:r w:rsidRPr="0098193E">
        <w:t>Рабочий (</w:t>
      </w:r>
      <w:proofErr w:type="gramStart"/>
      <w:r w:rsidRPr="0098193E">
        <w:t xml:space="preserve">совместный)  </w:t>
      </w:r>
      <w:r w:rsidR="00F02A81" w:rsidRPr="0098193E">
        <w:t>график</w:t>
      </w:r>
      <w:proofErr w:type="gramEnd"/>
      <w:r w:rsidR="00F02A81" w:rsidRPr="0098193E">
        <w:t xml:space="preserve"> (план) проведения практики</w:t>
      </w:r>
    </w:p>
    <w:p w14:paraId="42F91BF1" w14:textId="77777777" w:rsidR="00F02A81" w:rsidRPr="0098193E" w:rsidRDefault="00F02A81" w:rsidP="00F02A81">
      <w:pPr>
        <w:pStyle w:val="110"/>
        <w:ind w:right="576"/>
        <w:rPr>
          <w:sz w:val="20"/>
          <w:szCs w:val="20"/>
          <w:lang w:val="ru-RU"/>
        </w:rPr>
      </w:pPr>
    </w:p>
    <w:p w14:paraId="69B1CE54" w14:textId="77777777" w:rsidR="00F02A81" w:rsidRPr="0098193E" w:rsidRDefault="00F02A81" w:rsidP="00F02A81">
      <w:pPr>
        <w:pStyle w:val="a7"/>
        <w:rPr>
          <w:b/>
        </w:rPr>
      </w:pPr>
    </w:p>
    <w:p w14:paraId="65456E4A" w14:textId="77777777" w:rsidR="00F02A81" w:rsidRPr="0098193E" w:rsidRDefault="00F02A81" w:rsidP="00F02A81">
      <w:pPr>
        <w:tabs>
          <w:tab w:val="left" w:pos="1818"/>
          <w:tab w:val="left" w:pos="9685"/>
        </w:tabs>
        <w:spacing w:before="120"/>
        <w:jc w:val="both"/>
      </w:pPr>
      <w:r w:rsidRPr="0098193E">
        <w:t>ФИО обучающегося: __________________________________________________________</w:t>
      </w:r>
    </w:p>
    <w:p w14:paraId="33A4FDCD" w14:textId="77777777" w:rsidR="00F02A81" w:rsidRPr="0098193E" w:rsidRDefault="00F02A81" w:rsidP="00F02A81">
      <w:pPr>
        <w:tabs>
          <w:tab w:val="left" w:pos="1818"/>
          <w:tab w:val="left" w:pos="9685"/>
        </w:tabs>
        <w:spacing w:before="120"/>
        <w:jc w:val="both"/>
      </w:pPr>
      <w:r w:rsidRPr="0098193E">
        <w:t>Форма обучения:</w:t>
      </w:r>
      <w:r w:rsidRPr="0098193E">
        <w:rPr>
          <w:color w:val="000000"/>
          <w:u w:val="single"/>
        </w:rPr>
        <w:t xml:space="preserve"> </w:t>
      </w:r>
    </w:p>
    <w:p w14:paraId="5BA9710C" w14:textId="77777777" w:rsidR="00F02A81" w:rsidRPr="0098193E" w:rsidRDefault="00F02A81" w:rsidP="00F02A81">
      <w:pPr>
        <w:pStyle w:val="a7"/>
        <w:tabs>
          <w:tab w:val="left" w:pos="1835"/>
          <w:tab w:val="left" w:pos="3346"/>
          <w:tab w:val="left" w:pos="9685"/>
        </w:tabs>
        <w:spacing w:before="120" w:line="242" w:lineRule="auto"/>
        <w:ind w:right="116"/>
      </w:pPr>
      <w:r w:rsidRPr="0098193E">
        <w:t xml:space="preserve">Факультет/институт/филиал: </w:t>
      </w:r>
      <w:r w:rsidRPr="0098193E">
        <w:rPr>
          <w:color w:val="000000"/>
          <w:u w:val="single"/>
        </w:rPr>
        <w:t>Институт экономики и предпринимательства</w:t>
      </w:r>
    </w:p>
    <w:p w14:paraId="0E62AF75" w14:textId="77777777" w:rsidR="00F02A81" w:rsidRPr="0098193E" w:rsidRDefault="00F02A81" w:rsidP="00F02A81">
      <w:pPr>
        <w:pStyle w:val="a7"/>
        <w:tabs>
          <w:tab w:val="left" w:pos="1835"/>
          <w:tab w:val="left" w:pos="3346"/>
          <w:tab w:val="left" w:pos="9685"/>
        </w:tabs>
        <w:spacing w:before="120" w:line="242" w:lineRule="auto"/>
        <w:ind w:right="116"/>
      </w:pPr>
      <w:proofErr w:type="gramStart"/>
      <w:r w:rsidRPr="0098193E">
        <w:t>Направлениеподготовки:</w:t>
      </w:r>
      <w:r w:rsidRPr="0098193E">
        <w:rPr>
          <w:color w:val="000000"/>
          <w:u w:val="single"/>
        </w:rPr>
        <w:t>38.04.01</w:t>
      </w:r>
      <w:proofErr w:type="gramEnd"/>
      <w:r w:rsidRPr="0098193E">
        <w:rPr>
          <w:color w:val="000000"/>
          <w:u w:val="single"/>
        </w:rPr>
        <w:t xml:space="preserve"> «Экономика»</w:t>
      </w:r>
    </w:p>
    <w:p w14:paraId="7AF1C3AA" w14:textId="77777777" w:rsidR="00F02A81" w:rsidRPr="0098193E" w:rsidRDefault="00F02A81" w:rsidP="00F02A81">
      <w:pPr>
        <w:pStyle w:val="a7"/>
        <w:tabs>
          <w:tab w:val="left" w:pos="1835"/>
          <w:tab w:val="left" w:pos="3346"/>
          <w:tab w:val="left" w:pos="9685"/>
        </w:tabs>
        <w:spacing w:before="7" w:line="242" w:lineRule="auto"/>
        <w:ind w:right="116"/>
        <w:jc w:val="both"/>
      </w:pPr>
      <w:r w:rsidRPr="0098193E">
        <w:t>Курс: ____________</w:t>
      </w:r>
    </w:p>
    <w:p w14:paraId="27EC3863" w14:textId="77777777" w:rsidR="00F02A81" w:rsidRPr="0098193E" w:rsidRDefault="00E13FAE" w:rsidP="00F02A81">
      <w:pPr>
        <w:pStyle w:val="a7"/>
        <w:spacing w:before="120"/>
        <w:jc w:val="both"/>
      </w:pPr>
      <w:r w:rsidRPr="0098193E">
        <w:rPr>
          <w:b/>
        </w:rPr>
        <w:t xml:space="preserve">База </w:t>
      </w:r>
      <w:r w:rsidR="00F02A81" w:rsidRPr="0098193E">
        <w:rPr>
          <w:b/>
        </w:rPr>
        <w:t>практики</w:t>
      </w:r>
      <w:r w:rsidR="00F02A81" w:rsidRPr="0098193E">
        <w:rPr>
          <w:u w:val="single"/>
        </w:rPr>
        <w:t>________________________________________________</w:t>
      </w:r>
    </w:p>
    <w:p w14:paraId="2C3BE989" w14:textId="77777777" w:rsidR="00F02A81" w:rsidRPr="0098193E" w:rsidRDefault="00F02A81" w:rsidP="00F02A81">
      <w:pPr>
        <w:pStyle w:val="a7"/>
        <w:tabs>
          <w:tab w:val="left" w:pos="9567"/>
        </w:tabs>
        <w:spacing w:after="0"/>
      </w:pPr>
      <w:r w:rsidRPr="0098193E">
        <w:t>Руководитель</w:t>
      </w:r>
      <w:r w:rsidR="00E13FAE" w:rsidRPr="0098193E">
        <w:t xml:space="preserve"> </w:t>
      </w:r>
      <w:r w:rsidRPr="0098193E">
        <w:t>практики от ННГУ _______________________________________________</w:t>
      </w:r>
    </w:p>
    <w:p w14:paraId="117AEFC2" w14:textId="77777777" w:rsidR="00F02A81" w:rsidRPr="0098193E" w:rsidRDefault="00F02A81" w:rsidP="00F02A81">
      <w:pPr>
        <w:pStyle w:val="a7"/>
        <w:tabs>
          <w:tab w:val="left" w:pos="9567"/>
        </w:tabs>
        <w:spacing w:after="0"/>
        <w:jc w:val="center"/>
        <w:rPr>
          <w:spacing w:val="-1"/>
          <w:vertAlign w:val="superscript"/>
        </w:rPr>
      </w:pPr>
      <w:r w:rsidRPr="0098193E">
        <w:rPr>
          <w:vertAlign w:val="superscript"/>
        </w:rPr>
        <w:t>(Ф.И.О., должность</w:t>
      </w:r>
      <w:r w:rsidRPr="0098193E">
        <w:rPr>
          <w:spacing w:val="-1"/>
          <w:vertAlign w:val="superscript"/>
        </w:rPr>
        <w:t>)</w:t>
      </w:r>
    </w:p>
    <w:p w14:paraId="344CA7CA" w14:textId="77777777" w:rsidR="00E13FAE" w:rsidRPr="0098193E" w:rsidRDefault="00E13FAE" w:rsidP="00E13FAE">
      <w:pPr>
        <w:pStyle w:val="a7"/>
        <w:tabs>
          <w:tab w:val="left" w:pos="9567"/>
        </w:tabs>
        <w:spacing w:after="0"/>
        <w:rPr>
          <w:vertAlign w:val="superscript"/>
        </w:rPr>
      </w:pPr>
      <w:r w:rsidRPr="0098193E">
        <w:rPr>
          <w:vertAlign w:val="superscript"/>
        </w:rPr>
        <w:t>Руководитель практики от профильной организации_________________________________________</w:t>
      </w:r>
    </w:p>
    <w:p w14:paraId="7BCDC0B4" w14:textId="77777777" w:rsidR="00F02A81" w:rsidRPr="0098193E" w:rsidRDefault="00F02A81" w:rsidP="00F02A81">
      <w:pPr>
        <w:spacing w:before="120"/>
      </w:pPr>
      <w:r w:rsidRPr="0098193E">
        <w:t xml:space="preserve">Вид и тип практики: </w:t>
      </w:r>
    </w:p>
    <w:p w14:paraId="1F66AECE" w14:textId="77777777" w:rsidR="00F02A81" w:rsidRPr="0098193E" w:rsidRDefault="00F02A81" w:rsidP="00F02A81">
      <w:pPr>
        <w:tabs>
          <w:tab w:val="left" w:pos="4439"/>
          <w:tab w:val="left" w:pos="6314"/>
          <w:tab w:val="left" w:pos="8424"/>
        </w:tabs>
        <w:spacing w:before="120"/>
      </w:pPr>
      <w:r w:rsidRPr="0098193E">
        <w:t xml:space="preserve">Срок прохождения практики: </w:t>
      </w:r>
      <w:proofErr w:type="spellStart"/>
      <w:r w:rsidRPr="0098193E">
        <w:t>с</w:t>
      </w:r>
      <w:r w:rsidRPr="0098193E">
        <w:rPr>
          <w:u w:val="single"/>
        </w:rPr>
        <w:t>______</w:t>
      </w:r>
      <w:r w:rsidRPr="0098193E">
        <w:t>по</w:t>
      </w:r>
      <w:proofErr w:type="spellEnd"/>
      <w:r w:rsidRPr="0098193E">
        <w:rPr>
          <w:u w:val="single"/>
        </w:rPr>
        <w:t>_______</w:t>
      </w:r>
      <w:r w:rsidRPr="0098193E">
        <w:t>.</w:t>
      </w:r>
    </w:p>
    <w:p w14:paraId="414CE097" w14:textId="77777777" w:rsidR="00F02A81" w:rsidRPr="0098193E" w:rsidRDefault="00F02A81" w:rsidP="00F02A81">
      <w:pPr>
        <w:pStyle w:val="a7"/>
        <w:spacing w:before="11"/>
      </w:pPr>
    </w:p>
    <w:tbl>
      <w:tblPr>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5"/>
        <w:gridCol w:w="8095"/>
      </w:tblGrid>
      <w:tr w:rsidR="00F02A81" w:rsidRPr="0098193E" w14:paraId="6A2C9B90" w14:textId="77777777" w:rsidTr="00FC2348">
        <w:trPr>
          <w:trHeight w:val="574"/>
          <w:jc w:val="center"/>
        </w:trPr>
        <w:tc>
          <w:tcPr>
            <w:tcW w:w="1595" w:type="dxa"/>
            <w:tcBorders>
              <w:top w:val="single" w:sz="4" w:space="0" w:color="000000"/>
              <w:left w:val="single" w:sz="4" w:space="0" w:color="000000"/>
              <w:bottom w:val="single" w:sz="4" w:space="0" w:color="000000"/>
              <w:right w:val="single" w:sz="4" w:space="0" w:color="000000"/>
            </w:tcBorders>
            <w:hideMark/>
          </w:tcPr>
          <w:p w14:paraId="3D50CCD5" w14:textId="77777777" w:rsidR="00F02A81" w:rsidRPr="0098193E" w:rsidRDefault="00F02A81" w:rsidP="00C54957">
            <w:pPr>
              <w:pStyle w:val="TableParagraph"/>
              <w:ind w:left="0"/>
              <w:jc w:val="center"/>
              <w:rPr>
                <w:sz w:val="20"/>
                <w:szCs w:val="20"/>
                <w:lang w:val="ru-RU"/>
              </w:rPr>
            </w:pPr>
            <w:proofErr w:type="spellStart"/>
            <w:r w:rsidRPr="0098193E">
              <w:rPr>
                <w:sz w:val="20"/>
                <w:szCs w:val="20"/>
              </w:rPr>
              <w:t>Дата</w:t>
            </w:r>
            <w:proofErr w:type="spellEnd"/>
            <w:r w:rsidRPr="0098193E">
              <w:rPr>
                <w:sz w:val="20"/>
                <w:szCs w:val="20"/>
                <w:lang w:val="ru-RU"/>
              </w:rPr>
              <w:t xml:space="preserve"> (период)</w:t>
            </w:r>
          </w:p>
        </w:tc>
        <w:tc>
          <w:tcPr>
            <w:tcW w:w="8095" w:type="dxa"/>
            <w:tcBorders>
              <w:top w:val="single" w:sz="4" w:space="0" w:color="000000"/>
              <w:left w:val="single" w:sz="4" w:space="0" w:color="000000"/>
              <w:bottom w:val="single" w:sz="4" w:space="0" w:color="000000"/>
              <w:right w:val="single" w:sz="4" w:space="0" w:color="000000"/>
            </w:tcBorders>
            <w:hideMark/>
          </w:tcPr>
          <w:p w14:paraId="5FCEE842" w14:textId="77777777" w:rsidR="00F02A81" w:rsidRPr="0098193E" w:rsidRDefault="00F02A81" w:rsidP="00C54957">
            <w:pPr>
              <w:pStyle w:val="20"/>
              <w:spacing w:after="0" w:line="240" w:lineRule="auto"/>
              <w:jc w:val="center"/>
            </w:pPr>
            <w:r w:rsidRPr="0098193E">
              <w:t>Содержание и планируемые результаты практики</w:t>
            </w:r>
          </w:p>
          <w:p w14:paraId="1FB126DC" w14:textId="77777777" w:rsidR="00F02A81" w:rsidRPr="0098193E" w:rsidRDefault="00F02A81" w:rsidP="00C54957">
            <w:pPr>
              <w:pStyle w:val="TableParagraph"/>
              <w:ind w:left="1213" w:hanging="1222"/>
              <w:jc w:val="center"/>
              <w:rPr>
                <w:sz w:val="20"/>
                <w:szCs w:val="20"/>
                <w:lang w:val="ru-RU"/>
              </w:rPr>
            </w:pPr>
            <w:r w:rsidRPr="0098193E">
              <w:rPr>
                <w:sz w:val="20"/>
                <w:szCs w:val="20"/>
                <w:lang w:val="ru-RU" w:eastAsia="ru-RU"/>
              </w:rPr>
              <w:t xml:space="preserve">(Характеристика выполняемых работ, </w:t>
            </w:r>
            <w:r w:rsidRPr="0098193E">
              <w:rPr>
                <w:sz w:val="20"/>
                <w:szCs w:val="20"/>
                <w:lang w:val="ru-RU"/>
              </w:rPr>
              <w:t>мероприятия, задания, поручения и пр.)</w:t>
            </w:r>
          </w:p>
        </w:tc>
      </w:tr>
      <w:tr w:rsidR="00F02A81" w:rsidRPr="0098193E" w14:paraId="43C209CA" w14:textId="77777777" w:rsidTr="00FC2348">
        <w:trPr>
          <w:trHeight w:val="574"/>
          <w:jc w:val="center"/>
        </w:trPr>
        <w:tc>
          <w:tcPr>
            <w:tcW w:w="1595" w:type="dxa"/>
            <w:tcBorders>
              <w:top w:val="single" w:sz="4" w:space="0" w:color="000000"/>
              <w:left w:val="single" w:sz="4" w:space="0" w:color="000000"/>
              <w:bottom w:val="single" w:sz="4" w:space="0" w:color="000000"/>
              <w:right w:val="single" w:sz="4" w:space="0" w:color="000000"/>
            </w:tcBorders>
          </w:tcPr>
          <w:p w14:paraId="4C58D4C1" w14:textId="77777777" w:rsidR="00F02A81" w:rsidRPr="0098193E" w:rsidRDefault="00F02A81" w:rsidP="00C54957">
            <w:pPr>
              <w:jc w:val="both"/>
            </w:pPr>
          </w:p>
        </w:tc>
        <w:tc>
          <w:tcPr>
            <w:tcW w:w="8095" w:type="dxa"/>
            <w:tcBorders>
              <w:top w:val="single" w:sz="4" w:space="0" w:color="000000"/>
              <w:left w:val="single" w:sz="4" w:space="0" w:color="000000"/>
              <w:bottom w:val="single" w:sz="4" w:space="0" w:color="000000"/>
              <w:right w:val="single" w:sz="4" w:space="0" w:color="000000"/>
            </w:tcBorders>
            <w:vAlign w:val="center"/>
          </w:tcPr>
          <w:p w14:paraId="06E6CA1B" w14:textId="77777777" w:rsidR="00F02A81" w:rsidRPr="0098193E" w:rsidRDefault="00F02A81" w:rsidP="00C54957">
            <w:pPr>
              <w:jc w:val="both"/>
            </w:pPr>
            <w:r w:rsidRPr="0098193E">
              <w:t>Проведение организационного собрания.</w:t>
            </w:r>
          </w:p>
          <w:p w14:paraId="5EE4270D" w14:textId="77777777" w:rsidR="00F02A81" w:rsidRPr="0098193E" w:rsidRDefault="00F02A81" w:rsidP="00C54957">
            <w:pPr>
              <w:jc w:val="both"/>
            </w:pPr>
            <w:r w:rsidRPr="0098193E">
              <w:t>Получение индивидуального задания.</w:t>
            </w:r>
          </w:p>
          <w:p w14:paraId="71BB153B" w14:textId="77777777" w:rsidR="00F02A81" w:rsidRPr="0098193E" w:rsidRDefault="00F02A81" w:rsidP="00C54957">
            <w:pPr>
              <w:jc w:val="both"/>
            </w:pPr>
            <w:r w:rsidRPr="0098193E">
              <w:t>Определение целей, задач и требований к выполнению практики.</w:t>
            </w:r>
          </w:p>
          <w:p w14:paraId="312A6DC6" w14:textId="77777777" w:rsidR="00F02A81" w:rsidRPr="0098193E" w:rsidRDefault="00F02A81" w:rsidP="003E6CCD">
            <w:pPr>
              <w:jc w:val="both"/>
            </w:pPr>
            <w:r w:rsidRPr="0098193E">
              <w:t xml:space="preserve">Проведение инструктажа </w:t>
            </w:r>
            <w:r w:rsidR="003E6CCD">
              <w:t xml:space="preserve">ответственным за </w:t>
            </w:r>
            <w:proofErr w:type="gramStart"/>
            <w:r w:rsidR="003E6CCD">
              <w:t xml:space="preserve">организацию </w:t>
            </w:r>
            <w:r w:rsidRPr="0098193E">
              <w:t xml:space="preserve"> практики</w:t>
            </w:r>
            <w:proofErr w:type="gramEnd"/>
          </w:p>
        </w:tc>
      </w:tr>
      <w:tr w:rsidR="00F02A81" w:rsidRPr="0098193E" w14:paraId="17944E29" w14:textId="77777777" w:rsidTr="003E6CCD">
        <w:trPr>
          <w:trHeight w:val="2099"/>
          <w:jc w:val="center"/>
        </w:trPr>
        <w:tc>
          <w:tcPr>
            <w:tcW w:w="1595" w:type="dxa"/>
            <w:tcBorders>
              <w:top w:val="single" w:sz="4" w:space="0" w:color="000000"/>
              <w:left w:val="single" w:sz="4" w:space="0" w:color="000000"/>
              <w:bottom w:val="single" w:sz="4" w:space="0" w:color="000000"/>
              <w:right w:val="single" w:sz="4" w:space="0" w:color="000000"/>
            </w:tcBorders>
          </w:tcPr>
          <w:p w14:paraId="05FE6174" w14:textId="77777777" w:rsidR="00F02A81" w:rsidRPr="0098193E" w:rsidRDefault="00F02A81" w:rsidP="00C54957">
            <w:pPr>
              <w:jc w:val="both"/>
            </w:pPr>
          </w:p>
        </w:tc>
        <w:tc>
          <w:tcPr>
            <w:tcW w:w="8095" w:type="dxa"/>
            <w:tcBorders>
              <w:top w:val="single" w:sz="4" w:space="0" w:color="000000"/>
              <w:left w:val="single" w:sz="4" w:space="0" w:color="000000"/>
              <w:bottom w:val="single" w:sz="4" w:space="0" w:color="000000"/>
              <w:right w:val="single" w:sz="4" w:space="0" w:color="000000"/>
            </w:tcBorders>
            <w:vAlign w:val="center"/>
          </w:tcPr>
          <w:p w14:paraId="0AED552B" w14:textId="77777777" w:rsidR="009A2AB2" w:rsidRDefault="009A2AB2" w:rsidP="009A2AB2">
            <w:pPr>
              <w:jc w:val="both"/>
            </w:pPr>
            <w:r>
              <w:t xml:space="preserve">Изучение нормативно-законодательной базы организации учебного процесса в учебном заведении. </w:t>
            </w:r>
          </w:p>
          <w:p w14:paraId="4DE904AC" w14:textId="77777777" w:rsidR="009A2AB2" w:rsidRDefault="009A2AB2" w:rsidP="009A2AB2">
            <w:pPr>
              <w:jc w:val="both"/>
            </w:pPr>
            <w:r>
              <w:t>Ознакомление со структурой и порядком составления учебного плана, графиком учебного процесса.</w:t>
            </w:r>
          </w:p>
          <w:p w14:paraId="7F652135" w14:textId="77777777" w:rsidR="009A2AB2" w:rsidRDefault="009A2AB2" w:rsidP="009A2AB2">
            <w:pPr>
              <w:jc w:val="both"/>
            </w:pPr>
            <w:r>
              <w:t>Изучение методики организации и проведения занятия.</w:t>
            </w:r>
          </w:p>
          <w:p w14:paraId="65B7EF94" w14:textId="77777777" w:rsidR="009A2AB2" w:rsidRDefault="009A2AB2" w:rsidP="009A2AB2">
            <w:pPr>
              <w:jc w:val="both"/>
            </w:pPr>
            <w:r>
              <w:t>Ознакомление с типами занятий и методами проведения занятий различных типов.</w:t>
            </w:r>
          </w:p>
          <w:p w14:paraId="5C6EEE62" w14:textId="77777777" w:rsidR="009A2AB2" w:rsidRDefault="009A2AB2" w:rsidP="009A2AB2">
            <w:pPr>
              <w:jc w:val="both"/>
            </w:pPr>
            <w:r>
              <w:t>Посещение и анализ занятий преподавателей кафедры.</w:t>
            </w:r>
          </w:p>
          <w:p w14:paraId="26BC1BD7" w14:textId="77777777" w:rsidR="009A2AB2" w:rsidRDefault="009A2AB2" w:rsidP="009A2AB2">
            <w:pPr>
              <w:jc w:val="both"/>
            </w:pPr>
            <w:r>
              <w:t>Подготовка и проведение занятий со студентами.</w:t>
            </w:r>
          </w:p>
          <w:p w14:paraId="1984D2B6" w14:textId="77777777" w:rsidR="00F02A81" w:rsidRPr="0098193E" w:rsidRDefault="009A2AB2" w:rsidP="009A2AB2">
            <w:pPr>
              <w:jc w:val="both"/>
            </w:pPr>
            <w:r>
              <w:t>Ознакомление с организацией работы кафедры</w:t>
            </w:r>
          </w:p>
        </w:tc>
      </w:tr>
      <w:tr w:rsidR="00F02A81" w:rsidRPr="0098193E" w14:paraId="2D2844E5" w14:textId="77777777" w:rsidTr="00FC2348">
        <w:trPr>
          <w:trHeight w:val="574"/>
          <w:jc w:val="center"/>
        </w:trPr>
        <w:tc>
          <w:tcPr>
            <w:tcW w:w="1595" w:type="dxa"/>
            <w:tcBorders>
              <w:top w:val="single" w:sz="4" w:space="0" w:color="000000"/>
              <w:left w:val="single" w:sz="4" w:space="0" w:color="000000"/>
              <w:bottom w:val="single" w:sz="4" w:space="0" w:color="000000"/>
              <w:right w:val="single" w:sz="4" w:space="0" w:color="000000"/>
            </w:tcBorders>
          </w:tcPr>
          <w:p w14:paraId="2F873DA8" w14:textId="77777777" w:rsidR="00F02A81" w:rsidRPr="0098193E" w:rsidRDefault="00F02A81" w:rsidP="00FC2348">
            <w:pPr>
              <w:jc w:val="center"/>
            </w:pPr>
          </w:p>
        </w:tc>
        <w:tc>
          <w:tcPr>
            <w:tcW w:w="8095" w:type="dxa"/>
            <w:tcBorders>
              <w:top w:val="single" w:sz="4" w:space="0" w:color="000000"/>
              <w:left w:val="single" w:sz="4" w:space="0" w:color="000000"/>
              <w:bottom w:val="single" w:sz="4" w:space="0" w:color="000000"/>
              <w:right w:val="single" w:sz="4" w:space="0" w:color="000000"/>
            </w:tcBorders>
            <w:vAlign w:val="center"/>
          </w:tcPr>
          <w:p w14:paraId="725529CC" w14:textId="77777777" w:rsidR="0090732C" w:rsidRDefault="0090732C" w:rsidP="0090732C">
            <w:r>
              <w:t>Подготовка отчета по практике.</w:t>
            </w:r>
          </w:p>
          <w:p w14:paraId="48317A29" w14:textId="77777777" w:rsidR="00F02A81" w:rsidRPr="0098193E" w:rsidRDefault="0090732C" w:rsidP="0090732C">
            <w:r>
              <w:t>Защита отчета по практике</w:t>
            </w:r>
          </w:p>
        </w:tc>
      </w:tr>
    </w:tbl>
    <w:p w14:paraId="7CE7E266" w14:textId="77777777" w:rsidR="00F02A81" w:rsidRPr="0098193E" w:rsidRDefault="00F02A81" w:rsidP="00F02A81">
      <w:pPr>
        <w:pStyle w:val="a7"/>
        <w:tabs>
          <w:tab w:val="left" w:pos="3859"/>
          <w:tab w:val="left" w:pos="9685"/>
        </w:tabs>
        <w:spacing w:after="0"/>
      </w:pPr>
    </w:p>
    <w:p w14:paraId="66E561C2" w14:textId="77777777" w:rsidR="00F02A81" w:rsidRPr="0098193E" w:rsidRDefault="00F02A81" w:rsidP="00F02A81">
      <w:pPr>
        <w:pStyle w:val="a7"/>
        <w:tabs>
          <w:tab w:val="left" w:pos="3859"/>
          <w:tab w:val="left" w:pos="9685"/>
        </w:tabs>
        <w:spacing w:after="0"/>
      </w:pPr>
      <w:r w:rsidRPr="0098193E">
        <w:t>Руководитель практики от ННГУ ________________________________________________</w:t>
      </w:r>
    </w:p>
    <w:p w14:paraId="08E42F50" w14:textId="77777777" w:rsidR="00F02A81" w:rsidRPr="0098193E" w:rsidRDefault="00F02A81" w:rsidP="00F02A81">
      <w:pPr>
        <w:pStyle w:val="a7"/>
        <w:tabs>
          <w:tab w:val="left" w:pos="3859"/>
          <w:tab w:val="left" w:pos="9685"/>
        </w:tabs>
        <w:spacing w:after="0"/>
        <w:rPr>
          <w:i/>
          <w:vertAlign w:val="superscript"/>
        </w:rPr>
      </w:pPr>
      <w:r w:rsidRPr="0098193E">
        <w:rPr>
          <w:i/>
          <w:vertAlign w:val="superscript"/>
        </w:rPr>
        <w:t xml:space="preserve">                                                                                                    (Ф.И.О., подпись)   </w:t>
      </w:r>
    </w:p>
    <w:p w14:paraId="34F7CFC1" w14:textId="77777777" w:rsidR="00E13FAE" w:rsidRPr="0098193E" w:rsidRDefault="00E13FAE" w:rsidP="00C734D9">
      <w:pPr>
        <w:pStyle w:val="p"/>
        <w:tabs>
          <w:tab w:val="clear" w:pos="3526"/>
          <w:tab w:val="clear" w:pos="7002"/>
        </w:tabs>
        <w:suppressAutoHyphens/>
        <w:spacing w:before="0" w:after="0"/>
        <w:ind w:firstLine="709"/>
        <w:jc w:val="both"/>
        <w:rPr>
          <w:rFonts w:ascii="Times New Roman" w:hAnsi="Times New Roman"/>
          <w:b/>
          <w:sz w:val="20"/>
          <w:szCs w:val="20"/>
        </w:rPr>
      </w:pPr>
    </w:p>
    <w:p w14:paraId="21E9E1BA" w14:textId="77777777" w:rsidR="00E13FAE" w:rsidRPr="0098193E" w:rsidRDefault="00E13FAE" w:rsidP="00E13FAE">
      <w:pPr>
        <w:pStyle w:val="p"/>
        <w:tabs>
          <w:tab w:val="clear" w:pos="3526"/>
          <w:tab w:val="clear" w:pos="7002"/>
        </w:tabs>
        <w:suppressAutoHyphens/>
        <w:spacing w:before="0" w:after="0"/>
        <w:ind w:firstLine="0"/>
        <w:rPr>
          <w:rFonts w:ascii="Times New Roman" w:eastAsia="Times New Roman" w:hAnsi="Times New Roman" w:cs="Times New Roman"/>
          <w:color w:val="auto"/>
          <w:sz w:val="20"/>
          <w:szCs w:val="20"/>
          <w:bdr w:val="none" w:sz="0" w:space="0" w:color="auto"/>
        </w:rPr>
      </w:pPr>
      <w:r w:rsidRPr="0098193E">
        <w:rPr>
          <w:rFonts w:ascii="Times New Roman" w:eastAsia="Times New Roman" w:hAnsi="Times New Roman" w:cs="Times New Roman"/>
          <w:color w:val="auto"/>
          <w:sz w:val="20"/>
          <w:szCs w:val="20"/>
          <w:bdr w:val="none" w:sz="0" w:space="0" w:color="auto"/>
        </w:rPr>
        <w:t>Руководитель практики от профильной организации _____________________________</w:t>
      </w:r>
    </w:p>
    <w:p w14:paraId="24856268" w14:textId="77777777" w:rsidR="00E13FAE" w:rsidRPr="00E13FAE" w:rsidRDefault="00E13FAE" w:rsidP="00E13FAE"/>
    <w:p w14:paraId="47E040C1" w14:textId="751F4A2C" w:rsidR="005F45AF" w:rsidRDefault="005F45AF" w:rsidP="00A343AC">
      <w:bookmarkStart w:id="6" w:name="_GoBack"/>
      <w:bookmarkEnd w:id="6"/>
    </w:p>
    <w:p w14:paraId="0120FFF6" w14:textId="77777777" w:rsidR="005F45AF" w:rsidRDefault="005F45AF" w:rsidP="00CB084C">
      <w:pPr>
        <w:jc w:val="center"/>
      </w:pPr>
    </w:p>
    <w:p w14:paraId="6A083DA8" w14:textId="77777777" w:rsidR="005F45AF" w:rsidRDefault="005F45AF" w:rsidP="00CB084C">
      <w:pPr>
        <w:jc w:val="center"/>
      </w:pPr>
    </w:p>
    <w:p w14:paraId="59324633" w14:textId="77777777" w:rsidR="005F45AF" w:rsidRDefault="005F45AF" w:rsidP="00CB084C">
      <w:pPr>
        <w:jc w:val="center"/>
      </w:pPr>
    </w:p>
    <w:p w14:paraId="78BBF49B" w14:textId="77777777" w:rsidR="005F45AF" w:rsidRDefault="005F45AF" w:rsidP="00CB084C">
      <w:pPr>
        <w:jc w:val="center"/>
      </w:pPr>
    </w:p>
    <w:sectPr w:rsidR="005F45AF" w:rsidSect="00C734D9">
      <w:pgSz w:w="11900" w:h="16840"/>
      <w:pgMar w:top="784" w:right="1134" w:bottom="1134" w:left="1134" w:header="709" w:footer="709" w:gutter="0"/>
      <w:cols w:space="720"/>
      <w:bidi/>
      <w:docGrid w:linePitch="272"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DFB61" w14:textId="77777777" w:rsidR="004C1E3C" w:rsidRDefault="004C1E3C">
      <w:r>
        <w:separator/>
      </w:r>
    </w:p>
  </w:endnote>
  <w:endnote w:type="continuationSeparator" w:id="0">
    <w:p w14:paraId="409629AE" w14:textId="77777777" w:rsidR="004C1E3C" w:rsidRDefault="004C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PragmaticaCTT">
    <w:charset w:val="00"/>
    <w:family w:val="roman"/>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EEE9" w14:textId="77777777" w:rsidR="000D5FF7" w:rsidRDefault="004E5EC1">
    <w:pPr>
      <w:pStyle w:val="ab"/>
      <w:jc w:val="center"/>
    </w:pPr>
    <w:r>
      <w:fldChar w:fldCharType="begin"/>
    </w:r>
    <w:r w:rsidR="000D5FF7">
      <w:instrText xml:space="preserve"> PAGE </w:instrText>
    </w:r>
    <w:r>
      <w:fldChar w:fldCharType="separate"/>
    </w:r>
    <w:r w:rsidR="00A343AC">
      <w:rPr>
        <w:noProof/>
      </w:rPr>
      <w:t>16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EB2C5" w14:textId="77777777" w:rsidR="000D5FF7" w:rsidRDefault="000D5FF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72F7F" w14:textId="77777777" w:rsidR="000D5FF7" w:rsidRDefault="000D5FF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5AF3C" w14:textId="77777777" w:rsidR="000D5FF7" w:rsidRDefault="004E5EC1">
    <w:pPr>
      <w:pStyle w:val="ab"/>
      <w:jc w:val="center"/>
    </w:pPr>
    <w:r>
      <w:fldChar w:fldCharType="begin"/>
    </w:r>
    <w:r w:rsidR="000D5FF7">
      <w:instrText xml:space="preserve"> PAGE </w:instrText>
    </w:r>
    <w:r>
      <w:fldChar w:fldCharType="separate"/>
    </w:r>
    <w:r w:rsidR="00A343AC">
      <w:rPr>
        <w:noProof/>
      </w:rPr>
      <w:t>24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6A706" w14:textId="77777777" w:rsidR="000D5FF7" w:rsidRDefault="000D5FF7">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CA744" w14:textId="77777777" w:rsidR="000D5FF7" w:rsidRDefault="000D5F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B1110" w14:textId="77777777" w:rsidR="004C1E3C" w:rsidRDefault="004C1E3C">
      <w:r>
        <w:separator/>
      </w:r>
    </w:p>
  </w:footnote>
  <w:footnote w:type="continuationSeparator" w:id="0">
    <w:p w14:paraId="53EFCEE8" w14:textId="77777777" w:rsidR="004C1E3C" w:rsidRDefault="004C1E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ABF78" w14:textId="77777777" w:rsidR="000D5FF7" w:rsidRDefault="000D5FF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6B416" w14:textId="77777777" w:rsidR="000D5FF7" w:rsidRDefault="000D5FF7">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3A95A" w14:textId="77777777" w:rsidR="000D5FF7" w:rsidRDefault="000D5FF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C501E" w14:textId="77777777" w:rsidR="000D5FF7" w:rsidRDefault="000D5FF7">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7AAFC" w14:textId="77777777" w:rsidR="000D5FF7" w:rsidRDefault="000D5FF7">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65155" w14:textId="77777777" w:rsidR="000D5FF7" w:rsidRDefault="000D5F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6652CB38"/>
    <w:lvl w:ilvl="0">
      <w:start w:val="1"/>
      <w:numFmt w:val="decimal"/>
      <w:pStyle w:val="a"/>
      <w:lvlText w:val="%1."/>
      <w:lvlJc w:val="left"/>
      <w:pPr>
        <w:tabs>
          <w:tab w:val="num" w:pos="360"/>
        </w:tabs>
        <w:ind w:left="360" w:hanging="360"/>
      </w:pPr>
    </w:lvl>
  </w:abstractNum>
  <w:abstractNum w:abstractNumId="1">
    <w:nsid w:val="00000001"/>
    <w:multiLevelType w:val="multilevel"/>
    <w:tmpl w:val="00000001"/>
    <w:name w:val="WWNum1"/>
    <w:lvl w:ilvl="0">
      <w:start w:val="1"/>
      <w:numFmt w:val="bullet"/>
      <w:lvlText w:val="•"/>
      <w:lvlJc w:val="left"/>
      <w:pPr>
        <w:tabs>
          <w:tab w:val="num" w:pos="0"/>
        </w:tabs>
        <w:ind w:left="1080" w:hanging="360"/>
      </w:pPr>
      <w:rPr>
        <w:rFonts w:ascii="Symbol" w:hAnsi="Symbol" w:cs="Symbol"/>
        <w:b w:val="0"/>
        <w:bCs w:val="0"/>
        <w:i w:val="0"/>
        <w:iCs w:val="0"/>
        <w:caps w:val="0"/>
        <w:smallCaps w:val="0"/>
        <w:strike w:val="0"/>
        <w:dstrike w:val="0"/>
        <w:color w:val="000000"/>
        <w:spacing w:val="0"/>
        <w:w w:val="100"/>
        <w:kern w:val="0"/>
        <w:position w:val="0"/>
        <w:sz w:val="24"/>
        <w:shd w:val="clear" w:color="auto" w:fill="0165BC"/>
        <w:vertAlign w:val="baseline"/>
      </w:rPr>
    </w:lvl>
    <w:lvl w:ilvl="1">
      <w:start w:val="1"/>
      <w:numFmt w:val="bullet"/>
      <w:lvlText w:val="o"/>
      <w:lvlJc w:val="left"/>
      <w:pPr>
        <w:tabs>
          <w:tab w:val="num" w:pos="0"/>
        </w:tabs>
        <w:ind w:left="180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lvl w:ilvl="2">
      <w:start w:val="1"/>
      <w:numFmt w:val="bullet"/>
      <w:lvlText w:val="▪"/>
      <w:lvlJc w:val="left"/>
      <w:pPr>
        <w:tabs>
          <w:tab w:val="num" w:pos="0"/>
        </w:tabs>
        <w:ind w:left="252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lvl w:ilvl="3">
      <w:start w:val="1"/>
      <w:numFmt w:val="bullet"/>
      <w:lvlText w:val="•"/>
      <w:lvlJc w:val="left"/>
      <w:pPr>
        <w:tabs>
          <w:tab w:val="num" w:pos="0"/>
        </w:tabs>
        <w:ind w:left="3240" w:hanging="360"/>
      </w:pPr>
      <w:rPr>
        <w:rFonts w:ascii="Symbol" w:hAnsi="Symbol" w:cs="Symbol"/>
        <w:b w:val="0"/>
        <w:bCs w:val="0"/>
        <w:i w:val="0"/>
        <w:iCs w:val="0"/>
        <w:caps w:val="0"/>
        <w:smallCaps w:val="0"/>
        <w:strike w:val="0"/>
        <w:dstrike w:val="0"/>
        <w:color w:val="000000"/>
        <w:spacing w:val="0"/>
        <w:w w:val="100"/>
        <w:kern w:val="0"/>
        <w:position w:val="0"/>
        <w:sz w:val="24"/>
        <w:shd w:val="clear" w:color="auto" w:fill="0165BC"/>
        <w:vertAlign w:val="baseline"/>
      </w:rPr>
    </w:lvl>
    <w:lvl w:ilvl="4">
      <w:start w:val="1"/>
      <w:numFmt w:val="bullet"/>
      <w:lvlText w:val="o"/>
      <w:lvlJc w:val="left"/>
      <w:pPr>
        <w:tabs>
          <w:tab w:val="num" w:pos="0"/>
        </w:tabs>
        <w:ind w:left="396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lvl w:ilvl="5">
      <w:start w:val="1"/>
      <w:numFmt w:val="bullet"/>
      <w:lvlText w:val="▪"/>
      <w:lvlJc w:val="left"/>
      <w:pPr>
        <w:tabs>
          <w:tab w:val="num" w:pos="0"/>
        </w:tabs>
        <w:ind w:left="468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lvl w:ilvl="6">
      <w:start w:val="1"/>
      <w:numFmt w:val="bullet"/>
      <w:lvlText w:val="•"/>
      <w:lvlJc w:val="left"/>
      <w:pPr>
        <w:tabs>
          <w:tab w:val="num" w:pos="0"/>
        </w:tabs>
        <w:ind w:left="5400" w:hanging="360"/>
      </w:pPr>
      <w:rPr>
        <w:rFonts w:ascii="Symbol" w:hAnsi="Symbol" w:cs="Symbol"/>
        <w:b w:val="0"/>
        <w:bCs w:val="0"/>
        <w:i w:val="0"/>
        <w:iCs w:val="0"/>
        <w:caps w:val="0"/>
        <w:smallCaps w:val="0"/>
        <w:strike w:val="0"/>
        <w:dstrike w:val="0"/>
        <w:color w:val="000000"/>
        <w:spacing w:val="0"/>
        <w:w w:val="100"/>
        <w:kern w:val="0"/>
        <w:position w:val="0"/>
        <w:sz w:val="24"/>
        <w:shd w:val="clear" w:color="auto" w:fill="0165BC"/>
        <w:vertAlign w:val="baseline"/>
      </w:rPr>
    </w:lvl>
    <w:lvl w:ilvl="7">
      <w:start w:val="1"/>
      <w:numFmt w:val="bullet"/>
      <w:lvlText w:val="o"/>
      <w:lvlJc w:val="left"/>
      <w:pPr>
        <w:tabs>
          <w:tab w:val="num" w:pos="0"/>
        </w:tabs>
        <w:ind w:left="612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lvl w:ilvl="8">
      <w:start w:val="1"/>
      <w:numFmt w:val="bullet"/>
      <w:lvlText w:val="▪"/>
      <w:lvlJc w:val="left"/>
      <w:pPr>
        <w:tabs>
          <w:tab w:val="num" w:pos="0"/>
        </w:tabs>
        <w:ind w:left="684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abstractNum>
  <w:abstractNum w:abstractNumId="2">
    <w:nsid w:val="00000002"/>
    <w:multiLevelType w:val="multilevel"/>
    <w:tmpl w:val="00000002"/>
    <w:name w:val="WWNum3"/>
    <w:lvl w:ilvl="0">
      <w:start w:val="1"/>
      <w:numFmt w:val="decimal"/>
      <w:lvlText w:val="%1."/>
      <w:lvlJc w:val="left"/>
      <w:pPr>
        <w:tabs>
          <w:tab w:val="num" w:pos="708"/>
        </w:tabs>
        <w:ind w:left="141" w:firstLine="426"/>
      </w:pPr>
      <w:rPr>
        <w:caps w:val="0"/>
        <w:smallCaps w:val="0"/>
        <w:strike w:val="0"/>
        <w:dstrike w:val="0"/>
        <w:color w:val="000000"/>
        <w:spacing w:val="0"/>
        <w:w w:val="100"/>
        <w:kern w:val="0"/>
        <w:position w:val="0"/>
        <w:sz w:val="24"/>
        <w:shd w:val="clear" w:color="auto" w:fill="0165BC"/>
        <w:vertAlign w:val="baseline"/>
      </w:rPr>
    </w:lvl>
    <w:lvl w:ilvl="1">
      <w:start w:val="1"/>
      <w:numFmt w:val="lowerLetter"/>
      <w:lvlText w:val="%2."/>
      <w:lvlJc w:val="left"/>
      <w:pPr>
        <w:tabs>
          <w:tab w:val="num" w:pos="942"/>
        </w:tabs>
        <w:ind w:left="375" w:firstLine="438"/>
      </w:pPr>
      <w:rPr>
        <w:caps w:val="0"/>
        <w:smallCaps w:val="0"/>
        <w:strike w:val="0"/>
        <w:dstrike w:val="0"/>
        <w:color w:val="000000"/>
        <w:spacing w:val="0"/>
        <w:w w:val="100"/>
        <w:kern w:val="0"/>
        <w:position w:val="0"/>
        <w:sz w:val="24"/>
        <w:shd w:val="clear" w:color="auto" w:fill="0165BC"/>
        <w:vertAlign w:val="baseline"/>
      </w:rPr>
    </w:lvl>
    <w:lvl w:ilvl="2">
      <w:start w:val="1"/>
      <w:numFmt w:val="lowerRoman"/>
      <w:lvlText w:val="%3."/>
      <w:lvlJc w:val="left"/>
      <w:pPr>
        <w:tabs>
          <w:tab w:val="num" w:pos="0"/>
        </w:tabs>
        <w:ind w:left="1095" w:hanging="183"/>
      </w:pPr>
      <w:rPr>
        <w:caps w:val="0"/>
        <w:smallCaps w:val="0"/>
        <w:strike w:val="0"/>
        <w:dstrike w:val="0"/>
        <w:color w:val="000000"/>
        <w:spacing w:val="0"/>
        <w:w w:val="100"/>
        <w:kern w:val="0"/>
        <w:position w:val="0"/>
        <w:sz w:val="24"/>
        <w:shd w:val="clear" w:color="auto" w:fill="0165BC"/>
        <w:vertAlign w:val="baseline"/>
      </w:rPr>
    </w:lvl>
    <w:lvl w:ilvl="3">
      <w:start w:val="1"/>
      <w:numFmt w:val="decimal"/>
      <w:suff w:val="nothing"/>
      <w:lvlText w:val="%4."/>
      <w:lvlJc w:val="left"/>
      <w:pPr>
        <w:tabs>
          <w:tab w:val="num" w:pos="0"/>
        </w:tabs>
        <w:ind w:left="1815" w:firstLine="462"/>
      </w:pPr>
      <w:rPr>
        <w:caps w:val="0"/>
        <w:smallCaps w:val="0"/>
        <w:strike w:val="0"/>
        <w:dstrike w:val="0"/>
        <w:color w:val="000000"/>
        <w:spacing w:val="0"/>
        <w:w w:val="100"/>
        <w:kern w:val="0"/>
        <w:position w:val="0"/>
        <w:sz w:val="24"/>
        <w:shd w:val="clear" w:color="auto" w:fill="0165BC"/>
        <w:vertAlign w:val="baseline"/>
      </w:rPr>
    </w:lvl>
    <w:lvl w:ilvl="4">
      <w:start w:val="1"/>
      <w:numFmt w:val="lowerLetter"/>
      <w:lvlText w:val="%5."/>
      <w:lvlJc w:val="left"/>
      <w:pPr>
        <w:tabs>
          <w:tab w:val="num" w:pos="0"/>
        </w:tabs>
        <w:ind w:left="2535" w:hanging="234"/>
      </w:pPr>
      <w:rPr>
        <w:caps w:val="0"/>
        <w:smallCaps w:val="0"/>
        <w:strike w:val="0"/>
        <w:dstrike w:val="0"/>
        <w:color w:val="000000"/>
        <w:spacing w:val="0"/>
        <w:w w:val="100"/>
        <w:kern w:val="0"/>
        <w:position w:val="0"/>
        <w:sz w:val="24"/>
        <w:shd w:val="clear" w:color="auto" w:fill="0165BC"/>
        <w:vertAlign w:val="baseline"/>
      </w:rPr>
    </w:lvl>
    <w:lvl w:ilvl="5">
      <w:start w:val="1"/>
      <w:numFmt w:val="lowerRoman"/>
      <w:lvlText w:val="%6."/>
      <w:lvlJc w:val="left"/>
      <w:pPr>
        <w:tabs>
          <w:tab w:val="num" w:pos="0"/>
        </w:tabs>
        <w:ind w:left="3255" w:hanging="147"/>
      </w:pPr>
      <w:rPr>
        <w:caps w:val="0"/>
        <w:smallCaps w:val="0"/>
        <w:strike w:val="0"/>
        <w:dstrike w:val="0"/>
        <w:color w:val="000000"/>
        <w:spacing w:val="0"/>
        <w:w w:val="100"/>
        <w:kern w:val="0"/>
        <w:position w:val="0"/>
        <w:sz w:val="24"/>
        <w:shd w:val="clear" w:color="auto" w:fill="0165BC"/>
        <w:vertAlign w:val="baseline"/>
      </w:rPr>
    </w:lvl>
    <w:lvl w:ilvl="6">
      <w:start w:val="1"/>
      <w:numFmt w:val="decimal"/>
      <w:lvlText w:val="%7."/>
      <w:lvlJc w:val="left"/>
      <w:pPr>
        <w:tabs>
          <w:tab w:val="num" w:pos="0"/>
        </w:tabs>
        <w:ind w:left="3975" w:hanging="210"/>
      </w:pPr>
      <w:rPr>
        <w:caps w:val="0"/>
        <w:smallCaps w:val="0"/>
        <w:strike w:val="0"/>
        <w:dstrike w:val="0"/>
        <w:color w:val="000000"/>
        <w:spacing w:val="0"/>
        <w:w w:val="100"/>
        <w:kern w:val="0"/>
        <w:position w:val="0"/>
        <w:sz w:val="24"/>
        <w:shd w:val="clear" w:color="auto" w:fill="0165BC"/>
        <w:vertAlign w:val="baseline"/>
      </w:rPr>
    </w:lvl>
    <w:lvl w:ilvl="7">
      <w:start w:val="1"/>
      <w:numFmt w:val="lowerLetter"/>
      <w:lvlText w:val="%8."/>
      <w:lvlJc w:val="left"/>
      <w:pPr>
        <w:tabs>
          <w:tab w:val="num" w:pos="0"/>
        </w:tabs>
        <w:ind w:left="4695" w:hanging="198"/>
      </w:pPr>
      <w:rPr>
        <w:caps w:val="0"/>
        <w:smallCaps w:val="0"/>
        <w:strike w:val="0"/>
        <w:dstrike w:val="0"/>
        <w:color w:val="000000"/>
        <w:spacing w:val="0"/>
        <w:w w:val="100"/>
        <w:kern w:val="0"/>
        <w:position w:val="0"/>
        <w:sz w:val="24"/>
        <w:shd w:val="clear" w:color="auto" w:fill="0165BC"/>
        <w:vertAlign w:val="baseline"/>
      </w:rPr>
    </w:lvl>
    <w:lvl w:ilvl="8">
      <w:start w:val="1"/>
      <w:numFmt w:val="lowerRoman"/>
      <w:lvlText w:val="%9."/>
      <w:lvlJc w:val="left"/>
      <w:pPr>
        <w:tabs>
          <w:tab w:val="num" w:pos="5982"/>
        </w:tabs>
        <w:ind w:left="5415" w:hanging="111"/>
      </w:pPr>
      <w:rPr>
        <w:caps w:val="0"/>
        <w:smallCaps w:val="0"/>
        <w:strike w:val="0"/>
        <w:dstrike w:val="0"/>
        <w:color w:val="000000"/>
        <w:spacing w:val="0"/>
        <w:w w:val="100"/>
        <w:kern w:val="0"/>
        <w:position w:val="0"/>
        <w:sz w:val="24"/>
        <w:shd w:val="clear" w:color="auto" w:fill="0165BC"/>
        <w:vertAlign w:val="baseline"/>
      </w:rPr>
    </w:lvl>
  </w:abstractNum>
  <w:abstractNum w:abstractNumId="3">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81E0BCF"/>
    <w:multiLevelType w:val="hybridMultilevel"/>
    <w:tmpl w:val="1E40E360"/>
    <w:lvl w:ilvl="0" w:tplc="02B427AA">
      <w:start w:val="1"/>
      <w:numFmt w:val="decimal"/>
      <w:lvlText w:val="%1."/>
      <w:lvlJc w:val="left"/>
      <w:pPr>
        <w:ind w:left="139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99798B"/>
    <w:multiLevelType w:val="hybridMultilevel"/>
    <w:tmpl w:val="5D8E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6D2130"/>
    <w:multiLevelType w:val="hybridMultilevel"/>
    <w:tmpl w:val="D8BC5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B67F58"/>
    <w:multiLevelType w:val="hybridMultilevel"/>
    <w:tmpl w:val="A74EC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3137D3"/>
    <w:multiLevelType w:val="hybridMultilevel"/>
    <w:tmpl w:val="91EA6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E216C7"/>
    <w:multiLevelType w:val="hybridMultilevel"/>
    <w:tmpl w:val="8E98F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752052"/>
    <w:multiLevelType w:val="hybridMultilevel"/>
    <w:tmpl w:val="51FCC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FF7DCC"/>
    <w:multiLevelType w:val="hybridMultilevel"/>
    <w:tmpl w:val="C30C4CD8"/>
    <w:lvl w:ilvl="0" w:tplc="61A8EF6E">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D442EE0">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BEEA150">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9A29B06">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BEE4554">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EC4432C">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546D198">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74684FF0">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18AA7016">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
    <w:nsid w:val="27202839"/>
    <w:multiLevelType w:val="hybridMultilevel"/>
    <w:tmpl w:val="9502F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575181"/>
    <w:multiLevelType w:val="hybridMultilevel"/>
    <w:tmpl w:val="513A6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CF0636"/>
    <w:multiLevelType w:val="hybridMultilevel"/>
    <w:tmpl w:val="1F765406"/>
    <w:numStyleLink w:val="a0"/>
  </w:abstractNum>
  <w:abstractNum w:abstractNumId="15">
    <w:nsid w:val="3E2D12E1"/>
    <w:multiLevelType w:val="hybridMultilevel"/>
    <w:tmpl w:val="C77C9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D124B7"/>
    <w:multiLevelType w:val="hybridMultilevel"/>
    <w:tmpl w:val="844861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0D77E67"/>
    <w:multiLevelType w:val="hybridMultilevel"/>
    <w:tmpl w:val="1F765406"/>
    <w:styleLink w:val="a0"/>
    <w:lvl w:ilvl="0" w:tplc="E3A01740">
      <w:start w:val="1"/>
      <w:numFmt w:val="decimal"/>
      <w:lvlText w:val="%1."/>
      <w:lvlJc w:val="left"/>
      <w:pPr>
        <w:ind w:left="295" w:hanging="295"/>
      </w:pPr>
      <w:rPr>
        <w:rFonts w:hAnsi="Arial Unicode MS"/>
        <w:caps w:val="0"/>
        <w:smallCaps w:val="0"/>
        <w:strike w:val="0"/>
        <w:dstrike w:val="0"/>
        <w:color w:val="000000"/>
        <w:spacing w:val="0"/>
        <w:w w:val="100"/>
        <w:kern w:val="0"/>
        <w:position w:val="0"/>
        <w:highlight w:val="none"/>
        <w:vertAlign w:val="baseline"/>
      </w:rPr>
    </w:lvl>
    <w:lvl w:ilvl="1" w:tplc="6C7C5670">
      <w:start w:val="1"/>
      <w:numFmt w:val="decimal"/>
      <w:lvlText w:val="%2."/>
      <w:lvlJc w:val="left"/>
      <w:pPr>
        <w:ind w:left="1095" w:hanging="295"/>
      </w:pPr>
      <w:rPr>
        <w:rFonts w:hAnsi="Arial Unicode MS"/>
        <w:caps w:val="0"/>
        <w:smallCaps w:val="0"/>
        <w:strike w:val="0"/>
        <w:dstrike w:val="0"/>
        <w:color w:val="000000"/>
        <w:spacing w:val="0"/>
        <w:w w:val="100"/>
        <w:kern w:val="0"/>
        <w:position w:val="0"/>
        <w:highlight w:val="none"/>
        <w:vertAlign w:val="baseline"/>
      </w:rPr>
    </w:lvl>
    <w:lvl w:ilvl="2" w:tplc="83ACE196">
      <w:start w:val="1"/>
      <w:numFmt w:val="decimal"/>
      <w:lvlText w:val="%3."/>
      <w:lvlJc w:val="left"/>
      <w:pPr>
        <w:ind w:left="1895" w:hanging="295"/>
      </w:pPr>
      <w:rPr>
        <w:rFonts w:hAnsi="Arial Unicode MS"/>
        <w:caps w:val="0"/>
        <w:smallCaps w:val="0"/>
        <w:strike w:val="0"/>
        <w:dstrike w:val="0"/>
        <w:color w:val="000000"/>
        <w:spacing w:val="0"/>
        <w:w w:val="100"/>
        <w:kern w:val="0"/>
        <w:position w:val="0"/>
        <w:highlight w:val="none"/>
        <w:vertAlign w:val="baseline"/>
      </w:rPr>
    </w:lvl>
    <w:lvl w:ilvl="3" w:tplc="C60416A8">
      <w:start w:val="1"/>
      <w:numFmt w:val="decimal"/>
      <w:lvlText w:val="%4."/>
      <w:lvlJc w:val="left"/>
      <w:pPr>
        <w:ind w:left="2695" w:hanging="295"/>
      </w:pPr>
      <w:rPr>
        <w:rFonts w:hAnsi="Arial Unicode MS"/>
        <w:caps w:val="0"/>
        <w:smallCaps w:val="0"/>
        <w:strike w:val="0"/>
        <w:dstrike w:val="0"/>
        <w:color w:val="000000"/>
        <w:spacing w:val="0"/>
        <w:w w:val="100"/>
        <w:kern w:val="0"/>
        <w:position w:val="0"/>
        <w:highlight w:val="none"/>
        <w:vertAlign w:val="baseline"/>
      </w:rPr>
    </w:lvl>
    <w:lvl w:ilvl="4" w:tplc="9E06BD14">
      <w:start w:val="1"/>
      <w:numFmt w:val="decimal"/>
      <w:lvlText w:val="%5."/>
      <w:lvlJc w:val="left"/>
      <w:pPr>
        <w:ind w:left="3495" w:hanging="295"/>
      </w:pPr>
      <w:rPr>
        <w:rFonts w:hAnsi="Arial Unicode MS"/>
        <w:caps w:val="0"/>
        <w:smallCaps w:val="0"/>
        <w:strike w:val="0"/>
        <w:dstrike w:val="0"/>
        <w:color w:val="000000"/>
        <w:spacing w:val="0"/>
        <w:w w:val="100"/>
        <w:kern w:val="0"/>
        <w:position w:val="0"/>
        <w:highlight w:val="none"/>
        <w:vertAlign w:val="baseline"/>
      </w:rPr>
    </w:lvl>
    <w:lvl w:ilvl="5" w:tplc="2BACB14C">
      <w:start w:val="1"/>
      <w:numFmt w:val="decimal"/>
      <w:lvlText w:val="%6."/>
      <w:lvlJc w:val="left"/>
      <w:pPr>
        <w:ind w:left="4295" w:hanging="295"/>
      </w:pPr>
      <w:rPr>
        <w:rFonts w:hAnsi="Arial Unicode MS"/>
        <w:caps w:val="0"/>
        <w:smallCaps w:val="0"/>
        <w:strike w:val="0"/>
        <w:dstrike w:val="0"/>
        <w:color w:val="000000"/>
        <w:spacing w:val="0"/>
        <w:w w:val="100"/>
        <w:kern w:val="0"/>
        <w:position w:val="0"/>
        <w:highlight w:val="none"/>
        <w:vertAlign w:val="baseline"/>
      </w:rPr>
    </w:lvl>
    <w:lvl w:ilvl="6" w:tplc="4894CEA0">
      <w:start w:val="1"/>
      <w:numFmt w:val="decimal"/>
      <w:lvlText w:val="%7."/>
      <w:lvlJc w:val="left"/>
      <w:pPr>
        <w:ind w:left="5095" w:hanging="295"/>
      </w:pPr>
      <w:rPr>
        <w:rFonts w:hAnsi="Arial Unicode MS"/>
        <w:caps w:val="0"/>
        <w:smallCaps w:val="0"/>
        <w:strike w:val="0"/>
        <w:dstrike w:val="0"/>
        <w:color w:val="000000"/>
        <w:spacing w:val="0"/>
        <w:w w:val="100"/>
        <w:kern w:val="0"/>
        <w:position w:val="0"/>
        <w:highlight w:val="none"/>
        <w:vertAlign w:val="baseline"/>
      </w:rPr>
    </w:lvl>
    <w:lvl w:ilvl="7" w:tplc="61BA866A">
      <w:start w:val="1"/>
      <w:numFmt w:val="decimal"/>
      <w:lvlText w:val="%8."/>
      <w:lvlJc w:val="left"/>
      <w:pPr>
        <w:ind w:left="5895" w:hanging="295"/>
      </w:pPr>
      <w:rPr>
        <w:rFonts w:hAnsi="Arial Unicode MS"/>
        <w:caps w:val="0"/>
        <w:smallCaps w:val="0"/>
        <w:strike w:val="0"/>
        <w:dstrike w:val="0"/>
        <w:color w:val="000000"/>
        <w:spacing w:val="0"/>
        <w:w w:val="100"/>
        <w:kern w:val="0"/>
        <w:position w:val="0"/>
        <w:highlight w:val="none"/>
        <w:vertAlign w:val="baseline"/>
      </w:rPr>
    </w:lvl>
    <w:lvl w:ilvl="8" w:tplc="10C6BFA4">
      <w:start w:val="1"/>
      <w:numFmt w:val="decimal"/>
      <w:lvlText w:val="%9."/>
      <w:lvlJc w:val="left"/>
      <w:pPr>
        <w:ind w:left="6695" w:hanging="295"/>
      </w:pPr>
      <w:rPr>
        <w:rFonts w:hAnsi="Arial Unicode MS"/>
        <w:caps w:val="0"/>
        <w:smallCaps w:val="0"/>
        <w:strike w:val="0"/>
        <w:dstrike w:val="0"/>
        <w:color w:val="000000"/>
        <w:spacing w:val="0"/>
        <w:w w:val="100"/>
        <w:kern w:val="0"/>
        <w:position w:val="0"/>
        <w:highlight w:val="none"/>
        <w:vertAlign w:val="baseline"/>
      </w:rPr>
    </w:lvl>
  </w:abstractNum>
  <w:abstractNum w:abstractNumId="18">
    <w:nsid w:val="5397132C"/>
    <w:multiLevelType w:val="hybridMultilevel"/>
    <w:tmpl w:val="B1103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8350EB"/>
    <w:multiLevelType w:val="multilevel"/>
    <w:tmpl w:val="7712891A"/>
    <w:styleLink w:val="230"/>
    <w:lvl w:ilvl="0">
      <w:start w:val="1"/>
      <w:numFmt w:val="decimal"/>
      <w:lvlText w:val="%1."/>
      <w:lvlJc w:val="left"/>
      <w:pPr>
        <w:tabs>
          <w:tab w:val="left" w:pos="993"/>
        </w:tabs>
        <w:ind w:left="36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left" w:pos="993"/>
        </w:tabs>
        <w:ind w:left="540" w:hanging="54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993"/>
        </w:tabs>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993" w:hanging="99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993" w:hanging="993"/>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993" w:hanging="993"/>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993" w:hanging="993"/>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993" w:hanging="99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993" w:hanging="993"/>
      </w:pPr>
      <w:rPr>
        <w:rFonts w:hAnsi="Arial Unicode MS"/>
        <w:caps w:val="0"/>
        <w:smallCaps w:val="0"/>
        <w:strike w:val="0"/>
        <w:dstrike w:val="0"/>
        <w:color w:val="000000"/>
        <w:spacing w:val="0"/>
        <w:w w:val="100"/>
        <w:kern w:val="0"/>
        <w:position w:val="0"/>
        <w:highlight w:val="none"/>
        <w:vertAlign w:val="baseline"/>
      </w:rPr>
    </w:lvl>
  </w:abstractNum>
  <w:abstractNum w:abstractNumId="20">
    <w:nsid w:val="597F2BA3"/>
    <w:multiLevelType w:val="hybridMultilevel"/>
    <w:tmpl w:val="4CCA3490"/>
    <w:lvl w:ilvl="0" w:tplc="22F43FD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
    <w:nsid w:val="598C11E5"/>
    <w:multiLevelType w:val="hybridMultilevel"/>
    <w:tmpl w:val="7DBC1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FC0BBB"/>
    <w:multiLevelType w:val="hybridMultilevel"/>
    <w:tmpl w:val="75887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766936"/>
    <w:multiLevelType w:val="hybridMultilevel"/>
    <w:tmpl w:val="6BA659FA"/>
    <w:lvl w:ilvl="0" w:tplc="2D1CFCFE">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917BA6"/>
    <w:multiLevelType w:val="multilevel"/>
    <w:tmpl w:val="CA9E9DDE"/>
    <w:lvl w:ilvl="0">
      <w:start w:val="10"/>
      <w:numFmt w:val="decimal"/>
      <w:lvlText w:val="%1"/>
      <w:lvlJc w:val="left"/>
      <w:pPr>
        <w:ind w:left="420" w:hanging="420"/>
      </w:pPr>
      <w:rPr>
        <w:rFonts w:hint="default"/>
      </w:rPr>
    </w:lvl>
    <w:lvl w:ilvl="1">
      <w:start w:val="2"/>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5">
    <w:nsid w:val="650A071C"/>
    <w:multiLevelType w:val="multilevel"/>
    <w:tmpl w:val="C630B036"/>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13C6C45"/>
    <w:multiLevelType w:val="hybridMultilevel"/>
    <w:tmpl w:val="33AEF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4E229F"/>
    <w:multiLevelType w:val="hybridMultilevel"/>
    <w:tmpl w:val="C5305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6C23C4"/>
    <w:multiLevelType w:val="hybridMultilevel"/>
    <w:tmpl w:val="C1A2F98A"/>
    <w:lvl w:ilvl="0" w:tplc="04190001">
      <w:start w:val="1"/>
      <w:numFmt w:val="bullet"/>
      <w:lvlText w:val=""/>
      <w:lvlJc w:val="left"/>
      <w:pPr>
        <w:ind w:left="2344" w:hanging="360"/>
      </w:pPr>
      <w:rPr>
        <w:rFonts w:ascii="Symbol" w:hAnsi="Symbol" w:hint="default"/>
      </w:rPr>
    </w:lvl>
    <w:lvl w:ilvl="1" w:tplc="04190003" w:tentative="1">
      <w:start w:val="1"/>
      <w:numFmt w:val="bullet"/>
      <w:lvlText w:val="o"/>
      <w:lvlJc w:val="left"/>
      <w:pPr>
        <w:ind w:left="3064" w:hanging="360"/>
      </w:pPr>
      <w:rPr>
        <w:rFonts w:ascii="Courier New" w:hAnsi="Courier New" w:cs="Courier New" w:hint="default"/>
      </w:rPr>
    </w:lvl>
    <w:lvl w:ilvl="2" w:tplc="04190005" w:tentative="1">
      <w:start w:val="1"/>
      <w:numFmt w:val="bullet"/>
      <w:lvlText w:val=""/>
      <w:lvlJc w:val="left"/>
      <w:pPr>
        <w:ind w:left="3784" w:hanging="360"/>
      </w:pPr>
      <w:rPr>
        <w:rFonts w:ascii="Wingdings" w:hAnsi="Wingdings" w:hint="default"/>
      </w:rPr>
    </w:lvl>
    <w:lvl w:ilvl="3" w:tplc="04190001" w:tentative="1">
      <w:start w:val="1"/>
      <w:numFmt w:val="bullet"/>
      <w:lvlText w:val=""/>
      <w:lvlJc w:val="left"/>
      <w:pPr>
        <w:ind w:left="4504" w:hanging="360"/>
      </w:pPr>
      <w:rPr>
        <w:rFonts w:ascii="Symbol" w:hAnsi="Symbol" w:hint="default"/>
      </w:rPr>
    </w:lvl>
    <w:lvl w:ilvl="4" w:tplc="04190003" w:tentative="1">
      <w:start w:val="1"/>
      <w:numFmt w:val="bullet"/>
      <w:lvlText w:val="o"/>
      <w:lvlJc w:val="left"/>
      <w:pPr>
        <w:ind w:left="5224" w:hanging="360"/>
      </w:pPr>
      <w:rPr>
        <w:rFonts w:ascii="Courier New" w:hAnsi="Courier New" w:cs="Courier New" w:hint="default"/>
      </w:rPr>
    </w:lvl>
    <w:lvl w:ilvl="5" w:tplc="04190005" w:tentative="1">
      <w:start w:val="1"/>
      <w:numFmt w:val="bullet"/>
      <w:lvlText w:val=""/>
      <w:lvlJc w:val="left"/>
      <w:pPr>
        <w:ind w:left="5944" w:hanging="360"/>
      </w:pPr>
      <w:rPr>
        <w:rFonts w:ascii="Wingdings" w:hAnsi="Wingdings" w:hint="default"/>
      </w:rPr>
    </w:lvl>
    <w:lvl w:ilvl="6" w:tplc="04190001" w:tentative="1">
      <w:start w:val="1"/>
      <w:numFmt w:val="bullet"/>
      <w:lvlText w:val=""/>
      <w:lvlJc w:val="left"/>
      <w:pPr>
        <w:ind w:left="6664" w:hanging="360"/>
      </w:pPr>
      <w:rPr>
        <w:rFonts w:ascii="Symbol" w:hAnsi="Symbol" w:hint="default"/>
      </w:rPr>
    </w:lvl>
    <w:lvl w:ilvl="7" w:tplc="04190003" w:tentative="1">
      <w:start w:val="1"/>
      <w:numFmt w:val="bullet"/>
      <w:lvlText w:val="o"/>
      <w:lvlJc w:val="left"/>
      <w:pPr>
        <w:ind w:left="7384" w:hanging="360"/>
      </w:pPr>
      <w:rPr>
        <w:rFonts w:ascii="Courier New" w:hAnsi="Courier New" w:cs="Courier New" w:hint="default"/>
      </w:rPr>
    </w:lvl>
    <w:lvl w:ilvl="8" w:tplc="04190005" w:tentative="1">
      <w:start w:val="1"/>
      <w:numFmt w:val="bullet"/>
      <w:lvlText w:val=""/>
      <w:lvlJc w:val="left"/>
      <w:pPr>
        <w:ind w:left="8104" w:hanging="360"/>
      </w:pPr>
      <w:rPr>
        <w:rFonts w:ascii="Wingdings" w:hAnsi="Wingdings" w:hint="default"/>
      </w:rPr>
    </w:lvl>
  </w:abstractNum>
  <w:abstractNum w:abstractNumId="29">
    <w:nsid w:val="75394DF2"/>
    <w:multiLevelType w:val="hybridMultilevel"/>
    <w:tmpl w:val="98EC0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1D7EEE"/>
    <w:multiLevelType w:val="hybridMultilevel"/>
    <w:tmpl w:val="9EE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A77A5A"/>
    <w:multiLevelType w:val="hybridMultilevel"/>
    <w:tmpl w:val="2B36FE7E"/>
    <w:styleLink w:val="23"/>
    <w:lvl w:ilvl="0" w:tplc="D00291DC">
      <w:start w:val="1"/>
      <w:numFmt w:val="bullet"/>
      <w:lvlText w:val="•"/>
      <w:lvlJc w:val="left"/>
      <w:pPr>
        <w:tabs>
          <w:tab w:val="left" w:pos="502"/>
          <w:tab w:val="left" w:pos="540"/>
          <w:tab w:val="num" w:pos="799"/>
          <w:tab w:val="left" w:pos="1440"/>
        </w:tabs>
        <w:ind w:left="589" w:firstLine="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30C87BE">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EC0E5264">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26A0202E">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4367992">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7902D45C">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6638E80C">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0C8356">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E1BC7FD4">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num w:numId="1">
    <w:abstractNumId w:val="1"/>
  </w:num>
  <w:num w:numId="2">
    <w:abstractNumId w:val="2"/>
  </w:num>
  <w:num w:numId="3">
    <w:abstractNumId w:val="3"/>
  </w:num>
  <w:num w:numId="4">
    <w:abstractNumId w:val="8"/>
  </w:num>
  <w:num w:numId="5">
    <w:abstractNumId w:val="25"/>
  </w:num>
  <w:num w:numId="6">
    <w:abstractNumId w:val="24"/>
  </w:num>
  <w:num w:numId="7">
    <w:abstractNumId w:val="11"/>
  </w:num>
  <w:num w:numId="8">
    <w:abstractNumId w:val="0"/>
  </w:num>
  <w:num w:numId="9">
    <w:abstractNumId w:val="17"/>
  </w:num>
  <w:num w:numId="10">
    <w:abstractNumId w:val="14"/>
    <w:lvlOverride w:ilvl="0">
      <w:lvl w:ilvl="0" w:tplc="999C65E4">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1A095E6">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A2CF4FA">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074D70C">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688762E">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1026E5A">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C9C06AA">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8743774">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C468436">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19"/>
  </w:num>
  <w:num w:numId="12">
    <w:abstractNumId w:val="31"/>
  </w:num>
  <w:num w:numId="13">
    <w:abstractNumId w:val="21"/>
  </w:num>
  <w:num w:numId="14">
    <w:abstractNumId w:val="16"/>
  </w:num>
  <w:num w:numId="15">
    <w:abstractNumId w:val="23"/>
  </w:num>
  <w:num w:numId="16">
    <w:abstractNumId w:val="5"/>
  </w:num>
  <w:num w:numId="17">
    <w:abstractNumId w:val="30"/>
  </w:num>
  <w:num w:numId="18">
    <w:abstractNumId w:val="9"/>
  </w:num>
  <w:num w:numId="19">
    <w:abstractNumId w:val="18"/>
  </w:num>
  <w:num w:numId="20">
    <w:abstractNumId w:val="26"/>
  </w:num>
  <w:num w:numId="21">
    <w:abstractNumId w:val="12"/>
  </w:num>
  <w:num w:numId="22">
    <w:abstractNumId w:val="10"/>
  </w:num>
  <w:num w:numId="23">
    <w:abstractNumId w:val="29"/>
  </w:num>
  <w:num w:numId="24">
    <w:abstractNumId w:val="28"/>
  </w:num>
  <w:num w:numId="25">
    <w:abstractNumId w:val="27"/>
  </w:num>
  <w:num w:numId="26">
    <w:abstractNumId w:val="22"/>
  </w:num>
  <w:num w:numId="27">
    <w:abstractNumId w:val="20"/>
  </w:num>
  <w:num w:numId="28">
    <w:abstractNumId w:val="13"/>
  </w:num>
  <w:num w:numId="29">
    <w:abstractNumId w:val="6"/>
  </w:num>
  <w:num w:numId="30">
    <w:abstractNumId w:val="4"/>
  </w:num>
  <w:num w:numId="31">
    <w:abstractNumId w:val="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de-DE" w:vendorID="64" w:dllVersion="131078" w:nlCheck="1" w:checkStyle="0"/>
  <w:activeWritingStyle w:appName="MSWord" w:lang="en-US" w:vendorID="64" w:dllVersion="131078" w:nlCheck="1" w:checkStyle="0"/>
  <w:activeWritingStyle w:appName="MSWord" w:lang="ru-RU" w:vendorID="64" w:dllVersion="131078" w:nlCheck="1" w:checkStyle="0"/>
  <w:proofState w:spelling="clean" w:grammar="clean"/>
  <w:defaultTabStop w:val="708"/>
  <w:defaultTableStyle w:val="a1"/>
  <w:evenAndOddHeaders/>
  <w:drawingGridHorizontalSpacing w:val="90"/>
  <w:drawingGridVerticalSpacing w:val="136"/>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641"/>
    <w:rsid w:val="00002B99"/>
    <w:rsid w:val="00004820"/>
    <w:rsid w:val="000202E9"/>
    <w:rsid w:val="00024671"/>
    <w:rsid w:val="0003022C"/>
    <w:rsid w:val="000302A2"/>
    <w:rsid w:val="000336E7"/>
    <w:rsid w:val="00035237"/>
    <w:rsid w:val="00037D9E"/>
    <w:rsid w:val="00040940"/>
    <w:rsid w:val="0004400E"/>
    <w:rsid w:val="00045FC4"/>
    <w:rsid w:val="00047DC1"/>
    <w:rsid w:val="00051913"/>
    <w:rsid w:val="00055C4F"/>
    <w:rsid w:val="00055E65"/>
    <w:rsid w:val="00062038"/>
    <w:rsid w:val="00062E94"/>
    <w:rsid w:val="00063037"/>
    <w:rsid w:val="00064A47"/>
    <w:rsid w:val="00065393"/>
    <w:rsid w:val="00065EEB"/>
    <w:rsid w:val="0008233E"/>
    <w:rsid w:val="00084F6A"/>
    <w:rsid w:val="000924E0"/>
    <w:rsid w:val="00094382"/>
    <w:rsid w:val="000945F7"/>
    <w:rsid w:val="000A20E9"/>
    <w:rsid w:val="000A40EA"/>
    <w:rsid w:val="000A721F"/>
    <w:rsid w:val="000B7F05"/>
    <w:rsid w:val="000C276D"/>
    <w:rsid w:val="000C2E95"/>
    <w:rsid w:val="000C476D"/>
    <w:rsid w:val="000C5BD7"/>
    <w:rsid w:val="000C5FF9"/>
    <w:rsid w:val="000D09FF"/>
    <w:rsid w:val="000D27F3"/>
    <w:rsid w:val="000D5FF7"/>
    <w:rsid w:val="000D6039"/>
    <w:rsid w:val="000D775E"/>
    <w:rsid w:val="000E4D78"/>
    <w:rsid w:val="000E5862"/>
    <w:rsid w:val="000E73CA"/>
    <w:rsid w:val="000F1F2A"/>
    <w:rsid w:val="000F29E2"/>
    <w:rsid w:val="00103049"/>
    <w:rsid w:val="00104CB9"/>
    <w:rsid w:val="00106BF0"/>
    <w:rsid w:val="00116832"/>
    <w:rsid w:val="00120CEF"/>
    <w:rsid w:val="00124EE5"/>
    <w:rsid w:val="00125784"/>
    <w:rsid w:val="00131799"/>
    <w:rsid w:val="00131979"/>
    <w:rsid w:val="001469B0"/>
    <w:rsid w:val="001545AE"/>
    <w:rsid w:val="001545EA"/>
    <w:rsid w:val="001646DB"/>
    <w:rsid w:val="00166B08"/>
    <w:rsid w:val="001840E8"/>
    <w:rsid w:val="00191A43"/>
    <w:rsid w:val="001926C9"/>
    <w:rsid w:val="001A11D2"/>
    <w:rsid w:val="001A304C"/>
    <w:rsid w:val="001B07ED"/>
    <w:rsid w:val="001C1BFB"/>
    <w:rsid w:val="001C6471"/>
    <w:rsid w:val="001D257A"/>
    <w:rsid w:val="001D4D85"/>
    <w:rsid w:val="001E0D43"/>
    <w:rsid w:val="001E5042"/>
    <w:rsid w:val="001F03C5"/>
    <w:rsid w:val="001F1FA8"/>
    <w:rsid w:val="001F2B15"/>
    <w:rsid w:val="001F6816"/>
    <w:rsid w:val="001F7CEF"/>
    <w:rsid w:val="00200A93"/>
    <w:rsid w:val="002016FC"/>
    <w:rsid w:val="00202532"/>
    <w:rsid w:val="0021022B"/>
    <w:rsid w:val="0021598A"/>
    <w:rsid w:val="00217AB4"/>
    <w:rsid w:val="00221DE1"/>
    <w:rsid w:val="00230C47"/>
    <w:rsid w:val="00232BF3"/>
    <w:rsid w:val="002348B1"/>
    <w:rsid w:val="002357D7"/>
    <w:rsid w:val="00237379"/>
    <w:rsid w:val="00241678"/>
    <w:rsid w:val="002464A9"/>
    <w:rsid w:val="002505C4"/>
    <w:rsid w:val="00250766"/>
    <w:rsid w:val="00251EC5"/>
    <w:rsid w:val="00256782"/>
    <w:rsid w:val="0025741F"/>
    <w:rsid w:val="00261BB2"/>
    <w:rsid w:val="00273F3B"/>
    <w:rsid w:val="00277231"/>
    <w:rsid w:val="00284208"/>
    <w:rsid w:val="00285E71"/>
    <w:rsid w:val="00290112"/>
    <w:rsid w:val="00292301"/>
    <w:rsid w:val="00292DB2"/>
    <w:rsid w:val="002937CB"/>
    <w:rsid w:val="00294E95"/>
    <w:rsid w:val="002A3A2A"/>
    <w:rsid w:val="002B7FEC"/>
    <w:rsid w:val="002D274F"/>
    <w:rsid w:val="002D3D40"/>
    <w:rsid w:val="002D7986"/>
    <w:rsid w:val="002E0980"/>
    <w:rsid w:val="002E3979"/>
    <w:rsid w:val="002E3C9A"/>
    <w:rsid w:val="00305890"/>
    <w:rsid w:val="00307277"/>
    <w:rsid w:val="00312EBC"/>
    <w:rsid w:val="00315329"/>
    <w:rsid w:val="0031671B"/>
    <w:rsid w:val="00316AAC"/>
    <w:rsid w:val="00317C1B"/>
    <w:rsid w:val="00324404"/>
    <w:rsid w:val="003244F3"/>
    <w:rsid w:val="0032589B"/>
    <w:rsid w:val="003309BA"/>
    <w:rsid w:val="00330F48"/>
    <w:rsid w:val="00335651"/>
    <w:rsid w:val="00335EFB"/>
    <w:rsid w:val="0033787B"/>
    <w:rsid w:val="003404EC"/>
    <w:rsid w:val="0034259E"/>
    <w:rsid w:val="00342B72"/>
    <w:rsid w:val="00344BF2"/>
    <w:rsid w:val="00350187"/>
    <w:rsid w:val="0035571E"/>
    <w:rsid w:val="00357F0E"/>
    <w:rsid w:val="0036603E"/>
    <w:rsid w:val="00375455"/>
    <w:rsid w:val="00392BCB"/>
    <w:rsid w:val="003951ED"/>
    <w:rsid w:val="003A119A"/>
    <w:rsid w:val="003B10BB"/>
    <w:rsid w:val="003B2C63"/>
    <w:rsid w:val="003B3275"/>
    <w:rsid w:val="003C1B11"/>
    <w:rsid w:val="003C2AB0"/>
    <w:rsid w:val="003C4350"/>
    <w:rsid w:val="003D14D4"/>
    <w:rsid w:val="003D3F1F"/>
    <w:rsid w:val="003D6289"/>
    <w:rsid w:val="003D78CD"/>
    <w:rsid w:val="003E2465"/>
    <w:rsid w:val="003E36A7"/>
    <w:rsid w:val="003E6CCD"/>
    <w:rsid w:val="0040459E"/>
    <w:rsid w:val="00404673"/>
    <w:rsid w:val="0040520A"/>
    <w:rsid w:val="0042006F"/>
    <w:rsid w:val="0042179D"/>
    <w:rsid w:val="004268F5"/>
    <w:rsid w:val="004345D7"/>
    <w:rsid w:val="004469C3"/>
    <w:rsid w:val="00454000"/>
    <w:rsid w:val="0046269A"/>
    <w:rsid w:val="00474641"/>
    <w:rsid w:val="004766FC"/>
    <w:rsid w:val="00480C40"/>
    <w:rsid w:val="0048559F"/>
    <w:rsid w:val="004A19D3"/>
    <w:rsid w:val="004A24F4"/>
    <w:rsid w:val="004A2660"/>
    <w:rsid w:val="004A3016"/>
    <w:rsid w:val="004A442C"/>
    <w:rsid w:val="004A4471"/>
    <w:rsid w:val="004A452D"/>
    <w:rsid w:val="004B033E"/>
    <w:rsid w:val="004B1A2E"/>
    <w:rsid w:val="004B48C1"/>
    <w:rsid w:val="004B7008"/>
    <w:rsid w:val="004B7616"/>
    <w:rsid w:val="004C1E3C"/>
    <w:rsid w:val="004C3D9F"/>
    <w:rsid w:val="004C496E"/>
    <w:rsid w:val="004D425E"/>
    <w:rsid w:val="004D4C91"/>
    <w:rsid w:val="004D56B6"/>
    <w:rsid w:val="004D70B2"/>
    <w:rsid w:val="004E5EC1"/>
    <w:rsid w:val="004F00DC"/>
    <w:rsid w:val="004F12C2"/>
    <w:rsid w:val="004F3C01"/>
    <w:rsid w:val="004F5633"/>
    <w:rsid w:val="004F73B8"/>
    <w:rsid w:val="00506CAC"/>
    <w:rsid w:val="00511C22"/>
    <w:rsid w:val="00513B9C"/>
    <w:rsid w:val="005158DB"/>
    <w:rsid w:val="005270F9"/>
    <w:rsid w:val="005321BC"/>
    <w:rsid w:val="00543835"/>
    <w:rsid w:val="005447B4"/>
    <w:rsid w:val="00545054"/>
    <w:rsid w:val="0054602F"/>
    <w:rsid w:val="00547912"/>
    <w:rsid w:val="005502CF"/>
    <w:rsid w:val="005536B7"/>
    <w:rsid w:val="00554979"/>
    <w:rsid w:val="0056172C"/>
    <w:rsid w:val="00565B04"/>
    <w:rsid w:val="00567005"/>
    <w:rsid w:val="00572407"/>
    <w:rsid w:val="00580C37"/>
    <w:rsid w:val="00580CF6"/>
    <w:rsid w:val="00590DB2"/>
    <w:rsid w:val="00591337"/>
    <w:rsid w:val="005B0E90"/>
    <w:rsid w:val="005C4138"/>
    <w:rsid w:val="005D0511"/>
    <w:rsid w:val="005D29DF"/>
    <w:rsid w:val="005D474C"/>
    <w:rsid w:val="005D5B7C"/>
    <w:rsid w:val="005E1792"/>
    <w:rsid w:val="005F45AF"/>
    <w:rsid w:val="005F5C4A"/>
    <w:rsid w:val="006023E3"/>
    <w:rsid w:val="00607422"/>
    <w:rsid w:val="0061083A"/>
    <w:rsid w:val="00620333"/>
    <w:rsid w:val="00621ECE"/>
    <w:rsid w:val="00631368"/>
    <w:rsid w:val="00640DEF"/>
    <w:rsid w:val="00643BE5"/>
    <w:rsid w:val="006459E9"/>
    <w:rsid w:val="00646F08"/>
    <w:rsid w:val="006577E9"/>
    <w:rsid w:val="00664771"/>
    <w:rsid w:val="00664CCF"/>
    <w:rsid w:val="006651E0"/>
    <w:rsid w:val="006676ED"/>
    <w:rsid w:val="00671BFF"/>
    <w:rsid w:val="00672B2A"/>
    <w:rsid w:val="00681DAD"/>
    <w:rsid w:val="00685980"/>
    <w:rsid w:val="00686E29"/>
    <w:rsid w:val="006A7209"/>
    <w:rsid w:val="006C2BBC"/>
    <w:rsid w:val="006D28D8"/>
    <w:rsid w:val="006D7DC4"/>
    <w:rsid w:val="006E76B4"/>
    <w:rsid w:val="006F0542"/>
    <w:rsid w:val="006F08E1"/>
    <w:rsid w:val="006F0912"/>
    <w:rsid w:val="006F2092"/>
    <w:rsid w:val="006F22CD"/>
    <w:rsid w:val="00706A5F"/>
    <w:rsid w:val="00707538"/>
    <w:rsid w:val="007117AB"/>
    <w:rsid w:val="007138E4"/>
    <w:rsid w:val="00716F66"/>
    <w:rsid w:val="00717A3F"/>
    <w:rsid w:val="0072184A"/>
    <w:rsid w:val="00721859"/>
    <w:rsid w:val="00723E10"/>
    <w:rsid w:val="007240AE"/>
    <w:rsid w:val="0072684F"/>
    <w:rsid w:val="00730504"/>
    <w:rsid w:val="007469F4"/>
    <w:rsid w:val="007519A6"/>
    <w:rsid w:val="00757BF4"/>
    <w:rsid w:val="00763A4B"/>
    <w:rsid w:val="007655F0"/>
    <w:rsid w:val="00774D8F"/>
    <w:rsid w:val="00776D17"/>
    <w:rsid w:val="007834BE"/>
    <w:rsid w:val="00796567"/>
    <w:rsid w:val="00797386"/>
    <w:rsid w:val="007A1FB3"/>
    <w:rsid w:val="007C2BA1"/>
    <w:rsid w:val="007D532F"/>
    <w:rsid w:val="007D58AF"/>
    <w:rsid w:val="007E0637"/>
    <w:rsid w:val="007E1EBD"/>
    <w:rsid w:val="007E3A8C"/>
    <w:rsid w:val="007E59AC"/>
    <w:rsid w:val="007F797F"/>
    <w:rsid w:val="00803997"/>
    <w:rsid w:val="00804191"/>
    <w:rsid w:val="0081320C"/>
    <w:rsid w:val="00814B9F"/>
    <w:rsid w:val="00816050"/>
    <w:rsid w:val="00816D06"/>
    <w:rsid w:val="00821A00"/>
    <w:rsid w:val="0082314B"/>
    <w:rsid w:val="008231D7"/>
    <w:rsid w:val="008251DE"/>
    <w:rsid w:val="00841DBA"/>
    <w:rsid w:val="008440A7"/>
    <w:rsid w:val="008529E7"/>
    <w:rsid w:val="00862760"/>
    <w:rsid w:val="00862D80"/>
    <w:rsid w:val="008633B4"/>
    <w:rsid w:val="00865C0A"/>
    <w:rsid w:val="0086698B"/>
    <w:rsid w:val="00866C14"/>
    <w:rsid w:val="008719D4"/>
    <w:rsid w:val="0088751B"/>
    <w:rsid w:val="00894D5A"/>
    <w:rsid w:val="00896CA8"/>
    <w:rsid w:val="00897DA6"/>
    <w:rsid w:val="008A5269"/>
    <w:rsid w:val="008B18B1"/>
    <w:rsid w:val="008B1DB9"/>
    <w:rsid w:val="008B1DF4"/>
    <w:rsid w:val="008B49BF"/>
    <w:rsid w:val="008B6841"/>
    <w:rsid w:val="008D468F"/>
    <w:rsid w:val="008E256A"/>
    <w:rsid w:val="008E382E"/>
    <w:rsid w:val="008F2E9A"/>
    <w:rsid w:val="008F5689"/>
    <w:rsid w:val="00902CF5"/>
    <w:rsid w:val="00906398"/>
    <w:rsid w:val="0090732C"/>
    <w:rsid w:val="00907987"/>
    <w:rsid w:val="00907B33"/>
    <w:rsid w:val="009136D1"/>
    <w:rsid w:val="00921489"/>
    <w:rsid w:val="00926079"/>
    <w:rsid w:val="00935631"/>
    <w:rsid w:val="009376C9"/>
    <w:rsid w:val="009454D8"/>
    <w:rsid w:val="009465FD"/>
    <w:rsid w:val="0094728D"/>
    <w:rsid w:val="009528C9"/>
    <w:rsid w:val="00955269"/>
    <w:rsid w:val="00960713"/>
    <w:rsid w:val="00964220"/>
    <w:rsid w:val="009656F3"/>
    <w:rsid w:val="009754E1"/>
    <w:rsid w:val="0098193E"/>
    <w:rsid w:val="00991FBF"/>
    <w:rsid w:val="009925F4"/>
    <w:rsid w:val="00992C96"/>
    <w:rsid w:val="0099344B"/>
    <w:rsid w:val="00994A32"/>
    <w:rsid w:val="00997410"/>
    <w:rsid w:val="009A2AB2"/>
    <w:rsid w:val="009A41C8"/>
    <w:rsid w:val="009B2C24"/>
    <w:rsid w:val="009B6F79"/>
    <w:rsid w:val="009C222B"/>
    <w:rsid w:val="009C2846"/>
    <w:rsid w:val="009C5E6A"/>
    <w:rsid w:val="009C725B"/>
    <w:rsid w:val="009D3CBB"/>
    <w:rsid w:val="009E3760"/>
    <w:rsid w:val="009E4006"/>
    <w:rsid w:val="009F0028"/>
    <w:rsid w:val="009F3C82"/>
    <w:rsid w:val="00A039A6"/>
    <w:rsid w:val="00A05565"/>
    <w:rsid w:val="00A13AE4"/>
    <w:rsid w:val="00A13D62"/>
    <w:rsid w:val="00A210E0"/>
    <w:rsid w:val="00A21731"/>
    <w:rsid w:val="00A229F8"/>
    <w:rsid w:val="00A259E3"/>
    <w:rsid w:val="00A333E5"/>
    <w:rsid w:val="00A343AC"/>
    <w:rsid w:val="00A35FE9"/>
    <w:rsid w:val="00A45289"/>
    <w:rsid w:val="00A479D9"/>
    <w:rsid w:val="00A55753"/>
    <w:rsid w:val="00A55F89"/>
    <w:rsid w:val="00A60814"/>
    <w:rsid w:val="00A65729"/>
    <w:rsid w:val="00A674BE"/>
    <w:rsid w:val="00A67DBC"/>
    <w:rsid w:val="00A7094A"/>
    <w:rsid w:val="00A72C5D"/>
    <w:rsid w:val="00A73150"/>
    <w:rsid w:val="00A74B61"/>
    <w:rsid w:val="00A75A0D"/>
    <w:rsid w:val="00A75AA0"/>
    <w:rsid w:val="00A87C8E"/>
    <w:rsid w:val="00A929F7"/>
    <w:rsid w:val="00A96206"/>
    <w:rsid w:val="00AA5D74"/>
    <w:rsid w:val="00AB00E7"/>
    <w:rsid w:val="00AB0B91"/>
    <w:rsid w:val="00AB70BC"/>
    <w:rsid w:val="00AC4FC2"/>
    <w:rsid w:val="00AC5CBB"/>
    <w:rsid w:val="00AD15B5"/>
    <w:rsid w:val="00AD1D50"/>
    <w:rsid w:val="00AD25A5"/>
    <w:rsid w:val="00AE3A90"/>
    <w:rsid w:val="00AE49E2"/>
    <w:rsid w:val="00AE4DB5"/>
    <w:rsid w:val="00B040B8"/>
    <w:rsid w:val="00B12212"/>
    <w:rsid w:val="00B12C12"/>
    <w:rsid w:val="00B15F9E"/>
    <w:rsid w:val="00B21E06"/>
    <w:rsid w:val="00B22839"/>
    <w:rsid w:val="00B2327C"/>
    <w:rsid w:val="00B25F30"/>
    <w:rsid w:val="00B34CE5"/>
    <w:rsid w:val="00B34DE0"/>
    <w:rsid w:val="00B44320"/>
    <w:rsid w:val="00B443F9"/>
    <w:rsid w:val="00B4559E"/>
    <w:rsid w:val="00B507A9"/>
    <w:rsid w:val="00B54638"/>
    <w:rsid w:val="00B65385"/>
    <w:rsid w:val="00B759E7"/>
    <w:rsid w:val="00B77013"/>
    <w:rsid w:val="00B77C01"/>
    <w:rsid w:val="00B849CE"/>
    <w:rsid w:val="00B87B6F"/>
    <w:rsid w:val="00BB7B44"/>
    <w:rsid w:val="00BC12F0"/>
    <w:rsid w:val="00BC4591"/>
    <w:rsid w:val="00BC48C9"/>
    <w:rsid w:val="00BC51C8"/>
    <w:rsid w:val="00BC7F67"/>
    <w:rsid w:val="00BD1DAE"/>
    <w:rsid w:val="00BD20C0"/>
    <w:rsid w:val="00BD42F6"/>
    <w:rsid w:val="00BE0790"/>
    <w:rsid w:val="00BE35AA"/>
    <w:rsid w:val="00BE475E"/>
    <w:rsid w:val="00BE4B8A"/>
    <w:rsid w:val="00BE6634"/>
    <w:rsid w:val="00BE6711"/>
    <w:rsid w:val="00BF5C32"/>
    <w:rsid w:val="00C03660"/>
    <w:rsid w:val="00C10791"/>
    <w:rsid w:val="00C130ED"/>
    <w:rsid w:val="00C139D5"/>
    <w:rsid w:val="00C16C4A"/>
    <w:rsid w:val="00C2129E"/>
    <w:rsid w:val="00C2186D"/>
    <w:rsid w:val="00C30D0C"/>
    <w:rsid w:val="00C30DA4"/>
    <w:rsid w:val="00C423A2"/>
    <w:rsid w:val="00C46881"/>
    <w:rsid w:val="00C46C44"/>
    <w:rsid w:val="00C54957"/>
    <w:rsid w:val="00C601D1"/>
    <w:rsid w:val="00C61489"/>
    <w:rsid w:val="00C642D4"/>
    <w:rsid w:val="00C734D9"/>
    <w:rsid w:val="00C7739E"/>
    <w:rsid w:val="00C86100"/>
    <w:rsid w:val="00CA03E4"/>
    <w:rsid w:val="00CA3142"/>
    <w:rsid w:val="00CB084C"/>
    <w:rsid w:val="00CB7326"/>
    <w:rsid w:val="00CD1ED7"/>
    <w:rsid w:val="00CE2C8F"/>
    <w:rsid w:val="00CE2CF6"/>
    <w:rsid w:val="00CE734E"/>
    <w:rsid w:val="00CF723A"/>
    <w:rsid w:val="00D034B4"/>
    <w:rsid w:val="00D036FE"/>
    <w:rsid w:val="00D06A0F"/>
    <w:rsid w:val="00D116D0"/>
    <w:rsid w:val="00D12B0F"/>
    <w:rsid w:val="00D141CC"/>
    <w:rsid w:val="00D1715D"/>
    <w:rsid w:val="00D318E6"/>
    <w:rsid w:val="00D3567E"/>
    <w:rsid w:val="00D35D1C"/>
    <w:rsid w:val="00D4165F"/>
    <w:rsid w:val="00D44BA5"/>
    <w:rsid w:val="00D46174"/>
    <w:rsid w:val="00D47847"/>
    <w:rsid w:val="00D60D4E"/>
    <w:rsid w:val="00D648BA"/>
    <w:rsid w:val="00D7580D"/>
    <w:rsid w:val="00D8139C"/>
    <w:rsid w:val="00D84EBA"/>
    <w:rsid w:val="00D9340B"/>
    <w:rsid w:val="00D93A51"/>
    <w:rsid w:val="00DA77D6"/>
    <w:rsid w:val="00DB30A4"/>
    <w:rsid w:val="00DC3127"/>
    <w:rsid w:val="00DC42C8"/>
    <w:rsid w:val="00DD2AE7"/>
    <w:rsid w:val="00DE0A3B"/>
    <w:rsid w:val="00DE428D"/>
    <w:rsid w:val="00DF0887"/>
    <w:rsid w:val="00DF3A0D"/>
    <w:rsid w:val="00DF539A"/>
    <w:rsid w:val="00DF79A6"/>
    <w:rsid w:val="00E02775"/>
    <w:rsid w:val="00E02853"/>
    <w:rsid w:val="00E05383"/>
    <w:rsid w:val="00E05847"/>
    <w:rsid w:val="00E13FAE"/>
    <w:rsid w:val="00E2155D"/>
    <w:rsid w:val="00E23F6E"/>
    <w:rsid w:val="00E26ED8"/>
    <w:rsid w:val="00E301C9"/>
    <w:rsid w:val="00E31FD5"/>
    <w:rsid w:val="00E41EC1"/>
    <w:rsid w:val="00E44E0A"/>
    <w:rsid w:val="00E568C6"/>
    <w:rsid w:val="00E607CC"/>
    <w:rsid w:val="00E64D43"/>
    <w:rsid w:val="00E67CEC"/>
    <w:rsid w:val="00E775E2"/>
    <w:rsid w:val="00E8237E"/>
    <w:rsid w:val="00E85D94"/>
    <w:rsid w:val="00E92FA7"/>
    <w:rsid w:val="00E95000"/>
    <w:rsid w:val="00EA035C"/>
    <w:rsid w:val="00EA2E47"/>
    <w:rsid w:val="00EA60EC"/>
    <w:rsid w:val="00EB1230"/>
    <w:rsid w:val="00EB1FE3"/>
    <w:rsid w:val="00EB5CDA"/>
    <w:rsid w:val="00EB7A48"/>
    <w:rsid w:val="00EC1AC2"/>
    <w:rsid w:val="00EC1AF3"/>
    <w:rsid w:val="00EC3A54"/>
    <w:rsid w:val="00EC5D79"/>
    <w:rsid w:val="00EC5F76"/>
    <w:rsid w:val="00EC5FD3"/>
    <w:rsid w:val="00ED2D8F"/>
    <w:rsid w:val="00EE0144"/>
    <w:rsid w:val="00EE1107"/>
    <w:rsid w:val="00EE1CC8"/>
    <w:rsid w:val="00EE23CF"/>
    <w:rsid w:val="00EE427D"/>
    <w:rsid w:val="00EE4ABA"/>
    <w:rsid w:val="00EF3484"/>
    <w:rsid w:val="00EF423A"/>
    <w:rsid w:val="00F02A81"/>
    <w:rsid w:val="00F03BBA"/>
    <w:rsid w:val="00F422B4"/>
    <w:rsid w:val="00F42623"/>
    <w:rsid w:val="00F4787B"/>
    <w:rsid w:val="00F54DB5"/>
    <w:rsid w:val="00F6109B"/>
    <w:rsid w:val="00F6224B"/>
    <w:rsid w:val="00F643F2"/>
    <w:rsid w:val="00F71CC1"/>
    <w:rsid w:val="00F81EA7"/>
    <w:rsid w:val="00F82E35"/>
    <w:rsid w:val="00F95FA3"/>
    <w:rsid w:val="00F97C55"/>
    <w:rsid w:val="00FA3D60"/>
    <w:rsid w:val="00FA50FC"/>
    <w:rsid w:val="00FA5FC3"/>
    <w:rsid w:val="00FB35DA"/>
    <w:rsid w:val="00FB63AF"/>
    <w:rsid w:val="00FB7D73"/>
    <w:rsid w:val="00FC0597"/>
    <w:rsid w:val="00FC2348"/>
    <w:rsid w:val="00FC2374"/>
    <w:rsid w:val="00FC6998"/>
    <w:rsid w:val="00FC75B4"/>
    <w:rsid w:val="00FC7C2F"/>
    <w:rsid w:val="00FD1124"/>
    <w:rsid w:val="00FD27B2"/>
    <w:rsid w:val="00FE5319"/>
    <w:rsid w:val="00FF5FB1"/>
    <w:rsid w:val="00FF7136"/>
    <w:rsid w:val="00FF7A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8AC78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35631"/>
    <w:rPr>
      <w:sz w:val="24"/>
      <w:szCs w:val="24"/>
    </w:rPr>
  </w:style>
  <w:style w:type="paragraph" w:styleId="1">
    <w:name w:val="heading 1"/>
    <w:basedOn w:val="10"/>
    <w:qFormat/>
    <w:rsid w:val="002D3D40"/>
    <w:pPr>
      <w:numPr>
        <w:numId w:val="15"/>
      </w:numPr>
      <w:jc w:val="center"/>
      <w:outlineLvl w:val="0"/>
    </w:pPr>
    <w:rPr>
      <w:b/>
      <w:sz w:val="24"/>
      <w:szCs w:val="24"/>
    </w:rPr>
  </w:style>
  <w:style w:type="paragraph" w:styleId="2">
    <w:name w:val="heading 2"/>
    <w:basedOn w:val="10"/>
    <w:qFormat/>
    <w:rsid w:val="00994A32"/>
    <w:pPr>
      <w:outlineLvl w:val="1"/>
    </w:pPr>
  </w:style>
  <w:style w:type="paragraph" w:styleId="3">
    <w:name w:val="heading 3"/>
    <w:basedOn w:val="10"/>
    <w:qFormat/>
    <w:rsid w:val="00994A32"/>
    <w:pPr>
      <w:outlineLvl w:val="2"/>
    </w:pPr>
  </w:style>
  <w:style w:type="paragraph" w:styleId="4">
    <w:name w:val="heading 4"/>
    <w:basedOn w:val="a1"/>
    <w:next w:val="a1"/>
    <w:link w:val="40"/>
    <w:uiPriority w:val="9"/>
    <w:semiHidden/>
    <w:unhideWhenUsed/>
    <w:qFormat/>
    <w:rsid w:val="007A1FB3"/>
    <w:pPr>
      <w:keepNext/>
      <w:keepLines/>
      <w:pBdr>
        <w:top w:val="none" w:sz="0" w:space="0" w:color="000000"/>
        <w:left w:val="none" w:sz="0" w:space="0" w:color="000000"/>
        <w:bottom w:val="none" w:sz="0" w:space="0" w:color="000000"/>
        <w:right w:val="none" w:sz="0" w:space="0" w:color="000000"/>
      </w:pBdr>
      <w:spacing w:before="200"/>
      <w:outlineLvl w:val="3"/>
    </w:pPr>
    <w:rPr>
      <w:rFonts w:asciiTheme="majorHAnsi" w:eastAsiaTheme="majorEastAsia" w:hAnsiTheme="majorHAnsi" w:cstheme="majorBidi"/>
      <w:b/>
      <w:bCs/>
      <w:i/>
      <w:iCs/>
      <w:color w:val="5B9BD5" w:themeColor="accent1"/>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Основной шрифт абзаца1"/>
    <w:rsid w:val="00994A32"/>
  </w:style>
  <w:style w:type="character" w:styleId="a5">
    <w:name w:val="Hyperlink"/>
    <w:rsid w:val="00994A32"/>
    <w:rPr>
      <w:u w:val="single" w:color="00000A"/>
    </w:rPr>
  </w:style>
  <w:style w:type="character" w:customStyle="1" w:styleId="a6">
    <w:name w:val="Нет"/>
    <w:rsid w:val="00994A32"/>
  </w:style>
  <w:style w:type="character" w:customStyle="1" w:styleId="Hyperlink0">
    <w:name w:val="Hyperlink.0"/>
    <w:basedOn w:val="a6"/>
    <w:rsid w:val="00994A32"/>
  </w:style>
  <w:style w:type="character" w:customStyle="1" w:styleId="ListLabel1">
    <w:name w:val="ListLabel 1"/>
    <w:rsid w:val="00994A32"/>
  </w:style>
  <w:style w:type="character" w:customStyle="1" w:styleId="ListLabel2">
    <w:name w:val="ListLabel 2"/>
    <w:rsid w:val="00994A32"/>
  </w:style>
  <w:style w:type="character" w:customStyle="1" w:styleId="ListLabel3">
    <w:name w:val="ListLabel 3"/>
    <w:rsid w:val="00994A32"/>
  </w:style>
  <w:style w:type="paragraph" w:customStyle="1" w:styleId="10">
    <w:name w:val="Заголовок1"/>
    <w:basedOn w:val="a1"/>
    <w:next w:val="a7"/>
    <w:rsid w:val="00994A32"/>
    <w:pPr>
      <w:keepNext/>
      <w:pBdr>
        <w:top w:val="none" w:sz="0" w:space="0" w:color="000000"/>
        <w:left w:val="none" w:sz="0" w:space="0" w:color="000000"/>
        <w:bottom w:val="none" w:sz="0" w:space="0" w:color="000000"/>
        <w:right w:val="none" w:sz="0" w:space="0" w:color="000000"/>
      </w:pBdr>
      <w:spacing w:before="240" w:after="120"/>
    </w:pPr>
    <w:rPr>
      <w:sz w:val="20"/>
      <w:szCs w:val="20"/>
    </w:rPr>
  </w:style>
  <w:style w:type="paragraph" w:styleId="a7">
    <w:name w:val="Body Text"/>
    <w:basedOn w:val="a1"/>
    <w:rsid w:val="00994A32"/>
    <w:pPr>
      <w:pBdr>
        <w:top w:val="none" w:sz="0" w:space="0" w:color="000000"/>
        <w:left w:val="none" w:sz="0" w:space="0" w:color="000000"/>
        <w:bottom w:val="none" w:sz="0" w:space="0" w:color="000000"/>
        <w:right w:val="none" w:sz="0" w:space="0" w:color="000000"/>
      </w:pBdr>
      <w:spacing w:after="140" w:line="288" w:lineRule="auto"/>
    </w:pPr>
    <w:rPr>
      <w:sz w:val="20"/>
      <w:szCs w:val="20"/>
    </w:rPr>
  </w:style>
  <w:style w:type="paragraph" w:styleId="a8">
    <w:name w:val="List"/>
    <w:basedOn w:val="a7"/>
    <w:rsid w:val="00994A32"/>
  </w:style>
  <w:style w:type="paragraph" w:styleId="a9">
    <w:name w:val="caption"/>
    <w:basedOn w:val="a1"/>
    <w:qFormat/>
    <w:rsid w:val="00994A32"/>
    <w:pPr>
      <w:suppressLineNumbers/>
      <w:pBdr>
        <w:top w:val="none" w:sz="0" w:space="0" w:color="000000"/>
        <w:left w:val="none" w:sz="0" w:space="0" w:color="000000"/>
        <w:bottom w:val="none" w:sz="0" w:space="0" w:color="000000"/>
        <w:right w:val="none" w:sz="0" w:space="0" w:color="000000"/>
      </w:pBdr>
      <w:spacing w:before="120" w:after="120"/>
    </w:pPr>
    <w:rPr>
      <w:sz w:val="20"/>
      <w:szCs w:val="20"/>
    </w:rPr>
  </w:style>
  <w:style w:type="paragraph" w:customStyle="1" w:styleId="12">
    <w:name w:val="Указатель1"/>
    <w:basedOn w:val="a1"/>
    <w:rsid w:val="00994A32"/>
    <w:pPr>
      <w:suppressLineNumbers/>
      <w:pBdr>
        <w:top w:val="none" w:sz="0" w:space="0" w:color="000000"/>
        <w:left w:val="none" w:sz="0" w:space="0" w:color="000000"/>
        <w:bottom w:val="none" w:sz="0" w:space="0" w:color="000000"/>
        <w:right w:val="none" w:sz="0" w:space="0" w:color="000000"/>
      </w:pBdr>
    </w:pPr>
    <w:rPr>
      <w:sz w:val="20"/>
      <w:szCs w:val="20"/>
    </w:rPr>
  </w:style>
  <w:style w:type="paragraph" w:customStyle="1" w:styleId="aa">
    <w:name w:val="Колонтитулы"/>
    <w:rsid w:val="00994A32"/>
    <w:pPr>
      <w:pBdr>
        <w:top w:val="none" w:sz="0" w:space="0" w:color="000000"/>
        <w:left w:val="none" w:sz="0" w:space="0" w:color="000000"/>
        <w:bottom w:val="none" w:sz="0" w:space="0" w:color="000000"/>
        <w:right w:val="none" w:sz="0" w:space="0" w:color="000000"/>
      </w:pBdr>
      <w:shd w:val="clear" w:color="auto" w:fill="FFFFFF"/>
      <w:tabs>
        <w:tab w:val="right" w:pos="9020"/>
      </w:tabs>
    </w:pPr>
  </w:style>
  <w:style w:type="paragraph" w:styleId="ab">
    <w:name w:val="footer"/>
    <w:basedOn w:val="a1"/>
    <w:rsid w:val="00994A32"/>
    <w:pPr>
      <w:pBdr>
        <w:top w:val="none" w:sz="0" w:space="0" w:color="000000"/>
        <w:left w:val="none" w:sz="0" w:space="0" w:color="000000"/>
        <w:bottom w:val="none" w:sz="0" w:space="0" w:color="000000"/>
        <w:right w:val="none" w:sz="0" w:space="0" w:color="000000"/>
      </w:pBdr>
      <w:shd w:val="clear" w:color="auto" w:fill="FFFFFF"/>
      <w:tabs>
        <w:tab w:val="center" w:pos="4677"/>
        <w:tab w:val="right" w:pos="9355"/>
      </w:tabs>
      <w:suppressAutoHyphens/>
    </w:pPr>
    <w:rPr>
      <w:sz w:val="20"/>
      <w:szCs w:val="20"/>
    </w:rPr>
  </w:style>
  <w:style w:type="paragraph" w:customStyle="1" w:styleId="ac">
    <w:name w:val="Текстовый блок"/>
    <w:rsid w:val="00994A32"/>
    <w:pPr>
      <w:pBdr>
        <w:top w:val="none" w:sz="0" w:space="0" w:color="000000"/>
        <w:left w:val="none" w:sz="0" w:space="0" w:color="000000"/>
        <w:bottom w:val="none" w:sz="0" w:space="0" w:color="000000"/>
        <w:right w:val="none" w:sz="0" w:space="0" w:color="000000"/>
      </w:pBdr>
      <w:shd w:val="clear" w:color="auto" w:fill="FFFFFF"/>
      <w:suppressAutoHyphens/>
    </w:pPr>
  </w:style>
  <w:style w:type="paragraph" w:customStyle="1" w:styleId="ad">
    <w:name w:val="Содержимое врезки"/>
    <w:basedOn w:val="a1"/>
    <w:rsid w:val="00994A32"/>
    <w:pPr>
      <w:pBdr>
        <w:top w:val="none" w:sz="0" w:space="0" w:color="000000"/>
        <w:left w:val="none" w:sz="0" w:space="0" w:color="000000"/>
        <w:bottom w:val="none" w:sz="0" w:space="0" w:color="000000"/>
        <w:right w:val="none" w:sz="0" w:space="0" w:color="000000"/>
      </w:pBdr>
      <w:shd w:val="clear" w:color="auto" w:fill="FFFFFF"/>
      <w:suppressAutoHyphens/>
    </w:pPr>
    <w:rPr>
      <w:sz w:val="20"/>
      <w:szCs w:val="20"/>
    </w:rPr>
  </w:style>
  <w:style w:type="paragraph" w:customStyle="1" w:styleId="Style4">
    <w:name w:val="Style4"/>
    <w:rsid w:val="00994A32"/>
    <w:pPr>
      <w:widowControl w:val="0"/>
      <w:pBdr>
        <w:top w:val="none" w:sz="0" w:space="0" w:color="000000"/>
        <w:left w:val="none" w:sz="0" w:space="0" w:color="000000"/>
        <w:bottom w:val="none" w:sz="0" w:space="0" w:color="000000"/>
        <w:right w:val="none" w:sz="0" w:space="0" w:color="000000"/>
      </w:pBdr>
      <w:shd w:val="clear" w:color="auto" w:fill="FFFFFF"/>
      <w:suppressAutoHyphens/>
      <w:spacing w:line="912" w:lineRule="exact"/>
      <w:jc w:val="center"/>
    </w:pPr>
  </w:style>
  <w:style w:type="paragraph" w:customStyle="1" w:styleId="Style17">
    <w:name w:val="Style17"/>
    <w:rsid w:val="00994A32"/>
    <w:pPr>
      <w:widowControl w:val="0"/>
      <w:pBdr>
        <w:top w:val="none" w:sz="0" w:space="0" w:color="000000"/>
        <w:left w:val="none" w:sz="0" w:space="0" w:color="000000"/>
        <w:bottom w:val="none" w:sz="0" w:space="0" w:color="000000"/>
        <w:right w:val="none" w:sz="0" w:space="0" w:color="000000"/>
      </w:pBdr>
      <w:shd w:val="clear" w:color="auto" w:fill="FFFFFF"/>
      <w:suppressAutoHyphens/>
      <w:jc w:val="center"/>
    </w:pPr>
  </w:style>
  <w:style w:type="paragraph" w:customStyle="1" w:styleId="13">
    <w:name w:val="Абзац списка1"/>
    <w:rsid w:val="00994A32"/>
    <w:pPr>
      <w:pBdr>
        <w:top w:val="none" w:sz="0" w:space="0" w:color="000000"/>
        <w:left w:val="none" w:sz="0" w:space="0" w:color="000000"/>
        <w:bottom w:val="none" w:sz="0" w:space="0" w:color="000000"/>
        <w:right w:val="none" w:sz="0" w:space="0" w:color="000000"/>
      </w:pBdr>
      <w:shd w:val="clear" w:color="auto" w:fill="FFFFFF"/>
      <w:suppressAutoHyphens/>
      <w:ind w:left="720"/>
    </w:pPr>
  </w:style>
  <w:style w:type="paragraph" w:styleId="ae">
    <w:name w:val="header"/>
    <w:basedOn w:val="a1"/>
    <w:rsid w:val="00994A32"/>
    <w:pPr>
      <w:pBdr>
        <w:top w:val="none" w:sz="0" w:space="0" w:color="000000"/>
        <w:left w:val="none" w:sz="0" w:space="0" w:color="000000"/>
        <w:bottom w:val="none" w:sz="0" w:space="0" w:color="000000"/>
        <w:right w:val="none" w:sz="0" w:space="0" w:color="000000"/>
      </w:pBdr>
    </w:pPr>
    <w:rPr>
      <w:sz w:val="20"/>
      <w:szCs w:val="20"/>
    </w:rPr>
  </w:style>
  <w:style w:type="paragraph" w:customStyle="1" w:styleId="af">
    <w:name w:val="Блочная цитата"/>
    <w:basedOn w:val="a1"/>
    <w:rsid w:val="00994A32"/>
    <w:pPr>
      <w:pBdr>
        <w:top w:val="none" w:sz="0" w:space="0" w:color="000000"/>
        <w:left w:val="none" w:sz="0" w:space="0" w:color="000000"/>
        <w:bottom w:val="none" w:sz="0" w:space="0" w:color="000000"/>
        <w:right w:val="none" w:sz="0" w:space="0" w:color="000000"/>
      </w:pBdr>
    </w:pPr>
    <w:rPr>
      <w:sz w:val="20"/>
      <w:szCs w:val="20"/>
    </w:rPr>
  </w:style>
  <w:style w:type="paragraph" w:styleId="af0">
    <w:name w:val="Title"/>
    <w:basedOn w:val="10"/>
    <w:qFormat/>
    <w:rsid w:val="00994A32"/>
  </w:style>
  <w:style w:type="paragraph" w:styleId="af1">
    <w:name w:val="Subtitle"/>
    <w:basedOn w:val="10"/>
    <w:qFormat/>
    <w:rsid w:val="00994A32"/>
  </w:style>
  <w:style w:type="paragraph" w:styleId="af2">
    <w:name w:val="Normal (Web)"/>
    <w:uiPriority w:val="99"/>
    <w:rsid w:val="00B77013"/>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paragraph" w:customStyle="1" w:styleId="p">
    <w:name w:val="p"/>
    <w:rsid w:val="00B77013"/>
    <w:pPr>
      <w:pBdr>
        <w:top w:val="nil"/>
        <w:left w:val="nil"/>
        <w:bottom w:val="nil"/>
        <w:right w:val="nil"/>
        <w:between w:val="nil"/>
        <w:bar w:val="nil"/>
      </w:pBdr>
      <w:tabs>
        <w:tab w:val="center" w:pos="3526"/>
        <w:tab w:val="right" w:pos="7002"/>
      </w:tabs>
      <w:spacing w:before="48" w:after="48"/>
      <w:ind w:firstLine="480"/>
    </w:pPr>
    <w:rPr>
      <w:rFonts w:ascii="PragmaticaCTT" w:eastAsia="PragmaticaCTT" w:hAnsi="PragmaticaCTT" w:cs="PragmaticaCTT"/>
      <w:color w:val="000000"/>
      <w:sz w:val="28"/>
      <w:szCs w:val="28"/>
      <w:u w:color="000000"/>
      <w:bdr w:val="nil"/>
    </w:rPr>
  </w:style>
  <w:style w:type="paragraph" w:styleId="af3">
    <w:name w:val="List Paragraph"/>
    <w:basedOn w:val="a1"/>
    <w:uiPriority w:val="34"/>
    <w:qFormat/>
    <w:rsid w:val="00045FC4"/>
    <w:pPr>
      <w:pBdr>
        <w:top w:val="none" w:sz="0" w:space="0" w:color="000000"/>
        <w:left w:val="none" w:sz="0" w:space="0" w:color="000000"/>
        <w:bottom w:val="none" w:sz="0" w:space="0" w:color="000000"/>
        <w:right w:val="none" w:sz="0" w:space="0" w:color="000000"/>
      </w:pBdr>
      <w:ind w:left="720"/>
      <w:contextualSpacing/>
    </w:pPr>
    <w:rPr>
      <w:sz w:val="20"/>
      <w:szCs w:val="20"/>
    </w:rPr>
  </w:style>
  <w:style w:type="paragraph" w:customStyle="1" w:styleId="ConsPlusNormal">
    <w:name w:val="ConsPlusNormal"/>
    <w:rsid w:val="007C2BA1"/>
    <w:pPr>
      <w:widowControl w:val="0"/>
      <w:pBdr>
        <w:top w:val="nil"/>
        <w:left w:val="nil"/>
        <w:bottom w:val="nil"/>
        <w:right w:val="nil"/>
        <w:between w:val="nil"/>
        <w:bar w:val="nil"/>
      </w:pBdr>
      <w:spacing w:after="200" w:line="276" w:lineRule="auto"/>
      <w:ind w:firstLine="720"/>
    </w:pPr>
    <w:rPr>
      <w:rFonts w:ascii="Arial" w:eastAsia="Arial Unicode MS" w:hAnsi="Arial" w:cs="Arial Unicode MS"/>
      <w:color w:val="000000"/>
      <w:u w:color="000000"/>
      <w:bdr w:val="nil"/>
    </w:rPr>
  </w:style>
  <w:style w:type="paragraph" w:styleId="af4">
    <w:name w:val="Body Text Indent"/>
    <w:basedOn w:val="a1"/>
    <w:link w:val="af5"/>
    <w:uiPriority w:val="99"/>
    <w:unhideWhenUsed/>
    <w:rsid w:val="009E4006"/>
    <w:pPr>
      <w:spacing w:after="120" w:line="276" w:lineRule="auto"/>
      <w:ind w:left="283"/>
    </w:pPr>
    <w:rPr>
      <w:rFonts w:ascii="Calibri" w:eastAsia="Calibri" w:hAnsi="Calibri"/>
      <w:sz w:val="22"/>
      <w:szCs w:val="22"/>
      <w:lang w:eastAsia="en-US"/>
    </w:rPr>
  </w:style>
  <w:style w:type="character" w:customStyle="1" w:styleId="af5">
    <w:name w:val="Основной текст с отступом Знак"/>
    <w:basedOn w:val="a2"/>
    <w:link w:val="af4"/>
    <w:uiPriority w:val="99"/>
    <w:rsid w:val="009E4006"/>
    <w:rPr>
      <w:rFonts w:ascii="Calibri" w:eastAsia="Calibri" w:hAnsi="Calibri"/>
      <w:sz w:val="22"/>
      <w:szCs w:val="22"/>
      <w:lang w:eastAsia="en-US"/>
    </w:rPr>
  </w:style>
  <w:style w:type="character" w:customStyle="1" w:styleId="B">
    <w:name w:val="Нет B"/>
    <w:rsid w:val="003D78CD"/>
    <w:rPr>
      <w:lang w:val="ru-RU"/>
    </w:rPr>
  </w:style>
  <w:style w:type="paragraph" w:customStyle="1" w:styleId="af6">
    <w:name w:val="список с точками"/>
    <w:rsid w:val="003D78CD"/>
    <w:pPr>
      <w:pBdr>
        <w:top w:val="nil"/>
        <w:left w:val="nil"/>
        <w:bottom w:val="nil"/>
        <w:right w:val="nil"/>
        <w:between w:val="nil"/>
        <w:bar w:val="nil"/>
      </w:pBdr>
      <w:shd w:val="clear" w:color="auto" w:fill="FFFFFF"/>
      <w:tabs>
        <w:tab w:val="left" w:pos="822"/>
      </w:tabs>
      <w:spacing w:line="312" w:lineRule="auto"/>
      <w:ind w:left="822" w:hanging="255"/>
      <w:jc w:val="both"/>
    </w:pPr>
    <w:rPr>
      <w:rFonts w:eastAsia="Arial Unicode MS" w:cs="Arial Unicode MS"/>
      <w:color w:val="000000"/>
      <w:sz w:val="24"/>
      <w:szCs w:val="24"/>
      <w:u w:color="00000A"/>
      <w:bdr w:val="nil"/>
    </w:rPr>
  </w:style>
  <w:style w:type="paragraph" w:styleId="a">
    <w:name w:val="List Number"/>
    <w:basedOn w:val="a1"/>
    <w:uiPriority w:val="99"/>
    <w:semiHidden/>
    <w:unhideWhenUsed/>
    <w:rsid w:val="00241678"/>
    <w:pPr>
      <w:numPr>
        <w:numId w:val="8"/>
      </w:numPr>
      <w:pBdr>
        <w:top w:val="none" w:sz="0" w:space="0" w:color="000000"/>
        <w:left w:val="none" w:sz="0" w:space="0" w:color="000000"/>
        <w:bottom w:val="none" w:sz="0" w:space="0" w:color="000000"/>
        <w:right w:val="none" w:sz="0" w:space="0" w:color="000000"/>
      </w:pBdr>
      <w:contextualSpacing/>
    </w:pPr>
    <w:rPr>
      <w:sz w:val="20"/>
      <w:szCs w:val="20"/>
    </w:rPr>
  </w:style>
  <w:style w:type="numbering" w:customStyle="1" w:styleId="a0">
    <w:name w:val="С числами"/>
    <w:rsid w:val="00241678"/>
    <w:pPr>
      <w:numPr>
        <w:numId w:val="9"/>
      </w:numPr>
    </w:pPr>
  </w:style>
  <w:style w:type="numbering" w:customStyle="1" w:styleId="230">
    <w:name w:val="Импортированный стиль 23.0"/>
    <w:rsid w:val="00C2129E"/>
    <w:pPr>
      <w:numPr>
        <w:numId w:val="11"/>
      </w:numPr>
    </w:pPr>
  </w:style>
  <w:style w:type="numbering" w:customStyle="1" w:styleId="23">
    <w:name w:val="Импортированный стиль 23"/>
    <w:rsid w:val="008251DE"/>
    <w:pPr>
      <w:numPr>
        <w:numId w:val="12"/>
      </w:numPr>
    </w:pPr>
  </w:style>
  <w:style w:type="paragraph" w:styleId="20">
    <w:name w:val="Body Text 2"/>
    <w:basedOn w:val="a1"/>
    <w:link w:val="21"/>
    <w:uiPriority w:val="99"/>
    <w:semiHidden/>
    <w:unhideWhenUsed/>
    <w:rsid w:val="00F02A81"/>
    <w:pPr>
      <w:pBdr>
        <w:top w:val="none" w:sz="0" w:space="0" w:color="000000"/>
        <w:left w:val="none" w:sz="0" w:space="0" w:color="000000"/>
        <w:bottom w:val="none" w:sz="0" w:space="0" w:color="000000"/>
        <w:right w:val="none" w:sz="0" w:space="0" w:color="000000"/>
      </w:pBdr>
      <w:spacing w:after="120" w:line="480" w:lineRule="auto"/>
    </w:pPr>
    <w:rPr>
      <w:sz w:val="20"/>
      <w:szCs w:val="20"/>
    </w:rPr>
  </w:style>
  <w:style w:type="character" w:customStyle="1" w:styleId="21">
    <w:name w:val="Основной текст 2 Знак"/>
    <w:basedOn w:val="a2"/>
    <w:link w:val="20"/>
    <w:uiPriority w:val="99"/>
    <w:semiHidden/>
    <w:rsid w:val="00F02A81"/>
  </w:style>
  <w:style w:type="paragraph" w:customStyle="1" w:styleId="110">
    <w:name w:val="Заголовок 11"/>
    <w:basedOn w:val="a1"/>
    <w:uiPriority w:val="1"/>
    <w:qFormat/>
    <w:rsid w:val="00F02A81"/>
    <w:pPr>
      <w:widowControl w:val="0"/>
      <w:spacing w:before="34"/>
      <w:ind w:left="574"/>
      <w:jc w:val="center"/>
      <w:outlineLvl w:val="1"/>
    </w:pPr>
    <w:rPr>
      <w:b/>
      <w:bCs/>
      <w:sz w:val="28"/>
      <w:szCs w:val="28"/>
      <w:lang w:val="en-US" w:eastAsia="en-US"/>
    </w:rPr>
  </w:style>
  <w:style w:type="paragraph" w:customStyle="1" w:styleId="TableParagraph">
    <w:name w:val="Table Paragraph"/>
    <w:basedOn w:val="a1"/>
    <w:uiPriority w:val="1"/>
    <w:qFormat/>
    <w:rsid w:val="00F02A81"/>
    <w:pPr>
      <w:widowControl w:val="0"/>
      <w:ind w:left="405"/>
    </w:pPr>
    <w:rPr>
      <w:sz w:val="22"/>
      <w:szCs w:val="22"/>
      <w:lang w:val="en-US" w:eastAsia="en-US"/>
    </w:rPr>
  </w:style>
  <w:style w:type="table" w:customStyle="1" w:styleId="14">
    <w:name w:val="Сетка таблицы1"/>
    <w:basedOn w:val="a3"/>
    <w:rsid w:val="00F02A8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7">
    <w:name w:val="Table Grid"/>
    <w:basedOn w:val="a3"/>
    <w:uiPriority w:val="39"/>
    <w:rsid w:val="00F02A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2">
    <w:name w:val="Абзац списка2"/>
    <w:rsid w:val="00B507A9"/>
    <w:pPr>
      <w:widowControl w:val="0"/>
      <w:pBdr>
        <w:top w:val="none" w:sz="0" w:space="0" w:color="000000"/>
        <w:left w:val="none" w:sz="0" w:space="0" w:color="000000"/>
        <w:bottom w:val="none" w:sz="0" w:space="0" w:color="000000"/>
        <w:right w:val="none" w:sz="0" w:space="0" w:color="000000"/>
      </w:pBdr>
      <w:shd w:val="clear" w:color="auto" w:fill="FFFFFF"/>
      <w:ind w:left="720"/>
    </w:pPr>
  </w:style>
  <w:style w:type="paragraph" w:customStyle="1" w:styleId="15">
    <w:name w:val="Обычный1"/>
    <w:rsid w:val="00AC5CBB"/>
    <w:pPr>
      <w:widowControl w:val="0"/>
      <w:pBdr>
        <w:top w:val="none" w:sz="0" w:space="0" w:color="000000"/>
        <w:left w:val="none" w:sz="0" w:space="0" w:color="000000"/>
        <w:bottom w:val="none" w:sz="0" w:space="0" w:color="000000"/>
        <w:right w:val="none" w:sz="0" w:space="0" w:color="000000"/>
      </w:pBdr>
      <w:shd w:val="clear" w:color="auto" w:fill="FFFFFF"/>
      <w:spacing w:after="200" w:line="276" w:lineRule="auto"/>
      <w:ind w:firstLine="400"/>
      <w:jc w:val="both"/>
    </w:pPr>
  </w:style>
  <w:style w:type="character" w:customStyle="1" w:styleId="40">
    <w:name w:val="Заголовок 4 Знак"/>
    <w:basedOn w:val="a2"/>
    <w:link w:val="4"/>
    <w:uiPriority w:val="9"/>
    <w:semiHidden/>
    <w:rsid w:val="007A1FB3"/>
    <w:rPr>
      <w:rFonts w:asciiTheme="majorHAnsi" w:eastAsiaTheme="majorEastAsia" w:hAnsiTheme="majorHAnsi" w:cstheme="majorBidi"/>
      <w:b/>
      <w:bCs/>
      <w:i/>
      <w:iCs/>
      <w:color w:val="5B9BD5" w:themeColor="accent1"/>
    </w:rPr>
  </w:style>
  <w:style w:type="character" w:customStyle="1" w:styleId="16">
    <w:name w:val="Номер страницы1"/>
    <w:rsid w:val="007A1FB3"/>
    <w:rPr>
      <w:lang w:val="ru-RU"/>
    </w:rPr>
  </w:style>
  <w:style w:type="paragraph" w:styleId="af8">
    <w:name w:val="Balloon Text"/>
    <w:basedOn w:val="a1"/>
    <w:link w:val="af9"/>
    <w:uiPriority w:val="99"/>
    <w:semiHidden/>
    <w:unhideWhenUsed/>
    <w:rsid w:val="003B2C63"/>
    <w:pPr>
      <w:pBdr>
        <w:top w:val="none" w:sz="0" w:space="0" w:color="000000"/>
        <w:left w:val="none" w:sz="0" w:space="0" w:color="000000"/>
        <w:bottom w:val="none" w:sz="0" w:space="0" w:color="000000"/>
        <w:right w:val="none" w:sz="0" w:space="0" w:color="000000"/>
      </w:pBdr>
    </w:pPr>
    <w:rPr>
      <w:sz w:val="26"/>
      <w:szCs w:val="26"/>
    </w:rPr>
  </w:style>
  <w:style w:type="character" w:customStyle="1" w:styleId="af9">
    <w:name w:val="Текст выноски Знак"/>
    <w:basedOn w:val="a2"/>
    <w:link w:val="af8"/>
    <w:uiPriority w:val="99"/>
    <w:semiHidden/>
    <w:rsid w:val="003B2C63"/>
    <w:rPr>
      <w:sz w:val="26"/>
      <w:szCs w:val="26"/>
    </w:rPr>
  </w:style>
  <w:style w:type="character" w:styleId="afa">
    <w:name w:val="FollowedHyperlink"/>
    <w:basedOn w:val="a2"/>
    <w:uiPriority w:val="99"/>
    <w:semiHidden/>
    <w:unhideWhenUsed/>
    <w:rsid w:val="007E3A8C"/>
    <w:rPr>
      <w:color w:val="954F72" w:themeColor="followedHyperlink"/>
      <w:u w:val="single"/>
    </w:rPr>
  </w:style>
  <w:style w:type="table" w:customStyle="1" w:styleId="51">
    <w:name w:val="Сетка таблицы51"/>
    <w:basedOn w:val="a3"/>
    <w:uiPriority w:val="59"/>
    <w:rsid w:val="009079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7">
    <w:name w:val="index 1"/>
    <w:basedOn w:val="a1"/>
    <w:next w:val="a1"/>
    <w:autoRedefine/>
    <w:uiPriority w:val="99"/>
    <w:unhideWhenUsed/>
    <w:rsid w:val="00671BFF"/>
    <w:pPr>
      <w:ind w:left="240" w:hanging="240"/>
    </w:pPr>
  </w:style>
  <w:style w:type="paragraph" w:styleId="24">
    <w:name w:val="index 2"/>
    <w:basedOn w:val="a1"/>
    <w:next w:val="a1"/>
    <w:autoRedefine/>
    <w:uiPriority w:val="99"/>
    <w:unhideWhenUsed/>
    <w:rsid w:val="00671BFF"/>
    <w:pPr>
      <w:ind w:left="480" w:hanging="240"/>
    </w:pPr>
  </w:style>
  <w:style w:type="paragraph" w:styleId="30">
    <w:name w:val="index 3"/>
    <w:basedOn w:val="a1"/>
    <w:next w:val="a1"/>
    <w:autoRedefine/>
    <w:uiPriority w:val="99"/>
    <w:unhideWhenUsed/>
    <w:rsid w:val="00671BFF"/>
    <w:pPr>
      <w:ind w:left="720" w:hanging="240"/>
    </w:pPr>
  </w:style>
  <w:style w:type="paragraph" w:styleId="41">
    <w:name w:val="index 4"/>
    <w:basedOn w:val="a1"/>
    <w:next w:val="a1"/>
    <w:autoRedefine/>
    <w:uiPriority w:val="99"/>
    <w:unhideWhenUsed/>
    <w:rsid w:val="00671BFF"/>
    <w:pPr>
      <w:ind w:left="960" w:hanging="240"/>
    </w:pPr>
  </w:style>
  <w:style w:type="paragraph" w:styleId="5">
    <w:name w:val="index 5"/>
    <w:basedOn w:val="a1"/>
    <w:next w:val="a1"/>
    <w:autoRedefine/>
    <w:uiPriority w:val="99"/>
    <w:unhideWhenUsed/>
    <w:rsid w:val="00671BFF"/>
    <w:pPr>
      <w:ind w:left="1200" w:hanging="240"/>
    </w:pPr>
  </w:style>
  <w:style w:type="paragraph" w:styleId="6">
    <w:name w:val="index 6"/>
    <w:basedOn w:val="a1"/>
    <w:next w:val="a1"/>
    <w:autoRedefine/>
    <w:uiPriority w:val="99"/>
    <w:unhideWhenUsed/>
    <w:rsid w:val="00671BFF"/>
    <w:pPr>
      <w:ind w:left="1440" w:hanging="240"/>
    </w:pPr>
  </w:style>
  <w:style w:type="paragraph" w:styleId="7">
    <w:name w:val="index 7"/>
    <w:basedOn w:val="a1"/>
    <w:next w:val="a1"/>
    <w:autoRedefine/>
    <w:uiPriority w:val="99"/>
    <w:unhideWhenUsed/>
    <w:rsid w:val="00671BFF"/>
    <w:pPr>
      <w:ind w:left="1680" w:hanging="240"/>
    </w:pPr>
  </w:style>
  <w:style w:type="paragraph" w:styleId="8">
    <w:name w:val="index 8"/>
    <w:basedOn w:val="a1"/>
    <w:next w:val="a1"/>
    <w:autoRedefine/>
    <w:uiPriority w:val="99"/>
    <w:unhideWhenUsed/>
    <w:rsid w:val="00671BFF"/>
    <w:pPr>
      <w:ind w:left="1920" w:hanging="240"/>
    </w:pPr>
  </w:style>
  <w:style w:type="paragraph" w:styleId="9">
    <w:name w:val="index 9"/>
    <w:basedOn w:val="a1"/>
    <w:next w:val="a1"/>
    <w:autoRedefine/>
    <w:uiPriority w:val="99"/>
    <w:unhideWhenUsed/>
    <w:rsid w:val="00671BFF"/>
    <w:pPr>
      <w:ind w:left="2160" w:hanging="240"/>
    </w:pPr>
  </w:style>
  <w:style w:type="paragraph" w:styleId="afb">
    <w:name w:val="index heading"/>
    <w:basedOn w:val="a1"/>
    <w:next w:val="17"/>
    <w:uiPriority w:val="99"/>
    <w:unhideWhenUsed/>
    <w:rsid w:val="00671BFF"/>
  </w:style>
  <w:style w:type="paragraph" w:styleId="18">
    <w:name w:val="toc 1"/>
    <w:basedOn w:val="a1"/>
    <w:next w:val="a1"/>
    <w:autoRedefine/>
    <w:uiPriority w:val="39"/>
    <w:unhideWhenUsed/>
    <w:rsid w:val="00671BFF"/>
    <w:pPr>
      <w:spacing w:before="360"/>
    </w:pPr>
    <w:rPr>
      <w:rFonts w:asciiTheme="majorHAnsi" w:hAnsiTheme="majorHAnsi"/>
      <w:b/>
      <w:caps/>
    </w:rPr>
  </w:style>
  <w:style w:type="paragraph" w:styleId="25">
    <w:name w:val="toc 2"/>
    <w:basedOn w:val="a1"/>
    <w:next w:val="a1"/>
    <w:autoRedefine/>
    <w:uiPriority w:val="39"/>
    <w:unhideWhenUsed/>
    <w:rsid w:val="00671BFF"/>
    <w:pPr>
      <w:spacing w:before="240"/>
    </w:pPr>
    <w:rPr>
      <w:rFonts w:asciiTheme="minorHAnsi" w:hAnsiTheme="minorHAnsi"/>
      <w:b/>
      <w:sz w:val="20"/>
      <w:szCs w:val="20"/>
    </w:rPr>
  </w:style>
  <w:style w:type="paragraph" w:styleId="31">
    <w:name w:val="toc 3"/>
    <w:basedOn w:val="a1"/>
    <w:next w:val="a1"/>
    <w:autoRedefine/>
    <w:uiPriority w:val="39"/>
    <w:unhideWhenUsed/>
    <w:rsid w:val="00671BFF"/>
    <w:pPr>
      <w:ind w:left="240"/>
    </w:pPr>
    <w:rPr>
      <w:rFonts w:asciiTheme="minorHAnsi" w:hAnsiTheme="minorHAnsi"/>
      <w:sz w:val="20"/>
      <w:szCs w:val="20"/>
    </w:rPr>
  </w:style>
  <w:style w:type="paragraph" w:styleId="42">
    <w:name w:val="toc 4"/>
    <w:basedOn w:val="a1"/>
    <w:next w:val="a1"/>
    <w:autoRedefine/>
    <w:uiPriority w:val="39"/>
    <w:unhideWhenUsed/>
    <w:rsid w:val="00671BFF"/>
    <w:pPr>
      <w:ind w:left="480"/>
    </w:pPr>
    <w:rPr>
      <w:rFonts w:asciiTheme="minorHAnsi" w:hAnsiTheme="minorHAnsi"/>
      <w:sz w:val="20"/>
      <w:szCs w:val="20"/>
    </w:rPr>
  </w:style>
  <w:style w:type="paragraph" w:styleId="50">
    <w:name w:val="toc 5"/>
    <w:basedOn w:val="a1"/>
    <w:next w:val="a1"/>
    <w:autoRedefine/>
    <w:uiPriority w:val="39"/>
    <w:unhideWhenUsed/>
    <w:rsid w:val="00671BFF"/>
    <w:pPr>
      <w:ind w:left="720"/>
    </w:pPr>
    <w:rPr>
      <w:rFonts w:asciiTheme="minorHAnsi" w:hAnsiTheme="minorHAnsi"/>
      <w:sz w:val="20"/>
      <w:szCs w:val="20"/>
    </w:rPr>
  </w:style>
  <w:style w:type="paragraph" w:styleId="60">
    <w:name w:val="toc 6"/>
    <w:basedOn w:val="a1"/>
    <w:next w:val="a1"/>
    <w:autoRedefine/>
    <w:uiPriority w:val="39"/>
    <w:unhideWhenUsed/>
    <w:rsid w:val="00671BFF"/>
    <w:pPr>
      <w:ind w:left="960"/>
    </w:pPr>
    <w:rPr>
      <w:rFonts w:asciiTheme="minorHAnsi" w:hAnsiTheme="minorHAnsi"/>
      <w:sz w:val="20"/>
      <w:szCs w:val="20"/>
    </w:rPr>
  </w:style>
  <w:style w:type="paragraph" w:styleId="70">
    <w:name w:val="toc 7"/>
    <w:basedOn w:val="a1"/>
    <w:next w:val="a1"/>
    <w:autoRedefine/>
    <w:uiPriority w:val="39"/>
    <w:unhideWhenUsed/>
    <w:rsid w:val="00671BFF"/>
    <w:pPr>
      <w:ind w:left="1200"/>
    </w:pPr>
    <w:rPr>
      <w:rFonts w:asciiTheme="minorHAnsi" w:hAnsiTheme="minorHAnsi"/>
      <w:sz w:val="20"/>
      <w:szCs w:val="20"/>
    </w:rPr>
  </w:style>
  <w:style w:type="paragraph" w:styleId="80">
    <w:name w:val="toc 8"/>
    <w:basedOn w:val="a1"/>
    <w:next w:val="a1"/>
    <w:autoRedefine/>
    <w:uiPriority w:val="39"/>
    <w:unhideWhenUsed/>
    <w:rsid w:val="00671BFF"/>
    <w:pPr>
      <w:ind w:left="1440"/>
    </w:pPr>
    <w:rPr>
      <w:rFonts w:asciiTheme="minorHAnsi" w:hAnsiTheme="minorHAnsi"/>
      <w:sz w:val="20"/>
      <w:szCs w:val="20"/>
    </w:rPr>
  </w:style>
  <w:style w:type="paragraph" w:styleId="90">
    <w:name w:val="toc 9"/>
    <w:basedOn w:val="a1"/>
    <w:next w:val="a1"/>
    <w:autoRedefine/>
    <w:uiPriority w:val="39"/>
    <w:unhideWhenUsed/>
    <w:rsid w:val="00671BFF"/>
    <w:pPr>
      <w:ind w:left="1680"/>
    </w:pPr>
    <w:rPr>
      <w:rFonts w:asciiTheme="minorHAnsi" w:hAnsiTheme="minorHAnsi"/>
      <w:sz w:val="20"/>
      <w:szCs w:val="20"/>
    </w:rPr>
  </w:style>
  <w:style w:type="character" w:customStyle="1" w:styleId="w">
    <w:name w:val="w"/>
    <w:basedOn w:val="a2"/>
    <w:rsid w:val="00AB0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4957">
      <w:bodyDiv w:val="1"/>
      <w:marLeft w:val="0"/>
      <w:marRight w:val="0"/>
      <w:marTop w:val="0"/>
      <w:marBottom w:val="0"/>
      <w:divBdr>
        <w:top w:val="none" w:sz="0" w:space="0" w:color="auto"/>
        <w:left w:val="none" w:sz="0" w:space="0" w:color="auto"/>
        <w:bottom w:val="none" w:sz="0" w:space="0" w:color="auto"/>
        <w:right w:val="none" w:sz="0" w:space="0" w:color="auto"/>
      </w:divBdr>
    </w:div>
    <w:div w:id="247034059">
      <w:bodyDiv w:val="1"/>
      <w:marLeft w:val="0"/>
      <w:marRight w:val="0"/>
      <w:marTop w:val="0"/>
      <w:marBottom w:val="0"/>
      <w:divBdr>
        <w:top w:val="none" w:sz="0" w:space="0" w:color="auto"/>
        <w:left w:val="none" w:sz="0" w:space="0" w:color="auto"/>
        <w:bottom w:val="none" w:sz="0" w:space="0" w:color="auto"/>
        <w:right w:val="none" w:sz="0" w:space="0" w:color="auto"/>
      </w:divBdr>
    </w:div>
    <w:div w:id="271518375">
      <w:bodyDiv w:val="1"/>
      <w:marLeft w:val="0"/>
      <w:marRight w:val="0"/>
      <w:marTop w:val="0"/>
      <w:marBottom w:val="0"/>
      <w:divBdr>
        <w:top w:val="none" w:sz="0" w:space="0" w:color="auto"/>
        <w:left w:val="none" w:sz="0" w:space="0" w:color="auto"/>
        <w:bottom w:val="none" w:sz="0" w:space="0" w:color="auto"/>
        <w:right w:val="none" w:sz="0" w:space="0" w:color="auto"/>
      </w:divBdr>
    </w:div>
    <w:div w:id="407271440">
      <w:bodyDiv w:val="1"/>
      <w:marLeft w:val="0"/>
      <w:marRight w:val="0"/>
      <w:marTop w:val="0"/>
      <w:marBottom w:val="0"/>
      <w:divBdr>
        <w:top w:val="none" w:sz="0" w:space="0" w:color="auto"/>
        <w:left w:val="none" w:sz="0" w:space="0" w:color="auto"/>
        <w:bottom w:val="none" w:sz="0" w:space="0" w:color="auto"/>
        <w:right w:val="none" w:sz="0" w:space="0" w:color="auto"/>
      </w:divBdr>
    </w:div>
    <w:div w:id="569192411">
      <w:bodyDiv w:val="1"/>
      <w:marLeft w:val="0"/>
      <w:marRight w:val="0"/>
      <w:marTop w:val="0"/>
      <w:marBottom w:val="0"/>
      <w:divBdr>
        <w:top w:val="none" w:sz="0" w:space="0" w:color="auto"/>
        <w:left w:val="none" w:sz="0" w:space="0" w:color="auto"/>
        <w:bottom w:val="none" w:sz="0" w:space="0" w:color="auto"/>
        <w:right w:val="none" w:sz="0" w:space="0" w:color="auto"/>
      </w:divBdr>
    </w:div>
    <w:div w:id="868296336">
      <w:bodyDiv w:val="1"/>
      <w:marLeft w:val="0"/>
      <w:marRight w:val="0"/>
      <w:marTop w:val="0"/>
      <w:marBottom w:val="0"/>
      <w:divBdr>
        <w:top w:val="none" w:sz="0" w:space="0" w:color="auto"/>
        <w:left w:val="none" w:sz="0" w:space="0" w:color="auto"/>
        <w:bottom w:val="none" w:sz="0" w:space="0" w:color="auto"/>
        <w:right w:val="none" w:sz="0" w:space="0" w:color="auto"/>
      </w:divBdr>
    </w:div>
    <w:div w:id="980385131">
      <w:bodyDiv w:val="1"/>
      <w:marLeft w:val="0"/>
      <w:marRight w:val="0"/>
      <w:marTop w:val="0"/>
      <w:marBottom w:val="0"/>
      <w:divBdr>
        <w:top w:val="none" w:sz="0" w:space="0" w:color="auto"/>
        <w:left w:val="none" w:sz="0" w:space="0" w:color="auto"/>
        <w:bottom w:val="none" w:sz="0" w:space="0" w:color="auto"/>
        <w:right w:val="none" w:sz="0" w:space="0" w:color="auto"/>
      </w:divBdr>
    </w:div>
    <w:div w:id="1347056451">
      <w:bodyDiv w:val="1"/>
      <w:marLeft w:val="0"/>
      <w:marRight w:val="0"/>
      <w:marTop w:val="0"/>
      <w:marBottom w:val="0"/>
      <w:divBdr>
        <w:top w:val="none" w:sz="0" w:space="0" w:color="auto"/>
        <w:left w:val="none" w:sz="0" w:space="0" w:color="auto"/>
        <w:bottom w:val="none" w:sz="0" w:space="0" w:color="auto"/>
        <w:right w:val="none" w:sz="0" w:space="0" w:color="auto"/>
      </w:divBdr>
      <w:divsChild>
        <w:div w:id="1123815013">
          <w:marLeft w:val="60"/>
          <w:marRight w:val="60"/>
          <w:marTop w:val="100"/>
          <w:marBottom w:val="100"/>
          <w:divBdr>
            <w:top w:val="none" w:sz="0" w:space="0" w:color="auto"/>
            <w:left w:val="none" w:sz="0" w:space="0" w:color="auto"/>
            <w:bottom w:val="none" w:sz="0" w:space="0" w:color="auto"/>
            <w:right w:val="none" w:sz="0" w:space="0" w:color="auto"/>
          </w:divBdr>
        </w:div>
      </w:divsChild>
    </w:div>
    <w:div w:id="1457992741">
      <w:bodyDiv w:val="1"/>
      <w:marLeft w:val="0"/>
      <w:marRight w:val="0"/>
      <w:marTop w:val="0"/>
      <w:marBottom w:val="0"/>
      <w:divBdr>
        <w:top w:val="none" w:sz="0" w:space="0" w:color="auto"/>
        <w:left w:val="none" w:sz="0" w:space="0" w:color="auto"/>
        <w:bottom w:val="none" w:sz="0" w:space="0" w:color="auto"/>
        <w:right w:val="none" w:sz="0" w:space="0" w:color="auto"/>
      </w:divBdr>
    </w:div>
    <w:div w:id="1519392956">
      <w:bodyDiv w:val="1"/>
      <w:marLeft w:val="0"/>
      <w:marRight w:val="0"/>
      <w:marTop w:val="0"/>
      <w:marBottom w:val="0"/>
      <w:divBdr>
        <w:top w:val="none" w:sz="0" w:space="0" w:color="auto"/>
        <w:left w:val="none" w:sz="0" w:space="0" w:color="auto"/>
        <w:bottom w:val="none" w:sz="0" w:space="0" w:color="auto"/>
        <w:right w:val="none" w:sz="0" w:space="0" w:color="auto"/>
      </w:divBdr>
      <w:divsChild>
        <w:div w:id="276834850">
          <w:marLeft w:val="60"/>
          <w:marRight w:val="60"/>
          <w:marTop w:val="100"/>
          <w:marBottom w:val="100"/>
          <w:divBdr>
            <w:top w:val="none" w:sz="0" w:space="0" w:color="auto"/>
            <w:left w:val="none" w:sz="0" w:space="0" w:color="auto"/>
            <w:bottom w:val="none" w:sz="0" w:space="0" w:color="auto"/>
            <w:right w:val="none" w:sz="0" w:space="0" w:color="auto"/>
          </w:divBdr>
        </w:div>
        <w:div w:id="1940989268">
          <w:marLeft w:val="60"/>
          <w:marRight w:val="60"/>
          <w:marTop w:val="100"/>
          <w:marBottom w:val="100"/>
          <w:divBdr>
            <w:top w:val="none" w:sz="0" w:space="0" w:color="auto"/>
            <w:left w:val="none" w:sz="0" w:space="0" w:color="auto"/>
            <w:bottom w:val="none" w:sz="0" w:space="0" w:color="auto"/>
            <w:right w:val="none" w:sz="0" w:space="0" w:color="auto"/>
          </w:divBdr>
        </w:div>
        <w:div w:id="728190232">
          <w:marLeft w:val="60"/>
          <w:marRight w:val="60"/>
          <w:marTop w:val="100"/>
          <w:marBottom w:val="100"/>
          <w:divBdr>
            <w:top w:val="none" w:sz="0" w:space="0" w:color="auto"/>
            <w:left w:val="none" w:sz="0" w:space="0" w:color="auto"/>
            <w:bottom w:val="none" w:sz="0" w:space="0" w:color="auto"/>
            <w:right w:val="none" w:sz="0" w:space="0" w:color="auto"/>
          </w:divBdr>
        </w:div>
        <w:div w:id="627972823">
          <w:marLeft w:val="60"/>
          <w:marRight w:val="60"/>
          <w:marTop w:val="100"/>
          <w:marBottom w:val="100"/>
          <w:divBdr>
            <w:top w:val="none" w:sz="0" w:space="0" w:color="auto"/>
            <w:left w:val="none" w:sz="0" w:space="0" w:color="auto"/>
            <w:bottom w:val="none" w:sz="0" w:space="0" w:color="auto"/>
            <w:right w:val="none" w:sz="0" w:space="0" w:color="auto"/>
          </w:divBdr>
        </w:div>
      </w:divsChild>
    </w:div>
    <w:div w:id="1675954470">
      <w:bodyDiv w:val="1"/>
      <w:marLeft w:val="0"/>
      <w:marRight w:val="0"/>
      <w:marTop w:val="0"/>
      <w:marBottom w:val="0"/>
      <w:divBdr>
        <w:top w:val="none" w:sz="0" w:space="0" w:color="auto"/>
        <w:left w:val="none" w:sz="0" w:space="0" w:color="auto"/>
        <w:bottom w:val="none" w:sz="0" w:space="0" w:color="auto"/>
        <w:right w:val="none" w:sz="0" w:space="0" w:color="auto"/>
      </w:divBdr>
    </w:div>
    <w:div w:id="1687711541">
      <w:bodyDiv w:val="1"/>
      <w:marLeft w:val="0"/>
      <w:marRight w:val="0"/>
      <w:marTop w:val="0"/>
      <w:marBottom w:val="0"/>
      <w:divBdr>
        <w:top w:val="none" w:sz="0" w:space="0" w:color="auto"/>
        <w:left w:val="none" w:sz="0" w:space="0" w:color="auto"/>
        <w:bottom w:val="none" w:sz="0" w:space="0" w:color="auto"/>
        <w:right w:val="none" w:sz="0" w:space="0" w:color="auto"/>
      </w:divBdr>
      <w:divsChild>
        <w:div w:id="44838939">
          <w:marLeft w:val="60"/>
          <w:marRight w:val="60"/>
          <w:marTop w:val="100"/>
          <w:marBottom w:val="100"/>
          <w:divBdr>
            <w:top w:val="none" w:sz="0" w:space="0" w:color="auto"/>
            <w:left w:val="none" w:sz="0" w:space="0" w:color="auto"/>
            <w:bottom w:val="none" w:sz="0" w:space="0" w:color="auto"/>
            <w:right w:val="none" w:sz="0" w:space="0" w:color="auto"/>
          </w:divBdr>
        </w:div>
        <w:div w:id="396518080">
          <w:marLeft w:val="60"/>
          <w:marRight w:val="60"/>
          <w:marTop w:val="100"/>
          <w:marBottom w:val="100"/>
          <w:divBdr>
            <w:top w:val="none" w:sz="0" w:space="0" w:color="auto"/>
            <w:left w:val="none" w:sz="0" w:space="0" w:color="auto"/>
            <w:bottom w:val="none" w:sz="0" w:space="0" w:color="auto"/>
            <w:right w:val="none" w:sz="0" w:space="0" w:color="auto"/>
          </w:divBdr>
        </w:div>
      </w:divsChild>
    </w:div>
    <w:div w:id="1776441492">
      <w:bodyDiv w:val="1"/>
      <w:marLeft w:val="0"/>
      <w:marRight w:val="0"/>
      <w:marTop w:val="0"/>
      <w:marBottom w:val="0"/>
      <w:divBdr>
        <w:top w:val="none" w:sz="0" w:space="0" w:color="auto"/>
        <w:left w:val="none" w:sz="0" w:space="0" w:color="auto"/>
        <w:bottom w:val="none" w:sz="0" w:space="0" w:color="auto"/>
        <w:right w:val="none" w:sz="0" w:space="0" w:color="auto"/>
      </w:divBdr>
    </w:div>
    <w:div w:id="1779326196">
      <w:bodyDiv w:val="1"/>
      <w:marLeft w:val="0"/>
      <w:marRight w:val="0"/>
      <w:marTop w:val="0"/>
      <w:marBottom w:val="0"/>
      <w:divBdr>
        <w:top w:val="none" w:sz="0" w:space="0" w:color="auto"/>
        <w:left w:val="none" w:sz="0" w:space="0" w:color="auto"/>
        <w:bottom w:val="none" w:sz="0" w:space="0" w:color="auto"/>
        <w:right w:val="none" w:sz="0" w:space="0" w:color="auto"/>
      </w:divBdr>
    </w:div>
    <w:div w:id="1847591743">
      <w:bodyDiv w:val="1"/>
      <w:marLeft w:val="0"/>
      <w:marRight w:val="0"/>
      <w:marTop w:val="0"/>
      <w:marBottom w:val="0"/>
      <w:divBdr>
        <w:top w:val="none" w:sz="0" w:space="0" w:color="auto"/>
        <w:left w:val="none" w:sz="0" w:space="0" w:color="auto"/>
        <w:bottom w:val="none" w:sz="0" w:space="0" w:color="auto"/>
        <w:right w:val="none" w:sz="0" w:space="0" w:color="auto"/>
      </w:divBdr>
      <w:divsChild>
        <w:div w:id="1844394794">
          <w:marLeft w:val="60"/>
          <w:marRight w:val="60"/>
          <w:marTop w:val="100"/>
          <w:marBottom w:val="100"/>
          <w:divBdr>
            <w:top w:val="none" w:sz="0" w:space="0" w:color="auto"/>
            <w:left w:val="none" w:sz="0" w:space="0" w:color="auto"/>
            <w:bottom w:val="none" w:sz="0" w:space="0" w:color="auto"/>
            <w:right w:val="none" w:sz="0" w:space="0" w:color="auto"/>
          </w:divBdr>
        </w:div>
      </w:divsChild>
    </w:div>
    <w:div w:id="1850212747">
      <w:bodyDiv w:val="1"/>
      <w:marLeft w:val="0"/>
      <w:marRight w:val="0"/>
      <w:marTop w:val="0"/>
      <w:marBottom w:val="0"/>
      <w:divBdr>
        <w:top w:val="none" w:sz="0" w:space="0" w:color="auto"/>
        <w:left w:val="none" w:sz="0" w:space="0" w:color="auto"/>
        <w:bottom w:val="none" w:sz="0" w:space="0" w:color="auto"/>
        <w:right w:val="none" w:sz="0" w:space="0" w:color="auto"/>
      </w:divBdr>
      <w:divsChild>
        <w:div w:id="529490184">
          <w:marLeft w:val="60"/>
          <w:marRight w:val="60"/>
          <w:marTop w:val="100"/>
          <w:marBottom w:val="100"/>
          <w:divBdr>
            <w:top w:val="none" w:sz="0" w:space="0" w:color="auto"/>
            <w:left w:val="none" w:sz="0" w:space="0" w:color="auto"/>
            <w:bottom w:val="none" w:sz="0" w:space="0" w:color="auto"/>
            <w:right w:val="none" w:sz="0" w:space="0" w:color="auto"/>
          </w:divBdr>
        </w:div>
      </w:divsChild>
    </w:div>
    <w:div w:id="1894272271">
      <w:bodyDiv w:val="1"/>
      <w:marLeft w:val="0"/>
      <w:marRight w:val="0"/>
      <w:marTop w:val="0"/>
      <w:marBottom w:val="0"/>
      <w:divBdr>
        <w:top w:val="none" w:sz="0" w:space="0" w:color="auto"/>
        <w:left w:val="none" w:sz="0" w:space="0" w:color="auto"/>
        <w:bottom w:val="none" w:sz="0" w:space="0" w:color="auto"/>
        <w:right w:val="none" w:sz="0" w:space="0" w:color="auto"/>
      </w:divBdr>
      <w:divsChild>
        <w:div w:id="750202792">
          <w:marLeft w:val="60"/>
          <w:marRight w:val="6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n.ru/sveden/files/docs/obrazov-org/123-OD.pdf" TargetMode="External"/><Relationship Id="rId13" Type="http://schemas.openxmlformats.org/officeDocument/2006/relationships/hyperlink" Target="http://www.studentlibrary.ru" TargetMode="External"/><Relationship Id="rId18" Type="http://schemas.openxmlformats.org/officeDocument/2006/relationships/hyperlink" Target="http://www.iee.unn.ru/files/2018/02/Grafik-konsultatsij-2-sem-Buhgalterskij-uchet-2.pdf" TargetMode="External"/><Relationship Id="rId26" Type="http://schemas.openxmlformats.org/officeDocument/2006/relationships/header" Target="header2.xml"/><Relationship Id="rId39" Type="http://schemas.openxmlformats.org/officeDocument/2006/relationships/hyperlink" Target="http://www.firo.ru/" TargetMode="External"/><Relationship Id="rId3" Type="http://schemas.openxmlformats.org/officeDocument/2006/relationships/styles" Target="styles.xml"/><Relationship Id="rId21" Type="http://schemas.openxmlformats.org/officeDocument/2006/relationships/hyperlink" Target="https://e-learning.unn.ru/course/view.php?id=808" TargetMode="External"/><Relationship Id="rId34" Type="http://schemas.openxmlformats.org/officeDocument/2006/relationships/footer" Target="footer5.xml"/><Relationship Id="rId42"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http://e.lanbook.com" TargetMode="External"/><Relationship Id="rId17" Type="http://schemas.openxmlformats.org/officeDocument/2006/relationships/hyperlink" Target="http://www.unn.ru/books/resources.html)" TargetMode="External"/><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hyperlink" Target="http://www.unn.ru/pages/issues/aids/2007/88.pdf" TargetMode="External"/><Relationship Id="rId2" Type="http://schemas.openxmlformats.org/officeDocument/2006/relationships/numbering" Target="numbering.xml"/><Relationship Id="rId16" Type="http://schemas.openxmlformats.org/officeDocument/2006/relationships/hyperlink" Target="http://www.unn.ru/books/resources.html" TargetMode="External"/><Relationship Id="rId20" Type="http://schemas.openxmlformats.org/officeDocument/2006/relationships/hyperlink" Target="http://www.unn.ru/sveden/education/edu-op.php" TargetMode="External"/><Relationship Id="rId29" Type="http://schemas.openxmlformats.org/officeDocument/2006/relationships/header" Target="header3.xml"/><Relationship Id="rId41" Type="http://schemas.openxmlformats.org/officeDocument/2006/relationships/hyperlink" Target="http://www.unn.ru/books/resourc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nanium.com" TargetMode="External"/><Relationship Id="rId24" Type="http://schemas.openxmlformats.org/officeDocument/2006/relationships/hyperlink" Target="http://www.iee.unn.ru/umo/avtoram-uchebnyh-izdanij/" TargetMode="External"/><Relationship Id="rId32" Type="http://schemas.openxmlformats.org/officeDocument/2006/relationships/header" Target="header5.xml"/><Relationship Id="rId37" Type="http://schemas.openxmlformats.org/officeDocument/2006/relationships/hyperlink" Target="https://biblio-online.ru/viewer/A1E6B8CD-62CE-4252-BC77-27E8DE193E28/metodika-prepodavaniya-v-vysshey-shkole" TargetMode="External"/><Relationship Id="rId40" Type="http://schemas.openxmlformats.org/officeDocument/2006/relationships/hyperlink" Target="http://acur.msu.ru/developments.ph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b.unn.ru" TargetMode="External"/><Relationship Id="rId23" Type="http://schemas.openxmlformats.org/officeDocument/2006/relationships/hyperlink" Target="http://acur.msu.ru/developments.php" TargetMode="External"/><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hyperlink" Target="https://portal.unn.ru/" TargetMode="External"/><Relationship Id="rId19" Type="http://schemas.openxmlformats.org/officeDocument/2006/relationships/hyperlink" Target="https://portal.unn.ru/" TargetMode="External"/><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nn.ru/sveden/education/edu-op.php" TargetMode="External"/><Relationship Id="rId14" Type="http://schemas.openxmlformats.org/officeDocument/2006/relationships/hyperlink" Target="http://www.biblio-online.ru" TargetMode="External"/><Relationship Id="rId22" Type="http://schemas.openxmlformats.org/officeDocument/2006/relationships/hyperlink" Target="http://www.unn.ru/books/resources.html"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 Id="rId43" Type="http://schemas.openxmlformats.org/officeDocument/2006/relationships/image" Target="media/image2.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FB7DC-FDF8-42D8-A263-45CB90B6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7532</Words>
  <Characters>42937</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50369</CharactersWithSpaces>
  <SharedDoc>false</SharedDoc>
  <HLinks>
    <vt:vector size="12" baseType="variant">
      <vt:variant>
        <vt:i4>1179752</vt:i4>
      </vt:variant>
      <vt:variant>
        <vt:i4>3</vt:i4>
      </vt:variant>
      <vt:variant>
        <vt:i4>0</vt:i4>
      </vt:variant>
      <vt:variant>
        <vt:i4>5</vt:i4>
      </vt:variant>
      <vt:variant>
        <vt:lpwstr>http://www.consultant.ru/</vt:lpwstr>
      </vt:variant>
      <vt:variant>
        <vt:lpwstr/>
      </vt:variant>
      <vt:variant>
        <vt:i4>1704044</vt:i4>
      </vt:variant>
      <vt:variant>
        <vt:i4>0</vt:i4>
      </vt:variant>
      <vt:variant>
        <vt:i4>0</vt:i4>
      </vt:variant>
      <vt:variant>
        <vt:i4>5</vt:i4>
      </vt:variant>
      <vt:variant>
        <vt:lpwstr>http://www.minfin.ru/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ygranica@yandex.ru</dc:creator>
  <cp:lastModifiedBy>user</cp:lastModifiedBy>
  <cp:revision>8</cp:revision>
  <cp:lastPrinted>2018-02-04T12:34:00Z</cp:lastPrinted>
  <dcterms:created xsi:type="dcterms:W3CDTF">2018-10-23T08:10:00Z</dcterms:created>
  <dcterms:modified xsi:type="dcterms:W3CDTF">2018-10-23T08:23:00Z</dcterms:modified>
</cp:coreProperties>
</file>