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12" w:rsidRDefault="00E53412" w:rsidP="00E53412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E53412" w:rsidRDefault="00E53412" w:rsidP="00E53412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E53412" w:rsidRDefault="00E53412" w:rsidP="00E53412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53412" w:rsidRDefault="00E53412" w:rsidP="00E53412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E53412" w:rsidRDefault="00E53412" w:rsidP="00E53412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41224" w:rsidRPr="00D17E00" w:rsidRDefault="00541224" w:rsidP="00541224">
      <w:pPr>
        <w:jc w:val="right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541224" w:rsidRPr="00B43ECF" w:rsidRDefault="00541224" w:rsidP="00541224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и предпринимательства</w:t>
      </w:r>
    </w:p>
    <w:p w:rsidR="00541224" w:rsidRPr="00B43ECF" w:rsidRDefault="00541224" w:rsidP="00541224">
      <w:pPr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______________ А.О. Грудзинский</w:t>
      </w:r>
    </w:p>
    <w:p w:rsidR="00541224" w:rsidRPr="00B43ECF" w:rsidRDefault="00541224" w:rsidP="00541224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541224" w:rsidRPr="00B43ECF" w:rsidRDefault="00E53412" w:rsidP="00541224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"_____"__________________2019 </w:t>
      </w:r>
      <w:r w:rsidR="00541224" w:rsidRPr="00B43EC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4"/>
          <w:szCs w:val="24"/>
        </w:rPr>
      </w:pPr>
    </w:p>
    <w:p w:rsidR="00541224" w:rsidRPr="00D437E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41224" w:rsidRPr="00D41EBB" w:rsidRDefault="00541224" w:rsidP="005412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541224" w:rsidRP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Организационное обеспечение деятельности учреждений социальной</w:t>
      </w:r>
    </w:p>
    <w:p w:rsid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 xml:space="preserve"> защиты населения и органов </w:t>
      </w:r>
    </w:p>
    <w:p w:rsidR="007B33B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Пенсионного фонда Российской Федерации</w:t>
      </w:r>
      <w:r w:rsidRPr="00D41EBB">
        <w:rPr>
          <w:rFonts w:ascii="Times New Roman" w:hAnsi="Times New Roman"/>
          <w:sz w:val="28"/>
          <w:szCs w:val="28"/>
        </w:rPr>
        <w:t xml:space="preserve"> </w:t>
      </w:r>
    </w:p>
    <w:p w:rsidR="00541224" w:rsidRP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(ПМ.02)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«Право и организация социального обеспечения»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41224" w:rsidRPr="00D17E00" w:rsidRDefault="00541224" w:rsidP="00541224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  <w:sectPr w:rsidR="00541224" w:rsidSect="00456968">
          <w:footerReference w:type="default" r:id="rId7"/>
          <w:footerReference w:type="first" r:id="rId8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2019</w:t>
      </w:r>
    </w:p>
    <w:p w:rsidR="00541224" w:rsidRPr="0074707C" w:rsidRDefault="00541224" w:rsidP="00541224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Авторы: преподаватель кафедры правового обеспечения экономической и инновационной деятельности ИЭП ННГУ им. Н.И. Лобачевского  Ремизова</w:t>
      </w:r>
      <w:r w:rsidR="009537F4" w:rsidRPr="0074707C">
        <w:rPr>
          <w:rFonts w:ascii="Times New Roman" w:hAnsi="Times New Roman"/>
          <w:sz w:val="24"/>
          <w:szCs w:val="24"/>
        </w:rPr>
        <w:t> </w:t>
      </w:r>
      <w:r w:rsidRPr="0074707C">
        <w:rPr>
          <w:rFonts w:ascii="Times New Roman" w:hAnsi="Times New Roman"/>
          <w:sz w:val="24"/>
          <w:szCs w:val="24"/>
        </w:rPr>
        <w:t xml:space="preserve"> С.В.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доцент  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541224" w:rsidRDefault="00E53412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541224" w:rsidRPr="0074707C">
        <w:rPr>
          <w:rFonts w:ascii="Times New Roman" w:hAnsi="Times New Roman"/>
          <w:sz w:val="24"/>
          <w:szCs w:val="24"/>
        </w:rPr>
        <w:t>15» мая</w:t>
      </w:r>
      <w:r>
        <w:rPr>
          <w:rFonts w:ascii="Times New Roman" w:hAnsi="Times New Roman"/>
          <w:sz w:val="24"/>
          <w:szCs w:val="24"/>
        </w:rPr>
        <w:t xml:space="preserve"> 2019  г., протокол № </w:t>
      </w:r>
      <w:r w:rsidR="00541224" w:rsidRPr="007470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E53412" w:rsidRPr="0074707C" w:rsidRDefault="00E53412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E53412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Зав. кафедрой правового обеспечения экономическ</w:t>
      </w:r>
      <w:r w:rsidR="00E53412">
        <w:rPr>
          <w:rFonts w:ascii="Times New Roman" w:hAnsi="Times New Roman"/>
          <w:sz w:val="24"/>
          <w:szCs w:val="24"/>
        </w:rPr>
        <w:t>ой и инновационной деятельности</w:t>
      </w:r>
      <w:r w:rsidR="00E53412" w:rsidRPr="00E53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412" w:rsidRPr="0074707C">
        <w:rPr>
          <w:rFonts w:ascii="Times New Roman" w:hAnsi="Times New Roman"/>
          <w:sz w:val="24"/>
          <w:szCs w:val="24"/>
        </w:rPr>
        <w:t>Плехова</w:t>
      </w:r>
      <w:proofErr w:type="spellEnd"/>
      <w:r w:rsidR="00E53412" w:rsidRPr="0074707C">
        <w:rPr>
          <w:rFonts w:ascii="Times New Roman" w:hAnsi="Times New Roman"/>
          <w:sz w:val="24"/>
          <w:szCs w:val="24"/>
        </w:rPr>
        <w:t xml:space="preserve"> Ю.О.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_____________  </w:t>
      </w:r>
    </w:p>
    <w:p w:rsidR="00541224" w:rsidRPr="0074707C" w:rsidRDefault="00E53412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1224" w:rsidRPr="0074707C">
        <w:rPr>
          <w:rFonts w:ascii="Times New Roman" w:hAnsi="Times New Roman"/>
          <w:sz w:val="24"/>
          <w:szCs w:val="24"/>
        </w:rPr>
        <w:t>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_____________________ , ______________________________________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____________________________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ab/>
      </w:r>
      <w:r w:rsidRPr="0074707C">
        <w:rPr>
          <w:rFonts w:ascii="Times New Roman" w:hAnsi="Times New Roman"/>
          <w:sz w:val="24"/>
          <w:szCs w:val="24"/>
        </w:rPr>
        <w:tab/>
        <w:t>МП</w:t>
      </w: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B43ECF" w:rsidRDefault="00541224" w:rsidP="00541224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СОДЕРЖАНИЕ:</w:t>
      </w:r>
    </w:p>
    <w:p w:rsidR="00541224" w:rsidRPr="00B43ECF" w:rsidRDefault="00541224" w:rsidP="00541224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41224" w:rsidRPr="00B43ECF" w:rsidRDefault="00541224" w:rsidP="00541224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/>
      </w:tblPr>
      <w:tblGrid>
        <w:gridCol w:w="8472"/>
        <w:gridCol w:w="1275"/>
      </w:tblGrid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6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9B5241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15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41224" w:rsidRPr="00B43ECF" w:rsidRDefault="009B5241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18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22</w:t>
            </w:r>
          </w:p>
        </w:tc>
      </w:tr>
    </w:tbl>
    <w:p w:rsidR="00541224" w:rsidRDefault="00541224" w:rsidP="00541224">
      <w:pPr>
        <w:ind w:firstLine="709"/>
        <w:jc w:val="both"/>
        <w:rPr>
          <w:rFonts w:ascii="Times New Roman" w:hAnsi="Times New Roman"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Default="00541224" w:rsidP="00541224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0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41224" w:rsidRPr="009B012C" w:rsidRDefault="00541224" w:rsidP="0054122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224" w:rsidRPr="009B012C" w:rsidRDefault="00541224" w:rsidP="00541224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541224" w:rsidRPr="005567A4" w:rsidRDefault="00541224" w:rsidP="00541224">
      <w:pPr>
        <w:tabs>
          <w:tab w:val="left" w:pos="594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>практика, согласно учебно</w:t>
      </w:r>
      <w:r w:rsidR="00456968">
        <w:rPr>
          <w:rFonts w:ascii="Times New Roman" w:hAnsi="Times New Roman"/>
        </w:rPr>
        <w:t xml:space="preserve">му </w:t>
      </w:r>
      <w:r w:rsidRPr="008F7B3A">
        <w:rPr>
          <w:rFonts w:ascii="Times New Roman" w:hAnsi="Times New Roman"/>
        </w:rPr>
        <w:t xml:space="preserve"> план</w:t>
      </w:r>
      <w:r w:rsidR="00456968">
        <w:rPr>
          <w:rFonts w:ascii="Times New Roman" w:hAnsi="Times New Roman"/>
        </w:rPr>
        <w:t>у</w:t>
      </w:r>
      <w:r w:rsidRPr="008F7B3A">
        <w:rPr>
          <w:rFonts w:ascii="Times New Roman" w:hAnsi="Times New Roman"/>
        </w:rPr>
        <w:t xml:space="preserve"> специальности,  включена в состав профессионального модуля ПМ</w:t>
      </w:r>
      <w:r>
        <w:rPr>
          <w:rFonts w:ascii="Times New Roman" w:hAnsi="Times New Roman"/>
        </w:rPr>
        <w:t>.02</w:t>
      </w:r>
      <w:r w:rsidRPr="008F7B3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Pr="003C1C82">
        <w:rPr>
          <w:rFonts w:ascii="Times New Roman" w:hAnsi="Times New Roman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</w:rPr>
        <w:t>» и ее прохождение предусмотрено</w:t>
      </w:r>
      <w:r w:rsidRPr="008F7B3A">
        <w:rPr>
          <w:rFonts w:ascii="Times New Roman" w:hAnsi="Times New Roman"/>
        </w:rPr>
        <w:t xml:space="preserve"> после изучения дисциплин</w:t>
      </w:r>
      <w:r>
        <w:rPr>
          <w:rFonts w:ascii="Times New Roman" w:hAnsi="Times New Roman"/>
        </w:rPr>
        <w:t xml:space="preserve">ы </w:t>
      </w:r>
      <w:r w:rsidRPr="008F7B3A">
        <w:rPr>
          <w:rFonts w:ascii="Times New Roman" w:hAnsi="Times New Roman"/>
        </w:rPr>
        <w:t>профес</w:t>
      </w:r>
      <w:r>
        <w:rPr>
          <w:rFonts w:ascii="Times New Roman" w:hAnsi="Times New Roman"/>
        </w:rPr>
        <w:t>сионального модуля ПМ. 02 «</w:t>
      </w:r>
      <w:r w:rsidRPr="003C1C82">
        <w:rPr>
          <w:rFonts w:ascii="Times New Roman" w:hAnsi="Times New Roman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>
        <w:rPr>
          <w:rFonts w:ascii="Times New Roman" w:hAnsi="Times New Roman"/>
        </w:rPr>
        <w:t>»</w:t>
      </w:r>
      <w:r w:rsidRPr="008F7B3A">
        <w:rPr>
          <w:rFonts w:ascii="Times New Roman" w:hAnsi="Times New Roman"/>
        </w:rPr>
        <w:t xml:space="preserve">. Продолжительность </w:t>
      </w:r>
      <w:r>
        <w:rPr>
          <w:rFonts w:ascii="Times New Roman" w:hAnsi="Times New Roman"/>
        </w:rPr>
        <w:t>производственной</w:t>
      </w:r>
      <w:r w:rsidR="00456968">
        <w:rPr>
          <w:rFonts w:ascii="Times New Roman" w:hAnsi="Times New Roman"/>
        </w:rPr>
        <w:t xml:space="preserve"> практики 2</w:t>
      </w:r>
      <w:r w:rsidRPr="008F7B3A">
        <w:rPr>
          <w:rFonts w:ascii="Times New Roman" w:hAnsi="Times New Roman"/>
        </w:rPr>
        <w:t xml:space="preserve"> недели. </w:t>
      </w: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1.2 Цели и задачи 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41224" w:rsidRPr="008F3FF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вать и закрепить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выки</w:t>
      </w:r>
      <w:r w:rsidRPr="00F56307">
        <w:rPr>
          <w:rFonts w:ascii="Times New Roman" w:hAnsi="Times New Roman"/>
          <w:sz w:val="24"/>
          <w:szCs w:val="24"/>
        </w:rPr>
        <w:t xml:space="preserve"> профессиональной деятельности специалиста в области права и организации социального обеспечения;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</w:t>
      </w:r>
      <w:r w:rsidRPr="00F56307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ловые</w:t>
      </w:r>
      <w:r w:rsidRPr="00F5630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 xml:space="preserve">а и развить </w:t>
      </w:r>
      <w:r w:rsidRPr="00F56307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е навыки студента</w:t>
      </w:r>
      <w:r w:rsidRPr="00F56307">
        <w:rPr>
          <w:rFonts w:ascii="Times New Roman" w:hAnsi="Times New Roman"/>
          <w:sz w:val="24"/>
          <w:szCs w:val="24"/>
        </w:rPr>
        <w:t>;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обучить </w:t>
      </w:r>
      <w:r w:rsidRPr="00F56307">
        <w:rPr>
          <w:rFonts w:ascii="Times New Roman" w:hAnsi="Times New Roman"/>
          <w:sz w:val="24"/>
          <w:szCs w:val="24"/>
        </w:rPr>
        <w:t>решению проблемных задач и ситуаций, исходя из интересов государства, организаций</w:t>
      </w:r>
      <w:r>
        <w:rPr>
          <w:rFonts w:ascii="Times New Roman" w:hAnsi="Times New Roman"/>
          <w:sz w:val="24"/>
          <w:szCs w:val="24"/>
        </w:rPr>
        <w:t>, личности</w:t>
      </w:r>
      <w:r w:rsidRPr="00F56307">
        <w:rPr>
          <w:rFonts w:ascii="Times New Roman" w:hAnsi="Times New Roman"/>
          <w:sz w:val="24"/>
          <w:szCs w:val="24"/>
        </w:rPr>
        <w:t xml:space="preserve"> и правил профессиональной этики;</w:t>
      </w:r>
    </w:p>
    <w:p w:rsidR="00541224" w:rsidRPr="0052386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самостоятельной трудовой деятельности по специальности;</w:t>
      </w:r>
    </w:p>
    <w:p w:rsidR="00541224" w:rsidRPr="00F5630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осознанному и углубленному изучению общепр</w:t>
      </w:r>
      <w:r>
        <w:rPr>
          <w:rFonts w:ascii="Times New Roman" w:hAnsi="Times New Roman"/>
          <w:sz w:val="24"/>
          <w:szCs w:val="24"/>
        </w:rPr>
        <w:t>о</w:t>
      </w:r>
      <w:r w:rsidRPr="00523867">
        <w:rPr>
          <w:rFonts w:ascii="Times New Roman" w:hAnsi="Times New Roman"/>
          <w:sz w:val="24"/>
          <w:szCs w:val="24"/>
        </w:rPr>
        <w:t>фессиональных дисци</w:t>
      </w:r>
      <w:r>
        <w:rPr>
          <w:rFonts w:ascii="Times New Roman" w:hAnsi="Times New Roman"/>
          <w:sz w:val="24"/>
          <w:szCs w:val="24"/>
        </w:rPr>
        <w:t>плин и профессиональных модулей</w:t>
      </w:r>
      <w:r w:rsidRPr="00523867">
        <w:rPr>
          <w:rFonts w:ascii="Times New Roman" w:hAnsi="Times New Roman"/>
          <w:sz w:val="24"/>
          <w:szCs w:val="24"/>
        </w:rPr>
        <w:t>.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21F">
        <w:rPr>
          <w:rFonts w:ascii="Times New Roman" w:hAnsi="Times New Roman"/>
          <w:sz w:val="24"/>
          <w:szCs w:val="24"/>
        </w:rPr>
        <w:t>В ходе прохождения практики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lastRenderedPageBreak/>
        <w:t>выявлять и осуществлять учет лиц, нуждающихся в социальной защите;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541224" w:rsidRPr="00F55D3D" w:rsidRDefault="00541224" w:rsidP="005412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3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541224" w:rsidRPr="00F55D3D" w:rsidRDefault="00541224" w:rsidP="0054122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D3D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541224" w:rsidRPr="00F55D3D" w:rsidRDefault="00541224" w:rsidP="0054122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55D3D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968" w:rsidRPr="009C5825" w:rsidRDefault="00456968" w:rsidP="0045696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Обладать </w:t>
      </w:r>
      <w:r w:rsidRPr="009C5825">
        <w:rPr>
          <w:rFonts w:ascii="Times New Roman" w:hAnsi="Times New Roman"/>
          <w:color w:val="000000" w:themeColor="text1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ОК 2. Организовывать собственную деятельность, выбирать типовые методы и </w:t>
      </w:r>
      <w:proofErr w:type="spellStart"/>
      <w:r w:rsidR="0074707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способы</w:t>
      </w:r>
      <w:proofErr w:type="spellEnd"/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профессиональных задач, оценивать их эффективность и качество.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 xml:space="preserve">1.3 .Трудоемкость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>В  рамках освоения ПМ.0</w:t>
      </w:r>
      <w:r>
        <w:rPr>
          <w:rFonts w:ascii="Times New Roman" w:hAnsi="Times New Roman"/>
          <w:sz w:val="24"/>
          <w:szCs w:val="24"/>
        </w:rPr>
        <w:t>2</w:t>
      </w:r>
      <w:r w:rsidRPr="00386F62">
        <w:rPr>
          <w:rFonts w:ascii="Times New Roman" w:hAnsi="Times New Roman"/>
          <w:sz w:val="24"/>
          <w:szCs w:val="24"/>
        </w:rPr>
        <w:t xml:space="preserve"> «</w:t>
      </w:r>
      <w:r w:rsidRPr="00523867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386F62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="00456968">
        <w:rPr>
          <w:rFonts w:ascii="Times New Roman" w:hAnsi="Times New Roman"/>
          <w:sz w:val="24"/>
          <w:szCs w:val="24"/>
        </w:rPr>
        <w:t xml:space="preserve"> практику отводится 2</w:t>
      </w:r>
      <w:r w:rsidRPr="00386F62">
        <w:rPr>
          <w:rFonts w:ascii="Times New Roman" w:hAnsi="Times New Roman"/>
          <w:sz w:val="24"/>
          <w:szCs w:val="24"/>
        </w:rPr>
        <w:t xml:space="preserve"> (</w:t>
      </w:r>
      <w:r w:rsidR="00456968">
        <w:rPr>
          <w:rFonts w:ascii="Times New Roman" w:hAnsi="Times New Roman"/>
          <w:sz w:val="24"/>
          <w:szCs w:val="24"/>
        </w:rPr>
        <w:t>две) недели, 72</w:t>
      </w:r>
      <w:r w:rsidRPr="00386F62">
        <w:rPr>
          <w:rFonts w:ascii="Times New Roman" w:hAnsi="Times New Roman"/>
          <w:sz w:val="24"/>
          <w:szCs w:val="24"/>
        </w:rPr>
        <w:t xml:space="preserve"> часа.</w:t>
      </w: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56968" w:rsidRDefault="00456968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56968" w:rsidRPr="00386F62" w:rsidRDefault="00456968" w:rsidP="00541224">
      <w:pPr>
        <w:pStyle w:val="a3"/>
        <w:widowControl w:val="0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541224" w:rsidRPr="00386F62" w:rsidRDefault="00541224" w:rsidP="0054122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6968" w:rsidRPr="009C5825" w:rsidRDefault="00456968" w:rsidP="00456968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/>
          <w:color w:val="000000" w:themeColor="text1"/>
          <w:sz w:val="24"/>
          <w:szCs w:val="24"/>
        </w:rPr>
        <w:t>В  рамках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практику отводится 2 недели, 72 часа, консультации – 8 часов.</w:t>
      </w:r>
    </w:p>
    <w:p w:rsidR="00456968" w:rsidRPr="009C5825" w:rsidRDefault="00456968" w:rsidP="0045696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8092"/>
      </w:tblGrid>
      <w:tr w:rsidR="00456968" w:rsidRPr="00AC1F7A" w:rsidTr="00456968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456968" w:rsidRPr="009537F4" w:rsidRDefault="00456968" w:rsidP="004569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456968" w:rsidRPr="009537F4" w:rsidRDefault="00456968" w:rsidP="004569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результата практики</w:t>
            </w:r>
          </w:p>
        </w:tc>
      </w:tr>
      <w:tr w:rsidR="00456968" w:rsidRPr="00AC1F7A" w:rsidTr="00456968">
        <w:trPr>
          <w:trHeight w:val="231"/>
        </w:trPr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Кодекс профессиональной этики специалиста органов и учреждений </w:t>
            </w: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социальной защиты населения, органов Пенсионного фонда Российской Федерации.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  <w:proofErr w:type="gramStart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рименяемые</w:t>
            </w:r>
            <w:proofErr w:type="spellEnd"/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правовые акты федерального, регионального,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456968" w:rsidRPr="009537F4" w:rsidRDefault="00456968" w:rsidP="004569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68" w:rsidRPr="00AC1F7A" w:rsidTr="00456968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нетерпимость к коррупционному поведению</w:t>
            </w: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456968" w:rsidRPr="009537F4" w:rsidRDefault="00456968" w:rsidP="004569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6968" w:rsidRPr="009537F4" w:rsidRDefault="00456968" w:rsidP="004569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6968" w:rsidRPr="00AC1F7A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56968" w:rsidRPr="00AC1F7A" w:rsidRDefault="00456968" w:rsidP="00456968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C1F7A">
        <w:rPr>
          <w:rFonts w:ascii="Times New Roman" w:hAnsi="Times New Roman"/>
          <w:b/>
          <w:color w:val="000000" w:themeColor="text1"/>
          <w:sz w:val="20"/>
          <w:szCs w:val="20"/>
        </w:rPr>
        <w:t>И профессиональных компетенций:</w:t>
      </w:r>
    </w:p>
    <w:tbl>
      <w:tblPr>
        <w:tblStyle w:val="aa"/>
        <w:tblW w:w="0" w:type="auto"/>
        <w:tblLook w:val="04A0"/>
      </w:tblPr>
      <w:tblGrid>
        <w:gridCol w:w="4624"/>
        <w:gridCol w:w="4662"/>
      </w:tblGrid>
      <w:tr w:rsidR="00456968" w:rsidRPr="00AC1F7A" w:rsidTr="00456968">
        <w:tc>
          <w:tcPr>
            <w:tcW w:w="4785" w:type="dxa"/>
          </w:tcPr>
          <w:p w:rsidR="00456968" w:rsidRPr="00AC1F7A" w:rsidRDefault="00456968" w:rsidP="00456968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1F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86" w:type="dxa"/>
          </w:tcPr>
          <w:p w:rsidR="00456968" w:rsidRPr="00AC1F7A" w:rsidRDefault="00456968" w:rsidP="00456968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1F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результата  практики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7693"/>
      </w:tblGrid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14A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поддержания в актуальном состоянии базы данных получателей пенсий, пособий, компенсаций, услуг, льгот и других социальных 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с применением компьютерных технологий.</w:t>
            </w:r>
          </w:p>
        </w:tc>
      </w:tr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541224" w:rsidRPr="00386F62" w:rsidTr="00456968">
        <w:tc>
          <w:tcPr>
            <w:tcW w:w="858" w:type="pct"/>
            <w:shd w:val="clear" w:color="auto" w:fill="auto"/>
          </w:tcPr>
          <w:p w:rsidR="00541224" w:rsidRPr="00386F62" w:rsidRDefault="00541224" w:rsidP="00456968">
            <w:pPr>
              <w:rPr>
                <w:rFonts w:ascii="Times New Roman" w:hAnsi="Times New Roman"/>
                <w:sz w:val="24"/>
                <w:szCs w:val="24"/>
              </w:rPr>
            </w:pPr>
            <w:r w:rsidRPr="00386F62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142" w:type="pct"/>
            <w:shd w:val="clear" w:color="auto" w:fill="auto"/>
          </w:tcPr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541224" w:rsidRPr="006814A5" w:rsidRDefault="00541224" w:rsidP="00456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541224" w:rsidRPr="006814A5" w:rsidRDefault="00541224" w:rsidP="0054122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A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541224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rPr>
          <w:rFonts w:ascii="Times New Roman" w:hAnsi="Times New Roman"/>
          <w:b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Pr="007669D8" w:rsidRDefault="00541224" w:rsidP="00541224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7669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И СОДЕРЖАНИЕ ПРОГРАММЫ ПРАКТИКИ</w:t>
      </w:r>
    </w:p>
    <w:p w:rsidR="00541224" w:rsidRDefault="00541224" w:rsidP="005412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1224" w:rsidRPr="00224980" w:rsidRDefault="00541224" w:rsidP="00541224">
      <w:pPr>
        <w:pStyle w:val="a3"/>
        <w:rPr>
          <w:rFonts w:ascii="Times New Roman" w:hAnsi="Times New Roman"/>
          <w:b/>
          <w:sz w:val="28"/>
          <w:szCs w:val="28"/>
        </w:rPr>
      </w:pPr>
      <w:r w:rsidRPr="00224980">
        <w:rPr>
          <w:rFonts w:ascii="Times New Roman" w:hAnsi="Times New Roman"/>
          <w:b/>
          <w:sz w:val="28"/>
          <w:szCs w:val="28"/>
        </w:rPr>
        <w:t>3.1 Структура практики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2835"/>
        <w:gridCol w:w="2835"/>
        <w:gridCol w:w="4252"/>
      </w:tblGrid>
      <w:tr w:rsidR="00541224" w:rsidRPr="00497998" w:rsidTr="00980A39">
        <w:tc>
          <w:tcPr>
            <w:tcW w:w="4991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4252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541224" w:rsidRPr="00497998" w:rsidTr="00980A39">
        <w:tc>
          <w:tcPr>
            <w:tcW w:w="4991" w:type="dxa"/>
          </w:tcPr>
          <w:p w:rsidR="00B07F3F" w:rsidRDefault="00224980" w:rsidP="002249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</w:t>
            </w:r>
          </w:p>
          <w:p w:rsidR="00541224" w:rsidRPr="00224980" w:rsidRDefault="00541224" w:rsidP="002249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>ПК 2.1, ПК 2.2, ПК 2.3.</w:t>
            </w:r>
          </w:p>
        </w:tc>
        <w:tc>
          <w:tcPr>
            <w:tcW w:w="2835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474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835" w:type="dxa"/>
          </w:tcPr>
          <w:p w:rsidR="00541224" w:rsidRPr="009E699D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224" w:rsidRPr="009E699D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224980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541224" w:rsidRPr="009E699D" w:rsidRDefault="00224980" w:rsidP="0045696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F7A">
              <w:rPr>
                <w:rFonts w:ascii="Times New Roman" w:hAnsi="Times New Roman"/>
                <w:sz w:val="20"/>
                <w:szCs w:val="20"/>
              </w:rPr>
              <w:t>Консультации – 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41224" w:rsidRPr="009E699D" w:rsidRDefault="00541224" w:rsidP="0045696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541224" w:rsidRDefault="00541224" w:rsidP="00541224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41224" w:rsidRDefault="00541224" w:rsidP="0054122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С</w:t>
      </w:r>
      <w:r w:rsidRPr="007669D8">
        <w:rPr>
          <w:rFonts w:ascii="Times New Roman" w:hAnsi="Times New Roman"/>
          <w:b/>
          <w:sz w:val="24"/>
          <w:szCs w:val="24"/>
        </w:rPr>
        <w:t>одержание</w:t>
      </w:r>
      <w:r>
        <w:rPr>
          <w:rFonts w:ascii="Times New Roman" w:hAnsi="Times New Roman"/>
          <w:b/>
          <w:sz w:val="24"/>
          <w:szCs w:val="24"/>
        </w:rPr>
        <w:t xml:space="preserve"> практики </w:t>
      </w:r>
    </w:p>
    <w:tbl>
      <w:tblPr>
        <w:tblpPr w:leftFromText="180" w:rightFromText="180" w:vertAnchor="text" w:tblpY="1"/>
        <w:tblOverlap w:val="never"/>
        <w:tblW w:w="1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3013"/>
        <w:gridCol w:w="5296"/>
        <w:gridCol w:w="2552"/>
        <w:gridCol w:w="1864"/>
      </w:tblGrid>
      <w:tr w:rsidR="00541224" w:rsidRPr="00473095" w:rsidTr="00B66F61">
        <w:tc>
          <w:tcPr>
            <w:tcW w:w="2158" w:type="dxa"/>
          </w:tcPr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88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538" w:type="dxa"/>
          </w:tcPr>
          <w:p w:rsidR="00541224" w:rsidRPr="00E31203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541224" w:rsidRPr="00E31203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52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641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541224" w:rsidRPr="00473095" w:rsidTr="00B66F61">
        <w:tc>
          <w:tcPr>
            <w:tcW w:w="2158" w:type="dxa"/>
            <w:vMerge w:val="restart"/>
          </w:tcPr>
          <w:p w:rsidR="00541224" w:rsidRPr="00B66F61" w:rsidRDefault="00B66F61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B66F61"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деятельности учреждений </w:t>
            </w:r>
            <w:r w:rsidRPr="00B66F6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и органов Пенсионного фонда Российской</w:t>
            </w:r>
          </w:p>
        </w:tc>
        <w:tc>
          <w:tcPr>
            <w:tcW w:w="2988" w:type="dxa"/>
          </w:tcPr>
          <w:p w:rsidR="00B66F61" w:rsidRPr="00017D8D" w:rsidRDefault="00B66F61" w:rsidP="00B66F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Выявление лиц</w:t>
            </w:r>
            <w:r w:rsidR="00B07F3F">
              <w:rPr>
                <w:rFonts w:ascii="Times New Roman" w:hAnsi="Times New Roman" w:cs="Times New Roman"/>
                <w:b/>
                <w:sz w:val="24"/>
                <w:szCs w:val="24"/>
              </w:rPr>
              <w:t>, нуждающихся в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07F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защите</w:t>
            </w:r>
            <w:r w:rsidR="00B07F3F"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пенсионно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обеспечени</w:t>
            </w:r>
            <w:r w:rsidR="00B07F3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F5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224" w:rsidRPr="00473095" w:rsidRDefault="00541224" w:rsidP="00456968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41224" w:rsidRPr="00E31203" w:rsidRDefault="00B07F3F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</w:t>
            </w:r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ормативно-правовы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актов, регламентирующих</w:t>
            </w:r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социальной защиты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пенсионного  обеспечения</w:t>
            </w:r>
            <w:r w:rsidR="00541224"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федеральных и региональных нормативно-правовых актов, регламентирующих вопросы социальной защиты лиц, нуждающихся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социальной защите в организации (учреждении), являющейся базой практики. 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Анализ ведомственных нормативных актов, локальных актов, регламентирующие вопросы социальной защиты лиц, нуждающихся в социальной защите в организации (учреждении), являющейся базой практики.</w:t>
            </w:r>
          </w:p>
        </w:tc>
        <w:tc>
          <w:tcPr>
            <w:tcW w:w="2552" w:type="dxa"/>
            <w:vMerge w:val="restart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980A39">
              <w:rPr>
                <w:rFonts w:ascii="Times New Roman" w:hAnsi="Times New Roman"/>
                <w:sz w:val="24"/>
                <w:szCs w:val="24"/>
              </w:rPr>
              <w:t>ДК.02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.01 Организация работы органов и учреждений социальной защиты населения, органов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lastRenderedPageBreak/>
              <w:t>Пенсионного фонда Российской Федерации (ПФР)</w:t>
            </w:r>
          </w:p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41224" w:rsidRPr="00473095" w:rsidRDefault="00541224" w:rsidP="00980A39">
            <w:pPr>
              <w:pStyle w:val="a7"/>
              <w:numPr>
                <w:ilvl w:val="0"/>
                <w:numId w:val="13"/>
              </w:numPr>
              <w:spacing w:line="288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66F61" w:rsidRPr="00473095" w:rsidTr="00B66F61">
        <w:tc>
          <w:tcPr>
            <w:tcW w:w="2158" w:type="dxa"/>
            <w:vMerge/>
          </w:tcPr>
          <w:p w:rsidR="00B66F61" w:rsidRPr="00473095" w:rsidRDefault="00B66F61" w:rsidP="00B66F6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B66F61" w:rsidRPr="00B07F3F" w:rsidRDefault="00B07F3F" w:rsidP="00B07F3F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="00B66F61" w:rsidRPr="00B07F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B66F61" w:rsidRPr="00473095" w:rsidRDefault="00B66F61" w:rsidP="00B66F6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B66F61" w:rsidRPr="00E31203" w:rsidRDefault="00B66F61" w:rsidP="00B66F6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 Компетенция, формы и виды деятельности организации (учреждения) </w:t>
            </w:r>
          </w:p>
          <w:p w:rsidR="00B66F61" w:rsidRPr="00E31203" w:rsidRDefault="00B66F61" w:rsidP="00B66F6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1. Изучение форм обслуживания и видов предоставляемых услуг (видов деятельности)</w:t>
            </w:r>
          </w:p>
          <w:p w:rsidR="00B66F61" w:rsidRPr="00E31203" w:rsidRDefault="00B66F61" w:rsidP="00B66F6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Порядок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      </w:r>
          </w:p>
          <w:p w:rsidR="00B66F61" w:rsidRPr="00E31203" w:rsidRDefault="00B66F61" w:rsidP="00B66F61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организационно-управленческой работе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с отдельными лицами, семьями и категориями граждан, нуждающимися в социальной поддержке и защите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(уч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реждении), яв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ляющейся базой практики.</w:t>
            </w:r>
          </w:p>
        </w:tc>
        <w:tc>
          <w:tcPr>
            <w:tcW w:w="2552" w:type="dxa"/>
            <w:vMerge/>
          </w:tcPr>
          <w:p w:rsidR="00B66F61" w:rsidRPr="00473095" w:rsidRDefault="00B66F61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66F61" w:rsidRPr="00473095" w:rsidRDefault="00B66F61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B66F61" w:rsidRPr="00473095" w:rsidRDefault="00980A39" w:rsidP="00B66F6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66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6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41224" w:rsidRPr="00473095" w:rsidTr="00B07F3F">
        <w:trPr>
          <w:trHeight w:val="3380"/>
        </w:trPr>
        <w:tc>
          <w:tcPr>
            <w:tcW w:w="2158" w:type="dxa"/>
            <w:vMerge w:val="restart"/>
          </w:tcPr>
          <w:p w:rsidR="00541224" w:rsidRPr="00473095" w:rsidRDefault="00B07F3F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D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Организационное обеспечение деятельности Пенсионного фонда Российской Федерации</w:t>
            </w:r>
            <w:proofErr w:type="gramStart"/>
            <w:r w:rsidRPr="00017D8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541224" w:rsidRPr="004730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8" w:type="dxa"/>
          </w:tcPr>
          <w:p w:rsidR="00541224" w:rsidRPr="00473095" w:rsidRDefault="00B07F3F" w:rsidP="00B07F3F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="00541224" w:rsidRPr="00473095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541224" w:rsidRPr="00473095" w:rsidRDefault="00541224" w:rsidP="00456968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24" w:rsidRPr="00473095" w:rsidRDefault="00541224" w:rsidP="00456968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41224" w:rsidRPr="00E31203" w:rsidRDefault="00541224" w:rsidP="0045696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Информационные, справочно-правовые системы для  </w:t>
            </w:r>
            <w:r w:rsidRPr="00E31203">
              <w:rPr>
                <w:color w:val="auto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</w:t>
            </w:r>
            <w:r w:rsidRPr="00E31203">
              <w:rPr>
                <w:b/>
                <w:bCs/>
                <w:color w:val="auto"/>
              </w:rPr>
              <w:t xml:space="preserve"> в организации (учреждении): </w:t>
            </w:r>
          </w:p>
          <w:p w:rsidR="00541224" w:rsidRPr="00E31203" w:rsidRDefault="00541224" w:rsidP="00456968">
            <w:pPr>
              <w:pStyle w:val="Default"/>
              <w:ind w:firstLine="237"/>
              <w:rPr>
                <w:color w:val="auto"/>
              </w:rPr>
            </w:pPr>
            <w:r w:rsidRPr="00E31203">
              <w:rPr>
                <w:color w:val="auto"/>
              </w:rPr>
              <w:t xml:space="preserve">1. Характеристика информационно справочно-правовых систем, используемых в организации (учреждении), являющейся базой практики. 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Оформление документов с  использование информационных, справочно-правовых систем в организации (учреждения), являющейся базой практики.</w:t>
            </w:r>
          </w:p>
        </w:tc>
        <w:tc>
          <w:tcPr>
            <w:tcW w:w="2552" w:type="dxa"/>
            <w:vMerge w:val="restart"/>
          </w:tcPr>
          <w:p w:rsidR="00980A39" w:rsidRPr="00473095" w:rsidRDefault="00980A39" w:rsidP="00980A39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ДК.02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>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B07F3F" w:rsidRPr="00473095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недели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4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07F3F" w:rsidRPr="00473095" w:rsidTr="00B66F61">
        <w:tc>
          <w:tcPr>
            <w:tcW w:w="2158" w:type="dxa"/>
            <w:vMerge/>
          </w:tcPr>
          <w:p w:rsidR="00B07F3F" w:rsidRPr="00017D8D" w:rsidRDefault="00B07F3F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8" w:type="dxa"/>
          </w:tcPr>
          <w:p w:rsidR="00B07F3F" w:rsidRDefault="00B07F3F" w:rsidP="00B07F3F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538" w:type="dxa"/>
          </w:tcPr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>1. Характеристика организации (учреждения):</w:t>
            </w:r>
          </w:p>
          <w:p w:rsidR="00B07F3F" w:rsidRPr="00E31203" w:rsidRDefault="00B07F3F" w:rsidP="00B07F3F">
            <w:pPr>
              <w:pStyle w:val="a7"/>
              <w:ind w:firstLine="237"/>
              <w:rPr>
                <w:rFonts w:ascii="Times New Roman" w:hAnsi="Times New Roman"/>
                <w:sz w:val="24"/>
                <w:szCs w:val="24"/>
              </w:rPr>
            </w:pPr>
            <w:r w:rsidRPr="00E31203">
              <w:rPr>
                <w:rFonts w:ascii="Times New Roman" w:hAnsi="Times New Roman"/>
                <w:sz w:val="24"/>
                <w:szCs w:val="24"/>
              </w:rPr>
              <w:t xml:space="preserve">1. Наименование  организации (учреждения) – базы практики, ее юридический адрес, организационно-правовая форма, подведомственность, организационная структура управления, режим работы и порядок приема граждан. </w:t>
            </w:r>
          </w:p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Полномочия и виды деятельности по учредительным документам (Уставу или Положению). </w:t>
            </w:r>
          </w:p>
          <w:p w:rsidR="00B07F3F" w:rsidRPr="00E31203" w:rsidRDefault="00B07F3F" w:rsidP="00B07F3F">
            <w:pPr>
              <w:pStyle w:val="Default"/>
              <w:ind w:firstLine="237"/>
              <w:contextualSpacing/>
              <w:rPr>
                <w:b/>
                <w:bCs/>
                <w:color w:val="auto"/>
              </w:rPr>
            </w:pPr>
            <w:r w:rsidRPr="00E31203">
              <w:t>3. Анализ информативности содержания сайта организации (учреждения) – базы практики</w:t>
            </w:r>
          </w:p>
        </w:tc>
        <w:tc>
          <w:tcPr>
            <w:tcW w:w="2552" w:type="dxa"/>
            <w:vMerge/>
          </w:tcPr>
          <w:p w:rsidR="00B07F3F" w:rsidRPr="00473095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07F3F" w:rsidRDefault="00B07F3F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473095" w:rsidTr="00B66F61">
        <w:tc>
          <w:tcPr>
            <w:tcW w:w="2158" w:type="dxa"/>
            <w:vMerge/>
          </w:tcPr>
          <w:p w:rsidR="00541224" w:rsidRPr="00473095" w:rsidRDefault="00541224" w:rsidP="0045696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41224" w:rsidRPr="00473095" w:rsidRDefault="00541224" w:rsidP="00B07F3F">
            <w:pPr>
              <w:pStyle w:val="ConsPlusNormal"/>
              <w:tabs>
                <w:tab w:val="left" w:pos="-31"/>
                <w:tab w:val="center" w:pos="0"/>
                <w:tab w:val="center" w:pos="46"/>
                <w:tab w:val="center" w:pos="187"/>
                <w:tab w:val="center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B66F61" w:rsidRPr="00B66F61" w:rsidRDefault="00B07F3F" w:rsidP="00980A39">
            <w:pPr>
              <w:pStyle w:val="ConsPlusNormal"/>
              <w:ind w:firstLine="2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6F61" w:rsidRPr="00B66F61">
              <w:rPr>
                <w:rFonts w:ascii="Times New Roman" w:hAnsi="Times New Roman"/>
                <w:b/>
                <w:sz w:val="24"/>
                <w:szCs w:val="24"/>
              </w:rPr>
              <w:t xml:space="preserve">. Статус специалиста конкретного учреждения (организации) - базы практики </w:t>
            </w:r>
          </w:p>
          <w:p w:rsidR="00B66F61" w:rsidRPr="00B66F61" w:rsidRDefault="00B66F61" w:rsidP="00B66F6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61">
              <w:rPr>
                <w:rFonts w:ascii="Times New Roman" w:hAnsi="Times New Roman"/>
                <w:sz w:val="24"/>
                <w:szCs w:val="24"/>
              </w:rPr>
              <w:t>1. Предметные и социальные условия и режим труда, профессиональные служебные обязанности.</w:t>
            </w:r>
          </w:p>
          <w:p w:rsidR="00B66F61" w:rsidRPr="00B66F61" w:rsidRDefault="00B66F61" w:rsidP="00B66F6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61">
              <w:rPr>
                <w:rFonts w:ascii="Times New Roman" w:hAnsi="Times New Roman"/>
                <w:sz w:val="24"/>
                <w:szCs w:val="24"/>
              </w:rPr>
              <w:t>2.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      </w:r>
          </w:p>
          <w:p w:rsidR="00541224" w:rsidRPr="00E31203" w:rsidRDefault="00541224" w:rsidP="0045696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1224" w:rsidRPr="00473095" w:rsidRDefault="00541224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недели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224" w:rsidRPr="00473095" w:rsidRDefault="00980A39" w:rsidP="0045696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4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224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541224" w:rsidRDefault="00541224" w:rsidP="00541224">
      <w:pPr>
        <w:pStyle w:val="a8"/>
        <w:rPr>
          <w:b/>
          <w:i w:val="0"/>
          <w:iCs w:val="0"/>
        </w:rPr>
        <w:sectPr w:rsidR="00541224" w:rsidSect="00456968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  <w:bookmarkStart w:id="1" w:name="_Toc477987506"/>
    </w:p>
    <w:p w:rsidR="00541224" w:rsidRPr="00980A39" w:rsidRDefault="00541224" w:rsidP="00541224">
      <w:pPr>
        <w:pStyle w:val="a8"/>
        <w:rPr>
          <w:b/>
          <w:i w:val="0"/>
          <w:iCs w:val="0"/>
          <w:color w:val="auto"/>
        </w:rPr>
      </w:pPr>
      <w:r w:rsidRPr="00980A39">
        <w:rPr>
          <w:b/>
          <w:i w:val="0"/>
          <w:iCs w:val="0"/>
          <w:color w:val="auto"/>
        </w:rPr>
        <w:lastRenderedPageBreak/>
        <w:t>4 . УСЛОВИЯ ОРГАНИЗАЦИИ  И ПРОВЕДЕНИЯ ПРОИЗВОДСТВЕННОЙ ПРАКТИКИ</w:t>
      </w:r>
      <w:bookmarkEnd w:id="1"/>
      <w:r w:rsidRPr="00980A39">
        <w:rPr>
          <w:b/>
          <w:i w:val="0"/>
          <w:iCs w:val="0"/>
          <w:color w:val="auto"/>
        </w:rPr>
        <w:t xml:space="preserve"> </w:t>
      </w:r>
    </w:p>
    <w:p w:rsidR="00541224" w:rsidRDefault="00541224" w:rsidP="00541224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41224" w:rsidRPr="008140DC" w:rsidRDefault="00541224" w:rsidP="00541224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541224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541224" w:rsidRDefault="00541224" w:rsidP="005412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541224" w:rsidRPr="00477B59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77B59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541224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2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04768C" w:rsidRPr="00477B59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 (приложение 3);</w:t>
      </w:r>
    </w:p>
    <w:p w:rsidR="0004768C" w:rsidRPr="00477B59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079A">
        <w:rPr>
          <w:rFonts w:ascii="Times New Roman" w:hAnsi="Times New Roman"/>
          <w:b/>
          <w:sz w:val="28"/>
          <w:szCs w:val="28"/>
        </w:rPr>
        <w:t xml:space="preserve">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541224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1. Дать характеристику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Написать н</w:t>
      </w:r>
      <w:r w:rsidRPr="009D226C">
        <w:rPr>
          <w:rFonts w:ascii="Times New Roman" w:hAnsi="Times New Roman"/>
          <w:sz w:val="24"/>
          <w:szCs w:val="24"/>
        </w:rPr>
        <w:t>аименование, юридически</w:t>
      </w:r>
      <w:r>
        <w:rPr>
          <w:rFonts w:ascii="Times New Roman" w:hAnsi="Times New Roman"/>
          <w:sz w:val="24"/>
          <w:szCs w:val="24"/>
        </w:rPr>
        <w:t>й адрес, организационно-правовую форму</w:t>
      </w:r>
      <w:r w:rsidRPr="009D226C">
        <w:rPr>
          <w:rFonts w:ascii="Times New Roman" w:hAnsi="Times New Roman"/>
          <w:sz w:val="24"/>
          <w:szCs w:val="24"/>
        </w:rPr>
        <w:t>, под</w:t>
      </w:r>
      <w:r>
        <w:rPr>
          <w:rFonts w:ascii="Times New Roman" w:hAnsi="Times New Roman"/>
          <w:sz w:val="24"/>
          <w:szCs w:val="24"/>
        </w:rPr>
        <w:t>ведомственность, организационную структуру</w:t>
      </w:r>
      <w:r w:rsidRPr="009D226C">
        <w:rPr>
          <w:rFonts w:ascii="Times New Roman" w:hAnsi="Times New Roman"/>
          <w:sz w:val="24"/>
          <w:szCs w:val="24"/>
        </w:rPr>
        <w:t xml:space="preserve"> управления, режим работы и приема граждан.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Описать п</w:t>
      </w:r>
      <w:r w:rsidRPr="009D226C">
        <w:rPr>
          <w:rFonts w:ascii="Times New Roman" w:hAnsi="Times New Roman"/>
          <w:sz w:val="24"/>
          <w:szCs w:val="24"/>
        </w:rPr>
        <w:t xml:space="preserve">олномочия и виды деятельности по учредительным документам (Уставу или Положению).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1. Характер</w:t>
      </w:r>
      <w:r>
        <w:rPr>
          <w:rFonts w:ascii="Times New Roman" w:hAnsi="Times New Roman"/>
          <w:sz w:val="24"/>
          <w:szCs w:val="24"/>
        </w:rPr>
        <w:t>истика форм обслуживания и виды</w:t>
      </w:r>
      <w:r w:rsidRPr="009D226C">
        <w:rPr>
          <w:rFonts w:ascii="Times New Roman" w:hAnsi="Times New Roman"/>
          <w:sz w:val="24"/>
          <w:szCs w:val="24"/>
        </w:rPr>
        <w:t xml:space="preserve"> предоставляемых услуг (видов деятельности)</w:t>
      </w:r>
      <w:r>
        <w:rPr>
          <w:rFonts w:ascii="Times New Roman" w:hAnsi="Times New Roman"/>
          <w:sz w:val="24"/>
          <w:szCs w:val="24"/>
        </w:rPr>
        <w:t>;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2. Описание порядка определения права на предоставление услуг и мер социальной поддержки и/или пенсионного обеспечения в организации (учреждении).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 xml:space="preserve">4. Дать характеристику статуса специалиста конкретного учреждения (организации) - базы практики 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1. Изучить  и описать предметные и социальные условия и режим труда, профессиональные служебные обязанности.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2. Изучить  и описать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04768C" w:rsidRPr="00580991" w:rsidRDefault="0004768C" w:rsidP="0004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91">
        <w:rPr>
          <w:rFonts w:ascii="Times New Roman" w:hAnsi="Times New Roman"/>
          <w:b/>
          <w:sz w:val="24"/>
          <w:szCs w:val="24"/>
        </w:rPr>
        <w:t>5. Рассказат</w:t>
      </w:r>
      <w:r>
        <w:rPr>
          <w:rFonts w:ascii="Times New Roman" w:hAnsi="Times New Roman"/>
          <w:b/>
          <w:sz w:val="24"/>
          <w:szCs w:val="24"/>
        </w:rPr>
        <w:t>ь об использовании информационных</w:t>
      </w:r>
      <w:r w:rsidRPr="00580991">
        <w:rPr>
          <w:rFonts w:ascii="Times New Roman" w:hAnsi="Times New Roman"/>
          <w:b/>
          <w:sz w:val="24"/>
          <w:szCs w:val="24"/>
        </w:rPr>
        <w:t xml:space="preserve"> справочно-правовых систем в ор</w:t>
      </w:r>
      <w:r>
        <w:rPr>
          <w:rFonts w:ascii="Times New Roman" w:hAnsi="Times New Roman"/>
          <w:b/>
          <w:sz w:val="24"/>
          <w:szCs w:val="24"/>
        </w:rPr>
        <w:t>ганизации (учреждении), являющейся базой практики:</w:t>
      </w:r>
    </w:p>
    <w:p w:rsidR="0004768C" w:rsidRPr="009D226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 xml:space="preserve">1. Охарактеризовать информационную справочно-правовую систему, используемую в организации (учреждении). </w:t>
      </w:r>
    </w:p>
    <w:p w:rsidR="0004768C" w:rsidRDefault="0004768C" w:rsidP="00047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226C">
        <w:rPr>
          <w:rFonts w:ascii="Times New Roman" w:hAnsi="Times New Roman"/>
          <w:sz w:val="24"/>
          <w:szCs w:val="24"/>
        </w:rPr>
        <w:t>2. Привести примеры оформления документов с  использование информационных справочно-правовых систем в организации (учреждения)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3. Поддержание баз данных получателей пенсий, пособий, компенсаций и других социальных выплат, а также услуг и льгот в актуальном состоянии.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4. Выявление лиц, нуждающихся в социальной защите, и осуществление их учета, используя информационно-компьютерные технологии.</w:t>
      </w:r>
    </w:p>
    <w:p w:rsidR="0004768C" w:rsidRPr="00E803BD" w:rsidRDefault="0004768C" w:rsidP="000476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5. Организация  социальной работы с отдельными лицами, категориями граждан и семьями, нуждающимися в социальной поддержке и защите.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>Приложения.</w:t>
      </w:r>
      <w:r w:rsidRPr="00477B59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включают в общую нумерацию страниц.  Номер страницы на титульном листе не проставляют. 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 xml:space="preserve"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</w:t>
      </w:r>
      <w:proofErr w:type="gramStart"/>
      <w:r w:rsidRPr="00477B59">
        <w:rPr>
          <w:sz w:val="24"/>
          <w:szCs w:val="24"/>
        </w:rPr>
        <w:t>Р</w:t>
      </w:r>
      <w:proofErr w:type="gramEnd"/>
      <w:r w:rsidRPr="00477B59">
        <w:rPr>
          <w:sz w:val="24"/>
          <w:szCs w:val="24"/>
        </w:rPr>
        <w:t xml:space="preserve"> 7.0.5 – 2008 «Библиографическая ссылка.  Общие требования и правила составления».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41224" w:rsidRDefault="00541224" w:rsidP="0054122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541224" w:rsidRPr="00477B59" w:rsidRDefault="00541224" w:rsidP="0054122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541224" w:rsidRPr="00F06277" w:rsidRDefault="00541224" w:rsidP="00541224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t xml:space="preserve"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</w:t>
      </w:r>
      <w:r w:rsidRPr="00BE0EC6">
        <w:rPr>
          <w:rFonts w:ascii="Times New Roman" w:hAnsi="Times New Roman"/>
          <w:sz w:val="24"/>
          <w:szCs w:val="24"/>
        </w:rPr>
        <w:lastRenderedPageBreak/>
        <w:t>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целей и задач производственной практики.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541224" w:rsidRPr="00F06277" w:rsidRDefault="00541224" w:rsidP="00541224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541224" w:rsidRPr="00F06277" w:rsidRDefault="00541224" w:rsidP="00541224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541224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1224" w:rsidRPr="003D7866" w:rsidRDefault="00541224" w:rsidP="00541224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541224" w:rsidRDefault="00541224" w:rsidP="0054122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hAnsi="Times New Roman"/>
          <w:sz w:val="24"/>
          <w:szCs w:val="24"/>
        </w:rPr>
        <w:t>1. Правовое обеспечение социальной работы: учебник/</w:t>
      </w:r>
      <w:proofErr w:type="spellStart"/>
      <w:r w:rsidRPr="00F45071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F45071">
        <w:rPr>
          <w:rFonts w:ascii="Times New Roman" w:hAnsi="Times New Roman"/>
          <w:sz w:val="24"/>
          <w:szCs w:val="24"/>
        </w:rPr>
        <w:t>Капицын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F4507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F45071">
        <w:rPr>
          <w:rFonts w:ascii="Times New Roman" w:hAnsi="Times New Roman"/>
          <w:sz w:val="24"/>
          <w:szCs w:val="24"/>
        </w:rPr>
        <w:t>экз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9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5071">
        <w:rPr>
          <w:rFonts w:ascii="Times New Roman" w:hAnsi="Times New Roman"/>
          <w:sz w:val="24"/>
          <w:szCs w:val="24"/>
        </w:rPr>
        <w:t>Право социального обеспечения [Электронный ресурс]</w:t>
      </w:r>
      <w:proofErr w:type="gramStart"/>
      <w:r w:rsidRPr="00F450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F45071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10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45071">
        <w:rPr>
          <w:rFonts w:ascii="Times New Roman" w:hAnsi="Times New Roman"/>
          <w:sz w:val="24"/>
          <w:szCs w:val="24"/>
        </w:rPr>
        <w:t>Федоров, Л. В. Пенсионный фонд Российской Федерации [Электронный ресурс]</w:t>
      </w:r>
      <w:proofErr w:type="gramStart"/>
      <w:r w:rsidRPr="00F450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1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F45071" w:rsidRDefault="00541224" w:rsidP="005412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F4507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F45071">
        <w:rPr>
          <w:rFonts w:ascii="Times New Roman" w:hAnsi="Times New Roman"/>
          <w:sz w:val="24"/>
          <w:szCs w:val="24"/>
        </w:rPr>
        <w:t>, Е. И. Социальная работа с пожилыми людьми [Электронный ресурс]</w:t>
      </w:r>
      <w:proofErr w:type="gramStart"/>
      <w:r w:rsidRPr="00F450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5071">
        <w:rPr>
          <w:rFonts w:ascii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F4507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F4507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2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41224" w:rsidRPr="00477B59" w:rsidRDefault="00541224" w:rsidP="0054122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97E6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D97E6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97E6A">
        <w:rPr>
          <w:rFonts w:ascii="Times New Roman" w:hAnsi="Times New Roman"/>
          <w:sz w:val="24"/>
          <w:szCs w:val="24"/>
        </w:rPr>
        <w:t>вып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3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r w:rsidRPr="00D97E6A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D97E6A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41224" w:rsidRPr="00D97E6A" w:rsidRDefault="00541224" w:rsidP="005412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E6A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D97E6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97E6A">
        <w:rPr>
          <w:rFonts w:ascii="Times New Roman" w:hAnsi="Times New Roman"/>
          <w:sz w:val="24"/>
          <w:szCs w:val="24"/>
        </w:rPr>
        <w:t>вып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5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97E6A">
        <w:rPr>
          <w:rFonts w:ascii="Times New Roman" w:hAnsi="Times New Roman"/>
          <w:sz w:val="24"/>
          <w:szCs w:val="24"/>
        </w:rPr>
        <w:t>.</w:t>
      </w: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541224" w:rsidRPr="000E6E1C" w:rsidRDefault="00541224" w:rsidP="00541224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541224" w:rsidRPr="00477B59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541224" w:rsidRPr="00477B59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541224" w:rsidRPr="008D4833" w:rsidRDefault="00541224" w:rsidP="00541224">
      <w:pPr>
        <w:pStyle w:val="a8"/>
        <w:rPr>
          <w:b/>
          <w:i w:val="0"/>
          <w:iCs w:val="0"/>
          <w:color w:val="auto"/>
        </w:rPr>
      </w:pPr>
      <w:bookmarkStart w:id="2" w:name="_Toc477987507"/>
      <w:r w:rsidRPr="008D4833">
        <w:rPr>
          <w:b/>
          <w:i w:val="0"/>
          <w:iCs w:val="0"/>
          <w:color w:val="auto"/>
        </w:rPr>
        <w:t>5. КОНТРОЛЬ И ОЦЕНКА РЕЗУЛЬТАТОВ ПРОИЗВОДСТВЕННОЙ ПРАКТИКИ</w:t>
      </w:r>
      <w:bookmarkEnd w:id="2"/>
      <w:r w:rsidRPr="008D4833">
        <w:rPr>
          <w:b/>
          <w:i w:val="0"/>
          <w:iCs w:val="0"/>
          <w:color w:val="auto"/>
        </w:rPr>
        <w:t xml:space="preserve">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 производственной практике по ПМ.02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AC75BC">
        <w:rPr>
          <w:rFonts w:ascii="Times New Roman" w:hAnsi="Times New Roman"/>
          <w:sz w:val="24"/>
          <w:szCs w:val="24"/>
        </w:rPr>
        <w:t xml:space="preserve">практики  по итогам проверки  отчета по практике и его защиты. 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рабочей программой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541224" w:rsidRPr="00AC75BC" w:rsidRDefault="00541224" w:rsidP="0054122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541224" w:rsidRPr="00AC75BC" w:rsidRDefault="00541224" w:rsidP="00541224">
      <w:pPr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</w:t>
      </w:r>
      <w:r w:rsidRPr="00AC75BC">
        <w:rPr>
          <w:rFonts w:ascii="Times New Roman" w:hAnsi="Times New Roman"/>
          <w:bCs/>
          <w:sz w:val="24"/>
          <w:szCs w:val="24"/>
        </w:rPr>
        <w:lastRenderedPageBreak/>
        <w:t>отчетов по практике проходит в форме собеседования. По результатам студентам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541224" w:rsidRPr="00AC75BC" w:rsidRDefault="00541224" w:rsidP="00541224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052"/>
      </w:tblGrid>
      <w:tr w:rsidR="00541224" w:rsidRPr="00AC75BC" w:rsidTr="00456968">
        <w:tc>
          <w:tcPr>
            <w:tcW w:w="1316" w:type="pct"/>
            <w:vAlign w:val="center"/>
          </w:tcPr>
          <w:p w:rsidR="00541224" w:rsidRPr="00AC75BC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541224" w:rsidRPr="00AC75BC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</w:t>
            </w:r>
            <w:proofErr w:type="gramStart"/>
            <w:r w:rsidRPr="001753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541224" w:rsidRPr="00AC75BC" w:rsidTr="00456968">
        <w:tc>
          <w:tcPr>
            <w:tcW w:w="1316" w:type="pct"/>
            <w:vAlign w:val="center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541224" w:rsidRPr="00175325" w:rsidRDefault="00541224" w:rsidP="0045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541224" w:rsidRPr="00D3497D" w:rsidRDefault="00541224" w:rsidP="00541224">
      <w:pPr>
        <w:ind w:firstLine="709"/>
        <w:jc w:val="both"/>
        <w:rPr>
          <w:i/>
        </w:rPr>
      </w:pPr>
    </w:p>
    <w:p w:rsidR="00541224" w:rsidRDefault="00541224" w:rsidP="0054122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541224" w:rsidRDefault="00541224" w:rsidP="0054122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E53412" w:rsidRDefault="00E53412" w:rsidP="00E53412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E53412" w:rsidRDefault="00E53412" w:rsidP="00E53412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E53412" w:rsidRDefault="00E53412" w:rsidP="00E53412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53412" w:rsidRDefault="00E53412" w:rsidP="00E53412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E53412" w:rsidRDefault="00E53412" w:rsidP="00E53412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8D4833" w:rsidRPr="00466A5B" w:rsidRDefault="008D4833" w:rsidP="008D4833">
      <w:pPr>
        <w:pStyle w:val="ab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 ПО ПРОИЗВОДСТВЕННОЙ ПРАКТИКЕ</w:t>
      </w:r>
    </w:p>
    <w:p w:rsidR="008D4833" w:rsidRPr="00466A5B" w:rsidRDefault="008D4833" w:rsidP="008D483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спциальности)</w:t>
      </w:r>
    </w:p>
    <w:p w:rsidR="008D4833" w:rsidRPr="00466A5B" w:rsidRDefault="008D4833" w:rsidP="008D48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8D4833" w:rsidRPr="00466A5B" w:rsidRDefault="008D4833" w:rsidP="008D4833">
      <w:pPr>
        <w:ind w:left="-180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                                                              Выполнил: студент группы  </w:t>
      </w:r>
    </w:p>
    <w:p w:rsidR="008D4833" w:rsidRPr="00466A5B" w:rsidRDefault="008D4833" w:rsidP="008D4833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специальность СПО 40.02.01 «Право </w:t>
      </w:r>
    </w:p>
    <w:p w:rsidR="008D4833" w:rsidRPr="00466A5B" w:rsidRDefault="008D4833" w:rsidP="008D4833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и организация социального обеспечения»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  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</w:t>
      </w:r>
      <w:r w:rsidRPr="00466A5B">
        <w:rPr>
          <w:rFonts w:ascii="Times New Roman" w:hAnsi="Times New Roman"/>
        </w:rPr>
        <w:t>подпись</w:t>
      </w:r>
      <w:r w:rsidRPr="00466A5B">
        <w:rPr>
          <w:rFonts w:ascii="Times New Roman" w:hAnsi="Times New Roman"/>
          <w:sz w:val="28"/>
          <w:szCs w:val="28"/>
        </w:rPr>
        <w:t xml:space="preserve">                 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i/>
          <w:sz w:val="28"/>
          <w:szCs w:val="28"/>
        </w:rPr>
      </w:pPr>
      <w:r w:rsidRPr="00466A5B">
        <w:rPr>
          <w:rFonts w:ascii="Times New Roman" w:hAnsi="Times New Roman"/>
          <w:i/>
        </w:rPr>
        <w:t xml:space="preserve">Ф.И.О. </w:t>
      </w:r>
      <w:r w:rsidRPr="00466A5B">
        <w:rPr>
          <w:rFonts w:ascii="Times New Roman" w:hAnsi="Times New Roman"/>
          <w:i/>
          <w:sz w:val="28"/>
          <w:szCs w:val="28"/>
        </w:rPr>
        <w:t>студента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Руководитель практики: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__________________ 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</w:rPr>
      </w:pP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  <w:t xml:space="preserve">   подпись</w:t>
      </w:r>
    </w:p>
    <w:p w:rsidR="008D4833" w:rsidRPr="00466A5B" w:rsidRDefault="008D4833" w:rsidP="008D4833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</w:t>
      </w:r>
    </w:p>
    <w:p w:rsidR="00E53412" w:rsidRDefault="00E53412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E53412" w:rsidRDefault="00E53412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8D4833" w:rsidRPr="00466A5B" w:rsidRDefault="008D4833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Нижний Новгород</w:t>
      </w:r>
    </w:p>
    <w:p w:rsidR="008D4833" w:rsidRPr="00466A5B" w:rsidRDefault="00E53412" w:rsidP="008D4833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2019</w:t>
      </w:r>
    </w:p>
    <w:p w:rsidR="009537F4" w:rsidRDefault="009537F4" w:rsidP="00541224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541224" w:rsidRDefault="00541224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53412" w:rsidRPr="00844637" w:rsidRDefault="00E53412" w:rsidP="005412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1224" w:rsidRPr="00C2465F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практики, 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_______________</w:t>
      </w: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1224" w:rsidRDefault="00541224" w:rsidP="00541224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________________________(должность, Ф.И.О.)</w:t>
      </w:r>
    </w:p>
    <w:p w:rsidR="00541224" w:rsidRPr="00C2465F" w:rsidRDefault="00541224" w:rsidP="00541224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541224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541224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(ставится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24" w:rsidRPr="00C80094" w:rsidTr="00456968">
        <w:tc>
          <w:tcPr>
            <w:tcW w:w="2392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1224" w:rsidRPr="007C05D8" w:rsidRDefault="00541224" w:rsidP="0045696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Pr="00C2465F">
        <w:rPr>
          <w:rFonts w:ascii="Times New Roman" w:hAnsi="Times New Roman"/>
          <w:b/>
          <w:sz w:val="28"/>
          <w:szCs w:val="28"/>
        </w:rPr>
        <w:t>_________________________</w:t>
      </w: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Pr="00E31203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8D4833" w:rsidRDefault="008D4833" w:rsidP="00541224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41224" w:rsidRDefault="00541224" w:rsidP="005412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ВЫСШЕГО ОБРАЗОВАНИЯ</w:t>
      </w:r>
    </w:p>
    <w:p w:rsidR="008D4833" w:rsidRPr="00DD344F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им. Н. И. ЛОБАЧЕВСКОГО»</w:t>
      </w:r>
    </w:p>
    <w:p w:rsidR="008D4833" w:rsidRPr="00676C96" w:rsidRDefault="008D4833" w:rsidP="008D48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ИНДИВИДУАЛЬНОЕ ЗАДАНИЕ НА ПРАКТИКУ</w:t>
      </w:r>
    </w:p>
    <w:p w:rsidR="008D4833" w:rsidRPr="00E27D4C" w:rsidRDefault="008D4833" w:rsidP="008D48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</w:t>
      </w:r>
      <w:r w:rsidRPr="00E27D4C">
        <w:rPr>
          <w:rFonts w:ascii="Times New Roman" w:hAnsi="Times New Roman"/>
          <w:sz w:val="28"/>
          <w:szCs w:val="28"/>
        </w:rPr>
        <w:t>(студентки)</w:t>
      </w:r>
      <w:r>
        <w:rPr>
          <w:rFonts w:ascii="Times New Roman" w:hAnsi="Times New Roman"/>
          <w:sz w:val="28"/>
          <w:szCs w:val="28"/>
        </w:rPr>
        <w:t>_______________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</w:t>
      </w:r>
      <w:r w:rsidRPr="00E27D4C">
        <w:rPr>
          <w:rFonts w:ascii="Times New Roman" w:hAnsi="Times New Roman"/>
          <w:sz w:val="28"/>
          <w:szCs w:val="28"/>
        </w:rPr>
        <w:t>________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4"/>
          <w:szCs w:val="24"/>
        </w:rPr>
      </w:pPr>
      <w:r w:rsidRPr="00E27D4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E27D4C">
        <w:rPr>
          <w:rFonts w:ascii="Times New Roman" w:hAnsi="Times New Roman"/>
          <w:sz w:val="28"/>
          <w:szCs w:val="28"/>
        </w:rPr>
        <w:t xml:space="preserve">_____ </w:t>
      </w:r>
      <w:r w:rsidRPr="00E27D4C">
        <w:rPr>
          <w:rFonts w:ascii="Times New Roman" w:hAnsi="Times New Roman"/>
          <w:sz w:val="24"/>
          <w:szCs w:val="24"/>
        </w:rPr>
        <w:t>(фа</w:t>
      </w:r>
      <w:r>
        <w:rPr>
          <w:rFonts w:ascii="Times New Roman" w:hAnsi="Times New Roman"/>
          <w:sz w:val="24"/>
          <w:szCs w:val="24"/>
        </w:rPr>
        <w:t>милия, имя, отчество полностью)</w:t>
      </w: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Факультет/институт/филиал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7D4C">
        <w:rPr>
          <w:rFonts w:ascii="Times New Roman" w:hAnsi="Times New Roman"/>
          <w:sz w:val="28"/>
          <w:szCs w:val="28"/>
        </w:rPr>
        <w:t>Института экономики и предпринимательства</w:t>
      </w:r>
    </w:p>
    <w:p w:rsidR="008D4833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 xml:space="preserve">  - дневная </w:t>
      </w:r>
    </w:p>
    <w:p w:rsidR="008D4833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Направление/специальность  -  </w:t>
      </w:r>
      <w:r w:rsidRPr="0037790B">
        <w:rPr>
          <w:rFonts w:ascii="Times New Roman" w:hAnsi="Times New Roman"/>
          <w:sz w:val="28"/>
          <w:szCs w:val="28"/>
        </w:rPr>
        <w:t xml:space="preserve">40.02.01 </w:t>
      </w:r>
      <w:r w:rsidRPr="009D6C8B">
        <w:rPr>
          <w:rFonts w:ascii="Times New Roman" w:hAnsi="Times New Roman"/>
          <w:sz w:val="28"/>
          <w:szCs w:val="28"/>
        </w:rPr>
        <w:t xml:space="preserve">«Право и организация социального </w:t>
      </w:r>
      <w:r>
        <w:rPr>
          <w:rFonts w:ascii="Times New Roman" w:hAnsi="Times New Roman"/>
          <w:sz w:val="28"/>
          <w:szCs w:val="28"/>
        </w:rPr>
        <w:t>о</w:t>
      </w:r>
      <w:r w:rsidRPr="009D6C8B">
        <w:rPr>
          <w:rFonts w:ascii="Times New Roman" w:hAnsi="Times New Roman"/>
          <w:sz w:val="28"/>
          <w:szCs w:val="28"/>
        </w:rPr>
        <w:t>беспечения»</w:t>
      </w: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 _____________</w:t>
      </w: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Содержание задания на практику (перечень подлежащих рассмотрению вопросов):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При прохождении практики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Pr="00E27D4C">
        <w:rPr>
          <w:rFonts w:ascii="Times New Roman" w:hAnsi="Times New Roman"/>
          <w:sz w:val="28"/>
          <w:szCs w:val="28"/>
        </w:rPr>
        <w:t xml:space="preserve">необходимо тщательным образом исследовать важнейшие элементы правового статуса </w:t>
      </w:r>
      <w:r>
        <w:rPr>
          <w:rFonts w:ascii="Times New Roman" w:hAnsi="Times New Roman"/>
          <w:sz w:val="28"/>
          <w:szCs w:val="28"/>
        </w:rPr>
        <w:t>__________________________________________________________________ (</w:t>
      </w:r>
      <w:r w:rsidRPr="000F4A40">
        <w:rPr>
          <w:rFonts w:ascii="Times New Roman" w:hAnsi="Times New Roman"/>
          <w:i/>
          <w:sz w:val="28"/>
          <w:szCs w:val="28"/>
        </w:rPr>
        <w:t>написать название учреждения (организации) места практики</w:t>
      </w:r>
      <w:r w:rsidRPr="00E27D4C">
        <w:rPr>
          <w:rFonts w:ascii="Times New Roman" w:hAnsi="Times New Roman"/>
          <w:sz w:val="28"/>
          <w:szCs w:val="28"/>
        </w:rPr>
        <w:t xml:space="preserve">), правовое регулирование и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деятельности, осуществление и документальное оформление различных видов </w:t>
      </w:r>
      <w:r>
        <w:rPr>
          <w:rFonts w:ascii="Times New Roman" w:hAnsi="Times New Roman"/>
          <w:sz w:val="28"/>
          <w:szCs w:val="28"/>
        </w:rPr>
        <w:t xml:space="preserve">выполняемых </w:t>
      </w:r>
      <w:r w:rsidRPr="00E27D4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(оказания услуг), а также изучить и проанализировать </w:t>
      </w:r>
      <w:r w:rsidRPr="00E27D4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программы производственной </w:t>
      </w:r>
      <w:r w:rsidRPr="0062485B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2485B">
        <w:rPr>
          <w:rFonts w:ascii="Times New Roman" w:hAnsi="Times New Roman"/>
          <w:sz w:val="28"/>
          <w:szCs w:val="28"/>
        </w:rPr>
        <w:t xml:space="preserve">ля учащихся колледжа </w:t>
      </w:r>
      <w:r w:rsidRPr="00E27D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конкретной организации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вопросы</w:t>
      </w:r>
      <w:r w:rsidRPr="00E27D4C">
        <w:rPr>
          <w:rFonts w:ascii="Times New Roman" w:hAnsi="Times New Roman"/>
          <w:sz w:val="28"/>
          <w:szCs w:val="28"/>
        </w:rPr>
        <w:t xml:space="preserve">: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685759">
        <w:rPr>
          <w:rFonts w:ascii="Times New Roman" w:hAnsi="Times New Roman"/>
          <w:b/>
          <w:sz w:val="28"/>
          <w:szCs w:val="28"/>
        </w:rPr>
        <w:t xml:space="preserve">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685759">
        <w:rPr>
          <w:rFonts w:ascii="Times New Roman" w:hAnsi="Times New Roman"/>
          <w:sz w:val="28"/>
          <w:szCs w:val="28"/>
        </w:rPr>
        <w:t xml:space="preserve">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олномочия и виды деятельности по учредительным документам (Уставу или Положению).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Информативность</w:t>
      </w:r>
      <w:r w:rsidRPr="00685759">
        <w:rPr>
          <w:rFonts w:ascii="Times New Roman" w:hAnsi="Times New Roman"/>
          <w:sz w:val="28"/>
          <w:szCs w:val="28"/>
        </w:rPr>
        <w:t xml:space="preserve"> содержания сайта организации (учреждения) – базы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Н</w:t>
      </w:r>
      <w:r w:rsidRPr="00685759">
        <w:rPr>
          <w:rFonts w:ascii="Times New Roman" w:hAnsi="Times New Roman"/>
          <w:b/>
          <w:sz w:val="28"/>
          <w:szCs w:val="28"/>
        </w:rPr>
        <w:t>ормативно-правовые акты, регламентирующие деятельность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Компетенция, форма</w:t>
      </w:r>
      <w:r w:rsidRPr="00685759">
        <w:rPr>
          <w:rFonts w:ascii="Times New Roman" w:hAnsi="Times New Roman"/>
          <w:b/>
          <w:sz w:val="28"/>
          <w:szCs w:val="28"/>
        </w:rPr>
        <w:t xml:space="preserve"> и виды деятельности организации (учреждения) – базы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Форма обслуживания и виды</w:t>
      </w:r>
      <w:r w:rsidRPr="00685759">
        <w:rPr>
          <w:rFonts w:ascii="Times New Roman" w:hAnsi="Times New Roman"/>
          <w:sz w:val="28"/>
          <w:szCs w:val="28"/>
        </w:rPr>
        <w:t xml:space="preserve"> предоставляемых услуг (видов деятельности)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85759">
        <w:rPr>
          <w:rFonts w:ascii="Times New Roman" w:hAnsi="Times New Roman"/>
          <w:sz w:val="28"/>
          <w:szCs w:val="28"/>
        </w:rPr>
        <w:t xml:space="preserve">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Организационно-управленческая работа</w:t>
      </w:r>
      <w:r w:rsidRPr="00685759">
        <w:rPr>
          <w:rFonts w:ascii="Times New Roman" w:hAnsi="Times New Roman"/>
          <w:sz w:val="28"/>
          <w:szCs w:val="28"/>
        </w:rPr>
        <w:t xml:space="preserve"> структурных подразделений организации (учреждения).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Статус</w:t>
      </w:r>
      <w:r w:rsidRPr="00685759">
        <w:rPr>
          <w:rFonts w:ascii="Times New Roman" w:hAnsi="Times New Roman"/>
          <w:b/>
          <w:sz w:val="28"/>
          <w:szCs w:val="28"/>
        </w:rPr>
        <w:t xml:space="preserve"> специалиста конкретного учреждения (организации) - базы практики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>редметные и социальные условия и режим труда, профессиональные служебные обязанности.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685759">
        <w:rPr>
          <w:rFonts w:ascii="Times New Roman" w:hAnsi="Times New Roman"/>
          <w:sz w:val="28"/>
          <w:szCs w:val="28"/>
        </w:rPr>
        <w:t>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Использование информационных</w:t>
      </w:r>
      <w:r w:rsidRPr="00685759">
        <w:rPr>
          <w:rFonts w:ascii="Times New Roman" w:hAnsi="Times New Roman"/>
          <w:b/>
          <w:sz w:val="28"/>
          <w:szCs w:val="28"/>
        </w:rPr>
        <w:t xml:space="preserve"> справочно-правовых систем в ор</w:t>
      </w:r>
      <w:r>
        <w:rPr>
          <w:rFonts w:ascii="Times New Roman" w:hAnsi="Times New Roman"/>
          <w:b/>
          <w:sz w:val="28"/>
          <w:szCs w:val="28"/>
        </w:rPr>
        <w:t>ганизации (учреждении), являющейся базой практики: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Информационные справочно-правовые системы</w:t>
      </w:r>
      <w:r w:rsidRPr="00685759">
        <w:rPr>
          <w:rFonts w:ascii="Times New Roman" w:hAnsi="Times New Roman"/>
          <w:sz w:val="28"/>
          <w:szCs w:val="28"/>
        </w:rPr>
        <w:t>, используе</w:t>
      </w:r>
      <w:r>
        <w:rPr>
          <w:rFonts w:ascii="Times New Roman" w:hAnsi="Times New Roman"/>
          <w:sz w:val="28"/>
          <w:szCs w:val="28"/>
        </w:rPr>
        <w:t>мые</w:t>
      </w:r>
      <w:r w:rsidRPr="00685759">
        <w:rPr>
          <w:rFonts w:ascii="Times New Roman" w:hAnsi="Times New Roman"/>
          <w:sz w:val="28"/>
          <w:szCs w:val="28"/>
        </w:rPr>
        <w:t xml:space="preserve"> в организации (учреждении). </w:t>
      </w:r>
    </w:p>
    <w:p w:rsidR="008D4833" w:rsidRPr="00685759" w:rsidRDefault="008D4833" w:rsidP="008D483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685759">
        <w:rPr>
          <w:rFonts w:ascii="Times New Roman" w:hAnsi="Times New Roman"/>
          <w:sz w:val="28"/>
          <w:szCs w:val="28"/>
        </w:rPr>
        <w:t>формле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685759">
        <w:rPr>
          <w:rFonts w:ascii="Times New Roman" w:hAnsi="Times New Roman"/>
          <w:sz w:val="28"/>
          <w:szCs w:val="28"/>
        </w:rPr>
        <w:t>документов с  использование информационных справочно-правовых систем в организации (учреждения)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Дата выдачи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 w:rsidR="00E53412">
        <w:rPr>
          <w:rFonts w:ascii="Times New Roman" w:hAnsi="Times New Roman"/>
          <w:sz w:val="28"/>
          <w:szCs w:val="28"/>
        </w:rPr>
        <w:t>«____</w:t>
      </w:r>
      <w:r>
        <w:rPr>
          <w:rFonts w:ascii="Times New Roman" w:hAnsi="Times New Roman"/>
          <w:sz w:val="28"/>
          <w:szCs w:val="28"/>
        </w:rPr>
        <w:t>»</w:t>
      </w:r>
      <w:r w:rsidR="00E53412">
        <w:rPr>
          <w:rFonts w:ascii="Times New Roman" w:hAnsi="Times New Roman"/>
          <w:sz w:val="28"/>
          <w:szCs w:val="28"/>
        </w:rPr>
        <w:t>_____________20__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Руководитель практики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от Института экономики и предпринимательства </w:t>
      </w:r>
      <w:r>
        <w:rPr>
          <w:rFonts w:ascii="Times New Roman" w:hAnsi="Times New Roman"/>
          <w:sz w:val="28"/>
          <w:szCs w:val="28"/>
        </w:rPr>
        <w:t xml:space="preserve">   __</w:t>
      </w:r>
      <w:r w:rsidRPr="00E27D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E27D4C">
        <w:rPr>
          <w:rFonts w:ascii="Times New Roman" w:hAnsi="Times New Roman"/>
          <w:sz w:val="28"/>
          <w:szCs w:val="28"/>
        </w:rPr>
        <w:t xml:space="preserve">__ 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833" w:rsidRPr="00104243" w:rsidRDefault="008D4833" w:rsidP="008D48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04243">
        <w:rPr>
          <w:rFonts w:ascii="Times New Roman" w:hAnsi="Times New Roman"/>
          <w:b/>
          <w:sz w:val="28"/>
          <w:szCs w:val="28"/>
        </w:rPr>
        <w:t>Ознакомлен</w:t>
      </w:r>
    </w:p>
    <w:p w:rsidR="008D4833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4833" w:rsidRPr="00E27D4C" w:rsidRDefault="008D4833" w:rsidP="008D4833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Студент 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27D4C">
        <w:rPr>
          <w:rFonts w:ascii="Times New Roman" w:hAnsi="Times New Roman"/>
          <w:sz w:val="28"/>
          <w:szCs w:val="28"/>
        </w:rPr>
        <w:t>___ по</w:t>
      </w:r>
      <w:r>
        <w:rPr>
          <w:rFonts w:ascii="Times New Roman" w:hAnsi="Times New Roman"/>
          <w:sz w:val="28"/>
          <w:szCs w:val="28"/>
        </w:rPr>
        <w:t>дпись __________________</w:t>
      </w:r>
    </w:p>
    <w:p w:rsidR="008D4833" w:rsidRPr="00E31203" w:rsidRDefault="008D4833" w:rsidP="008D483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8D4833" w:rsidRDefault="008D4833" w:rsidP="008D4833"/>
    <w:p w:rsidR="008D4833" w:rsidRDefault="008D4833" w:rsidP="008D4833"/>
    <w:p w:rsidR="00541224" w:rsidRDefault="00541224" w:rsidP="00541224"/>
    <w:p w:rsidR="0088545A" w:rsidRDefault="0088545A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/>
    <w:p w:rsidR="006023CC" w:rsidRDefault="006023CC" w:rsidP="006023CC">
      <w:pPr>
        <w:jc w:val="right"/>
      </w:pPr>
      <w:r w:rsidRPr="0084463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6023CC" w:rsidRDefault="006023CC"/>
    <w:p w:rsidR="00CC31F4" w:rsidRPr="000570DD" w:rsidRDefault="00CC31F4" w:rsidP="00CC31F4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Обучающийся</w:t>
      </w:r>
      <w:proofErr w:type="gramStart"/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__________________________</w:t>
      </w:r>
      <w:r w:rsidR="00E53412">
        <w:rPr>
          <w:rFonts w:ascii="Times New Roman" w:hAnsi="Times New Roman"/>
          <w:sz w:val="24"/>
          <w:szCs w:val="24"/>
        </w:rPr>
        <w:t>_______________________________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CC31F4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</w:t>
      </w:r>
      <w:r>
        <w:rPr>
          <w:rFonts w:ascii="Times New Roman" w:hAnsi="Times New Roman"/>
          <w:b/>
          <w:sz w:val="24"/>
          <w:szCs w:val="24"/>
        </w:rPr>
        <w:t xml:space="preserve"> практику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53412">
        <w:rPr>
          <w:rFonts w:ascii="Times New Roman" w:hAnsi="Times New Roman"/>
          <w:sz w:val="24"/>
          <w:szCs w:val="24"/>
        </w:rPr>
        <w:t>___________________ по ______________________________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1F4" w:rsidRPr="000570DD" w:rsidRDefault="00CC31F4" w:rsidP="00CC31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 w:rsidR="00EB50E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C31F4" w:rsidRPr="000570DD" w:rsidRDefault="00CC31F4" w:rsidP="00CC31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C31F4" w:rsidRPr="000570DD" w:rsidRDefault="00CC31F4" w:rsidP="00CC31F4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CC31F4" w:rsidRPr="000570DD" w:rsidRDefault="00CC31F4" w:rsidP="00CC31F4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 лиц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, нуждающихся в социальной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их 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, используя информационно-компьютерные технологии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95094C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4C">
              <w:rPr>
                <w:rFonts w:ascii="Times New Roman" w:hAnsi="Times New Roman"/>
                <w:sz w:val="24"/>
                <w:szCs w:val="24"/>
              </w:rPr>
              <w:t>4. 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95094C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4C">
              <w:rPr>
                <w:rFonts w:ascii="Times New Roman" w:hAnsi="Times New Roman"/>
                <w:sz w:val="24"/>
                <w:szCs w:val="24"/>
              </w:rPr>
              <w:t>5. 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6345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F4" w:rsidRPr="000570DD" w:rsidRDefault="00CC31F4" w:rsidP="00CC31F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интерес.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F4" w:rsidRPr="005A7732" w:rsidTr="00571BCE">
        <w:tc>
          <w:tcPr>
            <w:tcW w:w="5778" w:type="dxa"/>
          </w:tcPr>
          <w:p w:rsidR="00CC31F4" w:rsidRPr="005A7732" w:rsidRDefault="00CC31F4" w:rsidP="00571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793" w:type="dxa"/>
          </w:tcPr>
          <w:p w:rsidR="00CC31F4" w:rsidRPr="005A7732" w:rsidRDefault="00CC31F4" w:rsidP="00571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F4" w:rsidRPr="000570DD" w:rsidRDefault="00CC31F4" w:rsidP="00CC31F4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CC31F4" w:rsidRPr="000570DD" w:rsidRDefault="00CC31F4" w:rsidP="00CC31F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CC31F4" w:rsidRPr="000570DD" w:rsidRDefault="00CC31F4" w:rsidP="00CC31F4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6023CC" w:rsidRDefault="00CC31F4"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</w:t>
      </w:r>
      <w:proofErr w:type="gramStart"/>
      <w:r w:rsidRPr="000570DD">
        <w:rPr>
          <w:rFonts w:ascii="Times New Roman" w:hAnsi="Times New Roman"/>
          <w:sz w:val="24"/>
          <w:szCs w:val="24"/>
          <w:vertAlign w:val="superscript"/>
        </w:rPr>
        <w:t>)</w:t>
      </w:r>
      <w:r w:rsidR="009B5241">
        <w:rPr>
          <w:rFonts w:ascii="Times New Roman" w:hAnsi="Times New Roman"/>
          <w:sz w:val="24"/>
          <w:szCs w:val="24"/>
          <w:vertAlign w:val="superscript"/>
        </w:rPr>
        <w:t>Р</w:t>
      </w:r>
      <w:proofErr w:type="gramEnd"/>
    </w:p>
    <w:sectPr w:rsidR="006023CC" w:rsidSect="00456968"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B1" w:rsidRDefault="009D3AB1">
      <w:pPr>
        <w:spacing w:line="240" w:lineRule="auto"/>
      </w:pPr>
      <w:r>
        <w:separator/>
      </w:r>
    </w:p>
  </w:endnote>
  <w:endnote w:type="continuationSeparator" w:id="0">
    <w:p w:rsidR="009D3AB1" w:rsidRDefault="009D3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68" w:rsidRDefault="0050473D">
    <w:pPr>
      <w:pStyle w:val="a5"/>
      <w:jc w:val="center"/>
    </w:pPr>
    <w:r>
      <w:fldChar w:fldCharType="begin"/>
    </w:r>
    <w:r w:rsidR="00456968">
      <w:instrText xml:space="preserve"> PAGE   \* MERGEFORMAT </w:instrText>
    </w:r>
    <w:r>
      <w:fldChar w:fldCharType="separate"/>
    </w:r>
    <w:r w:rsidR="00900F43">
      <w:rPr>
        <w:noProof/>
      </w:rPr>
      <w:t>28</w:t>
    </w:r>
    <w:r>
      <w:fldChar w:fldCharType="end"/>
    </w:r>
  </w:p>
  <w:p w:rsidR="00456968" w:rsidRDefault="004569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68" w:rsidRDefault="0050473D">
    <w:pPr>
      <w:pStyle w:val="a5"/>
      <w:jc w:val="center"/>
    </w:pPr>
    <w:r>
      <w:fldChar w:fldCharType="begin"/>
    </w:r>
    <w:r w:rsidR="00456968">
      <w:instrText xml:space="preserve"> PAGE   \* MERGEFORMAT </w:instrText>
    </w:r>
    <w:r>
      <w:fldChar w:fldCharType="separate"/>
    </w:r>
    <w:r w:rsidR="00900F43">
      <w:rPr>
        <w:noProof/>
      </w:rPr>
      <w:t>17</w:t>
    </w:r>
    <w:r>
      <w:fldChar w:fldCharType="end"/>
    </w:r>
  </w:p>
  <w:p w:rsidR="00456968" w:rsidRDefault="004569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B1" w:rsidRDefault="009D3AB1">
      <w:pPr>
        <w:spacing w:line="240" w:lineRule="auto"/>
      </w:pPr>
      <w:r>
        <w:separator/>
      </w:r>
    </w:p>
  </w:footnote>
  <w:footnote w:type="continuationSeparator" w:id="0">
    <w:p w:rsidR="009D3AB1" w:rsidRDefault="009D3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70B8"/>
    <w:multiLevelType w:val="hybridMultilevel"/>
    <w:tmpl w:val="9122669E"/>
    <w:lvl w:ilvl="0" w:tplc="65A0380C">
      <w:start w:val="10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E64DDD"/>
    <w:multiLevelType w:val="hybridMultilevel"/>
    <w:tmpl w:val="FD2C2030"/>
    <w:lvl w:ilvl="0" w:tplc="4A2017B0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224"/>
    <w:rsid w:val="0004768C"/>
    <w:rsid w:val="00167DD4"/>
    <w:rsid w:val="00224980"/>
    <w:rsid w:val="00286FEC"/>
    <w:rsid w:val="00433CA6"/>
    <w:rsid w:val="00456968"/>
    <w:rsid w:val="0050473D"/>
    <w:rsid w:val="00541224"/>
    <w:rsid w:val="006023CC"/>
    <w:rsid w:val="00667DA0"/>
    <w:rsid w:val="0074707C"/>
    <w:rsid w:val="007B33B5"/>
    <w:rsid w:val="0081278B"/>
    <w:rsid w:val="00825361"/>
    <w:rsid w:val="0088545A"/>
    <w:rsid w:val="008D4833"/>
    <w:rsid w:val="008D747D"/>
    <w:rsid w:val="00900F43"/>
    <w:rsid w:val="00906FAD"/>
    <w:rsid w:val="009537F4"/>
    <w:rsid w:val="00980A39"/>
    <w:rsid w:val="009B5241"/>
    <w:rsid w:val="009D3AB1"/>
    <w:rsid w:val="00B07F3F"/>
    <w:rsid w:val="00B66F61"/>
    <w:rsid w:val="00CC31F4"/>
    <w:rsid w:val="00D34EEC"/>
    <w:rsid w:val="00E53412"/>
    <w:rsid w:val="00EB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24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224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224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qFormat/>
    <w:rsid w:val="00541224"/>
    <w:pPr>
      <w:ind w:left="720"/>
      <w:contextualSpacing/>
    </w:pPr>
  </w:style>
  <w:style w:type="character" w:styleId="a4">
    <w:name w:val="Hyperlink"/>
    <w:uiPriority w:val="99"/>
    <w:unhideWhenUsed/>
    <w:rsid w:val="005412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412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412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41224"/>
  </w:style>
  <w:style w:type="paragraph" w:customStyle="1" w:styleId="ConsPlusNormal">
    <w:name w:val="ConsPlusNormal"/>
    <w:rsid w:val="0054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41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41224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Cs/>
      <w:i/>
      <w:iCs/>
      <w:smallCaps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41224"/>
    <w:rPr>
      <w:rFonts w:ascii="Times New Roman" w:eastAsia="Times New Roman" w:hAnsi="Times New Roman" w:cs="Times New Roman"/>
      <w:bCs/>
      <w:i/>
      <w:iCs/>
      <w:smallCaps/>
      <w:color w:val="2E74B5" w:themeColor="accent1" w:themeShade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541224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1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41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41224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4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45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D4833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4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24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224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224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qFormat/>
    <w:rsid w:val="00541224"/>
    <w:pPr>
      <w:ind w:left="720"/>
      <w:contextualSpacing/>
    </w:pPr>
  </w:style>
  <w:style w:type="character" w:styleId="a4">
    <w:name w:val="Hyperlink"/>
    <w:uiPriority w:val="99"/>
    <w:unhideWhenUsed/>
    <w:rsid w:val="005412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412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412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41224"/>
  </w:style>
  <w:style w:type="paragraph" w:customStyle="1" w:styleId="ConsPlusNormal">
    <w:name w:val="ConsPlusNormal"/>
    <w:rsid w:val="0054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41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41224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Cs/>
      <w:i/>
      <w:iCs/>
      <w:smallCaps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41224"/>
    <w:rPr>
      <w:rFonts w:ascii="Times New Roman" w:eastAsia="Times New Roman" w:hAnsi="Times New Roman" w:cs="Times New Roman"/>
      <w:bCs/>
      <w:i/>
      <w:iCs/>
      <w:smallCaps/>
      <w:color w:val="2E74B5" w:themeColor="accent1" w:themeShade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541224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1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41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41224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4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45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D4833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4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490856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://znanium.com/bookread2.php?book=51354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8106</Words>
  <Characters>46208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ZhdanovaTB</cp:lastModifiedBy>
  <cp:revision>2</cp:revision>
  <dcterms:created xsi:type="dcterms:W3CDTF">2020-02-17T08:12:00Z</dcterms:created>
  <dcterms:modified xsi:type="dcterms:W3CDTF">2020-02-17T08:12:00Z</dcterms:modified>
</cp:coreProperties>
</file>