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F8AB" w14:textId="77777777" w:rsidR="00A14B11" w:rsidRPr="007F6DAD" w:rsidRDefault="00A14B11" w:rsidP="00446B05">
      <w:pPr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4D918512" w14:textId="77777777" w:rsidR="00A14B11" w:rsidRPr="007F6DAD" w:rsidRDefault="00A14B11" w:rsidP="00446B05">
      <w:pPr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14:paraId="62AAF248" w14:textId="77777777" w:rsidR="00A14B11" w:rsidRPr="0019475A" w:rsidRDefault="00A14B11" w:rsidP="00446B05">
      <w:pPr>
        <w:ind w:firstLine="142"/>
        <w:jc w:val="center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14:paraId="531D9FD4" w14:textId="77777777" w:rsidR="00A14B11" w:rsidRPr="0019475A" w:rsidRDefault="00A14B11" w:rsidP="00446B05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14:paraId="32896288" w14:textId="77777777" w:rsidR="00A14B11" w:rsidRPr="00565919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14:paraId="5B95BF11" w14:textId="77777777" w:rsidR="00A14B11" w:rsidRPr="00BA615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14:paraId="1ACFC9D7" w14:textId="77777777" w:rsidR="00A14B11" w:rsidRPr="00BA615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07F0EB4" w14:textId="77777777" w:rsidR="00A14B11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14:paraId="1563E1D1" w14:textId="77777777" w:rsidR="00A14B11" w:rsidRDefault="00A14B11" w:rsidP="00A14B11">
      <w:pPr>
        <w:pStyle w:val="a6"/>
        <w:spacing w:line="288" w:lineRule="auto"/>
        <w:ind w:right="-286"/>
        <w:rPr>
          <w:kern w:val="2"/>
          <w:sz w:val="22"/>
        </w:rPr>
      </w:pPr>
    </w:p>
    <w:p w14:paraId="33DABAE9" w14:textId="77777777" w:rsidR="00A14B11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14:paraId="69414805" w14:textId="77777777" w:rsidR="00A14B11" w:rsidRPr="00381BC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F723F6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14:paraId="0874DDAF" w14:textId="77777777" w:rsidR="00A14B11" w:rsidRDefault="00A14B11" w:rsidP="00A14B11">
      <w:pPr>
        <w:pStyle w:val="Default"/>
        <w:jc w:val="right"/>
        <w:rPr>
          <w:sz w:val="28"/>
          <w:szCs w:val="28"/>
        </w:rPr>
      </w:pPr>
    </w:p>
    <w:p w14:paraId="06692B57" w14:textId="77777777" w:rsidR="00A14B11" w:rsidRDefault="00446B05" w:rsidP="00A14B1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 </w:t>
      </w:r>
      <w:r w:rsidR="000E2E04" w:rsidRPr="000E2E04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Петров Иван Иванович</w:t>
      </w:r>
    </w:p>
    <w:p w14:paraId="0BB054E4" w14:textId="77777777" w:rsidR="00A14B11" w:rsidRDefault="00A14B11" w:rsidP="00A14B1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обучения, группа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 w:rsidR="000E2E04">
        <w:rPr>
          <w:rFonts w:ascii="Times New Roman" w:hAnsi="Times New Roman"/>
          <w:b/>
          <w:sz w:val="24"/>
          <w:szCs w:val="24"/>
        </w:rPr>
        <w:t>___________________________</w:t>
      </w:r>
    </w:p>
    <w:p w14:paraId="06B56FB8" w14:textId="77777777" w:rsidR="00A14B11" w:rsidRDefault="00A14B11" w:rsidP="00A14B11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98BA4DB" w14:textId="77777777" w:rsidR="00A14B11" w:rsidRDefault="00A14B11" w:rsidP="00A14B11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="000E2E04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</w:t>
      </w:r>
    </w:p>
    <w:p w14:paraId="7D405C8B" w14:textId="77777777" w:rsidR="00A14B11" w:rsidRPr="00B17F6F" w:rsidRDefault="00A14B11" w:rsidP="00A14B11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0F5545">
        <w:rPr>
          <w:rFonts w:ascii="Times New Roman" w:hAnsi="Times New Roman"/>
          <w:b/>
          <w:sz w:val="28"/>
          <w:szCs w:val="28"/>
          <w:u w:val="single"/>
        </w:rPr>
        <w:t>«</w:t>
      </w:r>
      <w:r w:rsidR="000F5545" w:rsidRPr="000F55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E2E04">
        <w:rPr>
          <w:rFonts w:ascii="Times New Roman" w:hAnsi="Times New Roman"/>
          <w:b/>
          <w:sz w:val="28"/>
          <w:szCs w:val="28"/>
          <w:u w:val="single"/>
        </w:rPr>
        <w:t>__________________________________________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14:paraId="292B2B6C" w14:textId="77777777" w:rsidR="00A14B11" w:rsidRDefault="00A14B11" w:rsidP="00A14B11">
      <w:pPr>
        <w:pStyle w:val="Default"/>
        <w:rPr>
          <w:sz w:val="28"/>
          <w:szCs w:val="28"/>
        </w:rPr>
      </w:pPr>
    </w:p>
    <w:p w14:paraId="782D8980" w14:textId="77777777" w:rsidR="006D73A9" w:rsidRDefault="006D73A9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</w:p>
    <w:p w14:paraId="0600E758" w14:textId="77777777" w:rsidR="002934F5" w:rsidRDefault="001B04BF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</w:t>
      </w:r>
    </w:p>
    <w:p w14:paraId="6BB7C78C" w14:textId="77777777" w:rsidR="00A14B11" w:rsidRDefault="001B04BF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В</w:t>
      </w:r>
      <w:r w:rsidR="002934F5">
        <w:rPr>
          <w:rFonts w:ascii="Times New Roman" w:hAnsi="Times New Roman"/>
          <w:b/>
          <w:bCs/>
        </w:rPr>
        <w:t xml:space="preserve">ЫПУСКНУЮ КВАЛИФИКАЦИОННУЮ РАБОТУ </w:t>
      </w:r>
      <w:r w:rsidR="00A14B11">
        <w:rPr>
          <w:rFonts w:ascii="Times New Roman" w:hAnsi="Times New Roman"/>
          <w:b/>
          <w:bCs/>
        </w:rPr>
        <w:t xml:space="preserve">– </w:t>
      </w:r>
    </w:p>
    <w:p w14:paraId="046F48FD" w14:textId="77777777" w:rsidR="00544870" w:rsidRDefault="00A14B11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МАГИСТЕРСКУЮ ДИССЕРТАЦИЮ</w:t>
      </w:r>
    </w:p>
    <w:p w14:paraId="3C4FC097" w14:textId="77777777" w:rsidR="002934F5" w:rsidRDefault="002934F5" w:rsidP="005E19FF">
      <w:pPr>
        <w:pStyle w:val="a3"/>
        <w:tabs>
          <w:tab w:val="left" w:pos="3261"/>
        </w:tabs>
        <w:ind w:right="991" w:firstLine="34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835"/>
        <w:gridCol w:w="709"/>
        <w:gridCol w:w="709"/>
        <w:gridCol w:w="567"/>
        <w:gridCol w:w="709"/>
      </w:tblGrid>
      <w:tr w:rsidR="005E19FF" w14:paraId="0B3CB52F" w14:textId="77777777" w:rsidTr="00CC5A6D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40EA" w14:textId="77777777" w:rsidR="00544870" w:rsidRDefault="00544870" w:rsidP="00CC5A6D">
            <w:pPr>
              <w:suppressAutoHyphens w:val="0"/>
              <w:spacing w:after="200" w:line="276" w:lineRule="auto"/>
              <w:jc w:val="center"/>
            </w:pPr>
            <w:r>
              <w:rPr>
                <w:rStyle w:val="a5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259A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618E" w14:textId="77777777" w:rsidR="00544870" w:rsidRDefault="00544870" w:rsidP="00762FA4">
            <w:pPr>
              <w:suppressAutoHyphens w:val="0"/>
              <w:jc w:val="center"/>
            </w:pPr>
            <w:r>
              <w:rPr>
                <w:lang w:val="en-US"/>
              </w:rPr>
              <w:t>Профессиональные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71E7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Задания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ABA4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Результаты оценивания</w:t>
            </w:r>
          </w:p>
        </w:tc>
      </w:tr>
      <w:tr w:rsidR="005E19FF" w14:paraId="1556EC59" w14:textId="77777777" w:rsidTr="00CC5A6D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7044" w14:textId="77777777" w:rsidR="00544870" w:rsidRDefault="00544870" w:rsidP="00CC5A6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B048" w14:textId="77777777" w:rsidR="00544870" w:rsidRDefault="00544870" w:rsidP="00762FA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69E4" w14:textId="77777777" w:rsidR="00544870" w:rsidRDefault="00544870" w:rsidP="00762FA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F7FE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8C89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неуд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45A1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ED81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5AA9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отлично</w:t>
            </w:r>
          </w:p>
        </w:tc>
      </w:tr>
      <w:tr w:rsidR="005E19FF" w14:paraId="1F305B8C" w14:textId="77777777" w:rsidTr="00CC5A6D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DBFD" w14:textId="77777777" w:rsidR="00544870" w:rsidRDefault="00544870" w:rsidP="00CC5A6D">
            <w:pPr>
              <w:suppressAutoHyphens w:val="0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4197" w14:textId="77777777" w:rsidR="00544870" w:rsidRDefault="00544870" w:rsidP="00762FA4">
            <w:pPr>
              <w:suppressAutoHyphens w:val="0"/>
              <w:jc w:val="center"/>
            </w:pPr>
            <w:r>
              <w:rPr>
                <w:cap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1F0A" w14:textId="77777777" w:rsidR="00544870" w:rsidRDefault="00544870" w:rsidP="00762FA4">
            <w:pPr>
              <w:suppressAutoHyphens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8CAA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1AEA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75F2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B754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F95E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8</w:t>
            </w:r>
          </w:p>
        </w:tc>
      </w:tr>
      <w:tr w:rsidR="00ED6F2B" w14:paraId="68DF3444" w14:textId="77777777" w:rsidTr="00016764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DFE1" w14:textId="77777777" w:rsidR="00ED6F2B" w:rsidRDefault="00ED6F2B" w:rsidP="00ED6F2B">
            <w:pPr>
              <w:suppressAutoHyphens w:val="0"/>
              <w:jc w:val="center"/>
            </w:pPr>
            <w:r>
              <w:rPr>
                <w:rStyle w:val="a5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62FE" w14:textId="02B34680" w:rsidR="00ED6F2B" w:rsidRDefault="00577091" w:rsidP="00ED6F2B">
            <w:pPr>
              <w:pStyle w:val="ConsPlusNormal"/>
              <w:suppressAutoHyphens w:val="0"/>
              <w:jc w:val="both"/>
            </w:pPr>
            <w:r w:rsidRPr="00577091">
              <w:rPr>
                <w:rStyle w:val="a5"/>
              </w:rPr>
              <w:t>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33C5" w14:textId="77777777" w:rsidR="001562F2" w:rsidRDefault="001562F2" w:rsidP="001562F2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t>разработка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14:paraId="100DF399" w14:textId="77777777" w:rsidR="001562F2" w:rsidRDefault="001562F2" w:rsidP="001562F2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t>разработка инструментария проводимых исследований, анализ их результатов;</w:t>
            </w:r>
          </w:p>
          <w:p w14:paraId="0246DEC5" w14:textId="77777777" w:rsidR="001562F2" w:rsidRDefault="001562F2" w:rsidP="001562F2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подготовка данных для составления обзоров, отчетов и </w:t>
            </w:r>
            <w:r>
              <w:lastRenderedPageBreak/>
              <w:t>научных публикаций;</w:t>
            </w:r>
          </w:p>
          <w:p w14:paraId="73DCE928" w14:textId="77777777" w:rsidR="001562F2" w:rsidRDefault="001562F2" w:rsidP="001562F2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7CE98935" w14:textId="77777777" w:rsidR="001562F2" w:rsidRDefault="001562F2" w:rsidP="001562F2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t>организация и проведение научных исследований;</w:t>
            </w:r>
          </w:p>
          <w:p w14:paraId="21EBA503" w14:textId="2641B9C1" w:rsidR="00ED6F2B" w:rsidRDefault="001562F2" w:rsidP="001562F2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t>оценка и интерпретация полученных результатов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D685" w14:textId="77777777" w:rsidR="00577091" w:rsidRPr="00577091" w:rsidRDefault="00577091" w:rsidP="00577091">
            <w:pPr>
              <w:suppressAutoHyphens w:val="0"/>
              <w:jc w:val="both"/>
              <w:rPr>
                <w:rStyle w:val="a5"/>
              </w:rPr>
            </w:pPr>
            <w:r w:rsidRPr="00577091">
              <w:rPr>
                <w:rStyle w:val="a5"/>
              </w:rPr>
              <w:lastRenderedPageBreak/>
              <w:t>Осуществлять сбор, обработку и обобщение информации, необходимой для проведения исследования.</w:t>
            </w:r>
          </w:p>
          <w:p w14:paraId="028C9466" w14:textId="77777777" w:rsidR="00577091" w:rsidRPr="00577091" w:rsidRDefault="00577091" w:rsidP="00577091">
            <w:pPr>
              <w:suppressAutoHyphens w:val="0"/>
              <w:jc w:val="both"/>
              <w:rPr>
                <w:rStyle w:val="a5"/>
              </w:rPr>
            </w:pPr>
            <w:r w:rsidRPr="00577091">
              <w:rPr>
                <w:rStyle w:val="a5"/>
              </w:rPr>
              <w:t>Составлять программу проведения исследований.</w:t>
            </w:r>
          </w:p>
          <w:p w14:paraId="6625B13E" w14:textId="77777777" w:rsidR="00577091" w:rsidRPr="00577091" w:rsidRDefault="00577091" w:rsidP="00577091">
            <w:pPr>
              <w:suppressAutoHyphens w:val="0"/>
              <w:jc w:val="both"/>
              <w:rPr>
                <w:rStyle w:val="a5"/>
              </w:rPr>
            </w:pPr>
            <w:r w:rsidRPr="00577091">
              <w:rPr>
                <w:rStyle w:val="a5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14:paraId="7B1CE20A" w14:textId="4F0D8D76" w:rsidR="00ED6F2B" w:rsidRDefault="00577091" w:rsidP="00577091">
            <w:pPr>
              <w:suppressAutoHyphens w:val="0"/>
              <w:jc w:val="both"/>
            </w:pPr>
            <w:r w:rsidRPr="00577091">
              <w:rPr>
                <w:rStyle w:val="a5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8755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785C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28E8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0AB2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14:paraId="5AA56168" w14:textId="77777777" w:rsidTr="00FB757D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FA3B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FDF5" w14:textId="1F547C05" w:rsidR="00ED6F2B" w:rsidRDefault="00577091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577091">
              <w:rPr>
                <w:rStyle w:val="a5"/>
              </w:rPr>
              <w:t xml:space="preserve">Способен обосновывать </w:t>
            </w:r>
            <w:r w:rsidRPr="00577091">
              <w:rPr>
                <w:rStyle w:val="a5"/>
              </w:rPr>
              <w:lastRenderedPageBreak/>
              <w:t>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5BF3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38BF" w14:textId="77777777" w:rsid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Обосновывать актуальность, </w:t>
            </w:r>
            <w:r w:rsidRPr="00ED6F2B">
              <w:rPr>
                <w:rStyle w:val="a5"/>
              </w:rPr>
              <w:lastRenderedPageBreak/>
              <w:t>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A51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676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11F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5FE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14:paraId="732ECC5D" w14:textId="77777777" w:rsidTr="00E443E8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4F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5767" w14:textId="192D3F0E" w:rsidR="00ED6F2B" w:rsidRPr="00ED6F2B" w:rsidRDefault="00577091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577091">
              <w:rPr>
                <w:rStyle w:val="a5"/>
              </w:rPr>
              <w:t>Способен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E72D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A49A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Определять этапы проведения научных исследований.</w:t>
            </w:r>
          </w:p>
          <w:p w14:paraId="155CA082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Анализировать информацию об объекте исследования,  определять научную новизну. </w:t>
            </w:r>
          </w:p>
          <w:p w14:paraId="1D8658AC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46046FDD" w14:textId="77777777" w:rsidR="00ED6F2B" w:rsidRPr="00ED6F2B" w:rsidRDefault="00ED6F2B" w:rsidP="00284540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3FA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1015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DFB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C434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14:paraId="1A8E01DB" w14:textId="77777777" w:rsidTr="0001676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04F1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86D1" w14:textId="082EE092" w:rsidR="00ED6F2B" w:rsidRPr="00ED6F2B" w:rsidRDefault="00577091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577091">
              <w:rPr>
                <w:rStyle w:val="a5"/>
              </w:rPr>
              <w:t>Способен представлять результаты проведенного исследования научному сообществу в виде статьи или доклада (ПК-4)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BDAA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1660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Соблюдать требования и стандарты к подготовке научных докладов и</w:t>
            </w:r>
          </w:p>
          <w:p w14:paraId="0A611ED8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оформлению публикаций.</w:t>
            </w:r>
          </w:p>
          <w:p w14:paraId="4AE90043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Обобщать и систематизировать результаты проведенного</w:t>
            </w:r>
          </w:p>
          <w:p w14:paraId="67BBE23B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научного исследования.</w:t>
            </w:r>
          </w:p>
          <w:p w14:paraId="2DE2CDBF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70FBE9D5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Интерпретировать полученные результаты, </w:t>
            </w:r>
            <w:r w:rsidRPr="00ED6F2B">
              <w:rPr>
                <w:rStyle w:val="a5"/>
              </w:rPr>
              <w:lastRenderedPageBreak/>
              <w:t>соотносить результаты собственных исследований с другими исследованиями в данной отрасли знания.</w:t>
            </w:r>
          </w:p>
          <w:p w14:paraId="0B467B3B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Готовить  презентацию по теме доклада.</w:t>
            </w:r>
          </w:p>
          <w:p w14:paraId="4CC6EFC4" w14:textId="2F629402" w:rsidR="00ED6F2B" w:rsidRPr="00ED6F2B" w:rsidRDefault="00ED6F2B" w:rsidP="00827925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Комментировать</w:t>
            </w:r>
            <w:r w:rsidR="00827925">
              <w:rPr>
                <w:rStyle w:val="a5"/>
              </w:rPr>
              <w:t xml:space="preserve"> </w:t>
            </w:r>
            <w:r w:rsidRPr="00ED6F2B">
              <w:rPr>
                <w:rStyle w:val="a5"/>
              </w:rPr>
              <w:t>результаты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0082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2796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6D5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D096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3E7B24" w14:paraId="523BE637" w14:textId="77777777" w:rsidTr="001A1B19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9EFAC" w14:textId="77777777" w:rsidR="003E7B24" w:rsidRDefault="000F5545" w:rsidP="000F5545">
            <w:pPr>
              <w:pBdr>
                <w:top w:val="single" w:sz="4" w:space="1" w:color="auto"/>
              </w:pBdr>
              <w:jc w:val="center"/>
            </w:pPr>
            <w:r w:rsidRPr="000F5545"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6D68" w14:textId="616F187C" w:rsidR="003E7B24" w:rsidRDefault="008356FB" w:rsidP="00762FA4">
            <w:pPr>
              <w:pStyle w:val="ConsPlusNormal"/>
              <w:suppressAutoHyphens w:val="0"/>
              <w:jc w:val="both"/>
            </w:pPr>
            <w:r w:rsidRPr="008356FB">
              <w:rPr>
                <w:rStyle w:val="a5"/>
              </w:rPr>
              <w:t>Способен самостоятельно осуществлять подготовку соответствующих методических, нормативных и отчетных документов, для реализации предложений и мероприятий экономическими субъектами, в том числе имеющих обособленные подразделения на внутреннем и внешнем рынках (ПК-5)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B2EB" w14:textId="77777777" w:rsidR="001562F2" w:rsidRDefault="001562F2" w:rsidP="001562F2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14:paraId="6F2EA75A" w14:textId="77777777" w:rsidR="001562F2" w:rsidRDefault="001562F2" w:rsidP="001562F2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t>подготовка заданий и разработка системы экономических показателей хозяйствующих субъектов;</w:t>
            </w:r>
          </w:p>
          <w:p w14:paraId="19BF073D" w14:textId="6BD71A8F" w:rsidR="003E7B24" w:rsidRDefault="001562F2" w:rsidP="001562F2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t>разработка стратегии поведения экономических агентов на различных рынках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11B7" w14:textId="77777777" w:rsidR="008356FB" w:rsidRPr="008356FB" w:rsidRDefault="008356FB" w:rsidP="008356FB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FB">
              <w:rPr>
                <w:rFonts w:ascii="Times New Roman" w:hAnsi="Times New Roman"/>
                <w:sz w:val="24"/>
                <w:szCs w:val="24"/>
              </w:rPr>
              <w:t>Определять перечень методических и нормативных документов, необходимых для проведения исследований</w:t>
            </w:r>
          </w:p>
          <w:p w14:paraId="7D847F01" w14:textId="77777777" w:rsidR="008356FB" w:rsidRPr="008356FB" w:rsidRDefault="008356FB" w:rsidP="008356FB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FB">
              <w:rPr>
                <w:rFonts w:ascii="Times New Roman" w:hAnsi="Times New Roman"/>
                <w:sz w:val="24"/>
                <w:szCs w:val="24"/>
              </w:rPr>
              <w:t>Исследовать факторы, влияющие на выбор   адекватной учетной политики.</w:t>
            </w:r>
          </w:p>
          <w:p w14:paraId="5F094E49" w14:textId="77777777" w:rsidR="008356FB" w:rsidRPr="008356FB" w:rsidRDefault="008356FB" w:rsidP="008356FB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FB"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документы, необходимые в рамках выбранной тематики исследования</w:t>
            </w:r>
          </w:p>
          <w:p w14:paraId="563673F5" w14:textId="030D295B" w:rsidR="003E7B24" w:rsidRDefault="008356FB" w:rsidP="008356FB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 w:rsidRPr="008356FB">
              <w:rPr>
                <w:rFonts w:ascii="Times New Roman" w:hAnsi="Times New Roman"/>
                <w:sz w:val="24"/>
                <w:szCs w:val="24"/>
              </w:rPr>
              <w:t>Формулировать выводы, предложения и мероприятия по реализации разработанных предложений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5FF0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3D2D" w14:textId="77777777"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A9AA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9FB7" w14:textId="77777777" w:rsidR="003E7B24" w:rsidRDefault="003E7B24" w:rsidP="00762FA4"/>
        </w:tc>
      </w:tr>
      <w:tr w:rsidR="003E7B24" w14:paraId="1262B353" w14:textId="77777777" w:rsidTr="001A1B19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BAD0C" w14:textId="77777777" w:rsidR="003E7B24" w:rsidRDefault="003E7B24" w:rsidP="00CC5A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9E71" w14:textId="613681E6" w:rsidR="003E7B24" w:rsidRDefault="008356FB" w:rsidP="00762FA4">
            <w:pPr>
              <w:pStyle w:val="ConsPlusNormal"/>
              <w:suppressAutoHyphens w:val="0"/>
              <w:jc w:val="both"/>
            </w:pPr>
            <w:r w:rsidRPr="008356FB">
              <w:rPr>
                <w:rStyle w:val="a5"/>
              </w:rPr>
              <w:t>Способен разрабатывать и управлять проектами и программами, оценивать их эффективность с учетом факторов неопределенности и риска (ПК-6)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4346" w14:textId="77777777" w:rsidR="003E7B24" w:rsidRDefault="003E7B24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8F67" w14:textId="7978131E" w:rsidR="003E7B24" w:rsidRDefault="008356FB" w:rsidP="00762FA4">
            <w:pPr>
              <w:suppressAutoHyphens w:val="0"/>
              <w:jc w:val="both"/>
            </w:pPr>
            <w:r w:rsidRPr="008356FB">
              <w:t>Анализировать показатели финансовой отчетности, сформированной в соответствии с различными стандартами, устанавливать причинно-следственные связи изменений за отчетный период, оценивать потенциальные риски и возможности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1404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E718" w14:textId="77777777"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777C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9BE0" w14:textId="77777777" w:rsidR="003E7B24" w:rsidRDefault="003E7B24" w:rsidP="00762FA4"/>
        </w:tc>
      </w:tr>
      <w:tr w:rsidR="003E7B24" w14:paraId="61F7D64E" w14:textId="77777777" w:rsidTr="001A1B19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62D8C" w14:textId="77777777" w:rsidR="003E7B24" w:rsidRDefault="003E7B24" w:rsidP="00CC5A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4F1F" w14:textId="542C4E04" w:rsidR="003E7B24" w:rsidRDefault="008356FB" w:rsidP="00762FA4">
            <w:pPr>
              <w:pStyle w:val="ConsPlusNormal"/>
              <w:suppressAutoHyphens w:val="0"/>
              <w:jc w:val="both"/>
            </w:pPr>
            <w:r w:rsidRPr="008356FB">
              <w:rPr>
                <w:rStyle w:val="a5"/>
              </w:rPr>
              <w:t>Способен разрабатывать стратегии поведения и направления развития экономических субъектов, в том числе имеющих обособленные подразделения, на различных рынках  с учетом внутренних и внешних приоритетов организации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0419" w14:textId="77777777" w:rsidR="003E7B24" w:rsidRDefault="003E7B24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C8C1" w14:textId="77777777" w:rsidR="008356FB" w:rsidRDefault="008356FB" w:rsidP="008356FB">
            <w:pPr>
              <w:suppressAutoHyphens w:val="0"/>
              <w:jc w:val="both"/>
            </w:pPr>
            <w: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  <w:p w14:paraId="5AC262DD" w14:textId="77777777" w:rsidR="008356FB" w:rsidRDefault="008356FB" w:rsidP="008356FB">
            <w:pPr>
              <w:suppressAutoHyphens w:val="0"/>
              <w:jc w:val="both"/>
            </w:pPr>
            <w:r>
              <w:t>Обобщать основные факторы, влияющие на поведение экономических агентов в рыночной среде.</w:t>
            </w:r>
          </w:p>
          <w:p w14:paraId="47982DF3" w14:textId="6E578E73" w:rsidR="003E7B24" w:rsidRDefault="008356FB" w:rsidP="008356FB">
            <w:pPr>
              <w:suppressAutoHyphens w:val="0"/>
              <w:jc w:val="both"/>
            </w:pPr>
            <w:r>
              <w:t>Применять инструментарий экономического анализа для проведения исследований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90C1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0EE8" w14:textId="77777777"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CF78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0BBC" w14:textId="77777777" w:rsidR="003E7B24" w:rsidRDefault="003E7B24" w:rsidP="00762FA4"/>
        </w:tc>
      </w:tr>
      <w:tr w:rsidR="000F5545" w14:paraId="5C2DABEE" w14:textId="77777777" w:rsidTr="00697D32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55236" w14:textId="77777777" w:rsidR="000F5545" w:rsidRDefault="000F5545" w:rsidP="000F5545">
            <w:pPr>
              <w:pBdr>
                <w:top w:val="single" w:sz="4" w:space="1" w:color="auto"/>
              </w:pBdr>
              <w:jc w:val="center"/>
            </w:pPr>
            <w:r w:rsidRPr="000F5545"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DE8E" w14:textId="779FDF49" w:rsidR="000F5545" w:rsidRDefault="008356FB" w:rsidP="00762FA4">
            <w:pPr>
              <w:pStyle w:val="ConsPlusNormal"/>
              <w:suppressAutoHyphens w:val="0"/>
              <w:jc w:val="both"/>
            </w:pPr>
            <w:r w:rsidRPr="008356FB">
              <w:rPr>
                <w:rStyle w:val="a5"/>
              </w:rPr>
              <w:t>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микро-, макро- и международном уровне (ПК-8)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A150" w14:textId="77777777" w:rsidR="001562F2" w:rsidRDefault="001562F2" w:rsidP="001562F2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t>разработка и обоснование экономических показателей, характеризующих деятельность хозяйствующих субъектов, и методик их расчета;</w:t>
            </w:r>
          </w:p>
          <w:p w14:paraId="3A91880D" w14:textId="77777777" w:rsidR="001562F2" w:rsidRDefault="001562F2" w:rsidP="001562F2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t>поиск, анализ и оценка источников информации для проведения экономических расчетов;</w:t>
            </w:r>
          </w:p>
          <w:p w14:paraId="7C1D3CA7" w14:textId="77777777" w:rsidR="001562F2" w:rsidRDefault="001562F2" w:rsidP="001562F2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t>проведение расчетов экономических показателей, характеризующих деятельность хозяйствующих субъектов, прогнозирование динамики данных показателей;</w:t>
            </w:r>
          </w:p>
          <w:p w14:paraId="5AB97FCB" w14:textId="08ACBC05" w:rsidR="000F5545" w:rsidRDefault="001562F2" w:rsidP="001562F2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t>формулирование выводов и предложений по результатам проведенных расчетов экономических показателей, характеризующих деятельность хозяйствующих субъектов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FDB0" w14:textId="77777777" w:rsidR="008356FB" w:rsidRPr="008356FB" w:rsidRDefault="008356FB" w:rsidP="008356FB">
            <w:pPr>
              <w:tabs>
                <w:tab w:val="left" w:pos="1440"/>
                <w:tab w:val="left" w:pos="2880"/>
              </w:tabs>
              <w:jc w:val="both"/>
              <w:outlineLvl w:val="0"/>
              <w:rPr>
                <w:rStyle w:val="a5"/>
              </w:rPr>
            </w:pPr>
            <w:r w:rsidRPr="008356FB">
              <w:rPr>
                <w:rStyle w:val="a5"/>
              </w:rPr>
              <w:t>Обобщать направления аналитической работы в организации и их задачи.</w:t>
            </w:r>
          </w:p>
          <w:p w14:paraId="72EA0733" w14:textId="77777777" w:rsidR="008356FB" w:rsidRPr="008356FB" w:rsidRDefault="008356FB" w:rsidP="008356FB">
            <w:pPr>
              <w:tabs>
                <w:tab w:val="left" w:pos="1440"/>
                <w:tab w:val="left" w:pos="2880"/>
              </w:tabs>
              <w:jc w:val="both"/>
              <w:outlineLvl w:val="0"/>
              <w:rPr>
                <w:rStyle w:val="a5"/>
              </w:rPr>
            </w:pPr>
            <w:r w:rsidRPr="008356FB">
              <w:rPr>
                <w:rStyle w:val="a5"/>
              </w:rPr>
              <w:t>Формировать программу анализа стратегических решений и оценки их эффективности.</w:t>
            </w:r>
          </w:p>
          <w:p w14:paraId="17232D8F" w14:textId="77777777" w:rsidR="008356FB" w:rsidRPr="008356FB" w:rsidRDefault="008356FB" w:rsidP="008356FB">
            <w:pPr>
              <w:tabs>
                <w:tab w:val="left" w:pos="1440"/>
                <w:tab w:val="left" w:pos="2880"/>
              </w:tabs>
              <w:jc w:val="both"/>
              <w:outlineLvl w:val="0"/>
              <w:rPr>
                <w:rStyle w:val="a5"/>
              </w:rPr>
            </w:pPr>
            <w:r w:rsidRPr="008356FB">
              <w:rPr>
                <w:rStyle w:val="a5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  <w:p w14:paraId="50BAD95E" w14:textId="3B978E82" w:rsidR="000F5545" w:rsidRDefault="008356FB" w:rsidP="008356FB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 w:rsidRPr="008356FB">
              <w:rPr>
                <w:rStyle w:val="a5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D254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9890" w14:textId="77777777"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A10F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80A3" w14:textId="77777777" w:rsidR="000F5545" w:rsidRDefault="000F5545" w:rsidP="00762FA4"/>
        </w:tc>
      </w:tr>
      <w:tr w:rsidR="000F5545" w14:paraId="2B76A057" w14:textId="77777777" w:rsidTr="00FD3423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A492" w14:textId="77777777" w:rsidR="000F5545" w:rsidRDefault="000F5545" w:rsidP="000F5545">
            <w:pPr>
              <w:pBdr>
                <w:top w:val="none" w:sz="0" w:space="0" w:color="auto"/>
              </w:pBd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7072" w14:textId="3FBF7678" w:rsidR="000F5545" w:rsidRDefault="008356FB" w:rsidP="00762FA4">
            <w:pPr>
              <w:pStyle w:val="ConsPlusNormal"/>
              <w:suppressAutoHyphens w:val="0"/>
              <w:jc w:val="both"/>
            </w:pPr>
            <w:r w:rsidRPr="008356FB">
              <w:rPr>
                <w:rStyle w:val="a5"/>
              </w:rPr>
              <w:t>Способен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A578" w14:textId="77777777" w:rsidR="000F5545" w:rsidRDefault="000F5545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9E93" w14:textId="77777777" w:rsidR="008356FB" w:rsidRDefault="008356FB" w:rsidP="008356FB">
            <w:pPr>
              <w:suppressAutoHyphens w:val="0"/>
              <w:jc w:val="both"/>
            </w:pPr>
            <w: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4AD4E8E9" w14:textId="51D530B0" w:rsidR="000F5545" w:rsidRDefault="008356FB" w:rsidP="008356FB">
            <w:pPr>
              <w:suppressAutoHyphens w:val="0"/>
              <w:jc w:val="both"/>
            </w:pPr>
            <w: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0091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B749" w14:textId="77777777"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219D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89C9" w14:textId="77777777" w:rsidR="000F5545" w:rsidRDefault="000F5545" w:rsidP="00762FA4"/>
        </w:tc>
      </w:tr>
      <w:tr w:rsidR="000F5545" w14:paraId="262FB0CE" w14:textId="77777777" w:rsidTr="00FD3423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1E58D" w14:textId="77777777" w:rsidR="000F5545" w:rsidRDefault="000F5545" w:rsidP="00CC5A6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11B0" w14:textId="41C2BA69" w:rsidR="000F5545" w:rsidRPr="00CC5A6D" w:rsidRDefault="008356FB" w:rsidP="00762FA4">
            <w:pPr>
              <w:pStyle w:val="ConsPlusNormal"/>
              <w:suppressAutoHyphens w:val="0"/>
              <w:jc w:val="both"/>
            </w:pPr>
            <w:r w:rsidRPr="008356FB">
              <w:rPr>
                <w:rStyle w:val="a5"/>
              </w:rPr>
              <w:t>Способен составлять прогноз основных социально-экономических показателей деятельности экономических субъектов, в том числе имеющих обособленные подразделения, отрасли, региона, макрорегиона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102" w14:textId="77777777" w:rsidR="000F5545" w:rsidRDefault="000F5545" w:rsidP="00762FA4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6762" w14:textId="77777777" w:rsidR="000F5545" w:rsidRDefault="000F5545" w:rsidP="00762FA4">
            <w:pPr>
              <w:suppressAutoHyphens w:val="0"/>
              <w:jc w:val="both"/>
            </w:pPr>
            <w:r>
              <w:rPr>
                <w:rStyle w:val="a5"/>
              </w:rPr>
              <w:t xml:space="preserve">Анализировать и оценивать </w:t>
            </w:r>
            <w:r w:rsidR="00FD3423">
              <w:rPr>
                <w:rStyle w:val="a5"/>
              </w:rPr>
              <w:t>особенности</w:t>
            </w:r>
            <w:r>
              <w:rPr>
                <w:rStyle w:val="a5"/>
              </w:rPr>
              <w:t xml:space="preserve"> деятельности организаций.</w:t>
            </w:r>
          </w:p>
          <w:p w14:paraId="49941CC0" w14:textId="77777777" w:rsidR="000F5545" w:rsidRDefault="000F5545" w:rsidP="002C5E2D">
            <w:pPr>
              <w:suppressAutoHyphens w:val="0"/>
              <w:jc w:val="both"/>
            </w:pPr>
            <w:r>
              <w:rPr>
                <w:rStyle w:val="a5"/>
              </w:rPr>
              <w:t xml:space="preserve">Определять прогнозные значения </w:t>
            </w:r>
            <w:r w:rsidR="002C5E2D" w:rsidRPr="002C5E2D">
              <w:rPr>
                <w:rStyle w:val="a5"/>
              </w:rPr>
              <w:t xml:space="preserve">экономических </w:t>
            </w:r>
            <w:r>
              <w:rPr>
                <w:rStyle w:val="a5"/>
              </w:rPr>
              <w:t xml:space="preserve">показателей деятельности организации </w:t>
            </w:r>
            <w:r w:rsidR="002C5E2D">
              <w:rPr>
                <w:rStyle w:val="a5"/>
              </w:rPr>
              <w:t xml:space="preserve">в </w:t>
            </w:r>
            <w:r w:rsidR="002C5E2D" w:rsidRPr="002C5E2D">
              <w:rPr>
                <w:rStyle w:val="a5"/>
              </w:rPr>
              <w:t>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DF38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4FA5" w14:textId="77777777"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40C8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42AE" w14:textId="77777777" w:rsidR="000F5545" w:rsidRDefault="000F5545" w:rsidP="00762FA4"/>
        </w:tc>
      </w:tr>
      <w:tr w:rsidR="000F5545" w14:paraId="6C41A01F" w14:textId="77777777" w:rsidTr="001562F2">
        <w:trPr>
          <w:trHeight w:val="43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8D08" w14:textId="77777777" w:rsidR="000F5545" w:rsidRDefault="000F5545" w:rsidP="00CC5A6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163D" w14:textId="77777777" w:rsidR="000F5545" w:rsidRDefault="000F5545" w:rsidP="00762FA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140D" w14:textId="77777777" w:rsidR="000F5545" w:rsidRDefault="000F5545" w:rsidP="00762FA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1428" w14:textId="77777777"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2FC6" w14:textId="77777777"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B8D7" w14:textId="77777777" w:rsidR="000F5545" w:rsidRDefault="000F5545" w:rsidP="00762FA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D7F7" w14:textId="77777777"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D9A0" w14:textId="77777777" w:rsidR="000F5545" w:rsidRDefault="000F5545" w:rsidP="00762FA4"/>
        </w:tc>
      </w:tr>
      <w:tr w:rsidR="00B17653" w14:paraId="08189538" w14:textId="77777777" w:rsidTr="00430F24">
        <w:trPr>
          <w:trHeight w:val="282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13EC4" w14:textId="79AD97B6" w:rsidR="00B17653" w:rsidRPr="00B17653" w:rsidRDefault="00B17653" w:rsidP="001562F2">
            <w:pPr>
              <w:pBdr>
                <w:top w:val="single" w:sz="4" w:space="1" w:color="auto"/>
              </w:pBdr>
              <w:jc w:val="center"/>
            </w:pPr>
            <w:r w:rsidRPr="00B17653">
              <w:t>Педагогическ</w:t>
            </w:r>
            <w:r>
              <w:t>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9A41" w14:textId="15C62942" w:rsidR="00B17653" w:rsidRDefault="008356FB" w:rsidP="00762FA4">
            <w:r w:rsidRPr="008356FB">
              <w:t>Способен осуществлять педагогическую деятельность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 (ПК-13)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81AF3" w14:textId="77777777" w:rsidR="00B17653" w:rsidRPr="00B17653" w:rsidRDefault="00B17653" w:rsidP="00B17653">
            <w:pPr>
              <w:pStyle w:val="a9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B17653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      </w:r>
          </w:p>
          <w:p w14:paraId="14277A2C" w14:textId="3C4ECACC" w:rsidR="00B17653" w:rsidRDefault="00B17653" w:rsidP="00B17653">
            <w:pPr>
              <w:pStyle w:val="a9"/>
              <w:numPr>
                <w:ilvl w:val="0"/>
                <w:numId w:val="6"/>
              </w:numPr>
              <w:ind w:left="0" w:firstLine="0"/>
            </w:pPr>
            <w:r w:rsidRPr="00B17653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разработка учебно-методических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9332" w14:textId="709E8348" w:rsidR="00B17653" w:rsidRDefault="008356FB" w:rsidP="00762FA4">
            <w:r w:rsidRPr="008356FB">
              <w:t>Формировать теоретическую базу в рамках выбранной темы магистерской диссертации, которую можно будет рассмотреть в качестве материалов для осуществления педагогической деятельности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BB42" w14:textId="77777777" w:rsidR="00B17653" w:rsidRDefault="00B17653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A181" w14:textId="77777777" w:rsidR="00B17653" w:rsidRDefault="00B17653" w:rsidP="00762FA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931F" w14:textId="77777777" w:rsidR="00B17653" w:rsidRDefault="00B17653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147B" w14:textId="77777777" w:rsidR="00B17653" w:rsidRDefault="00B17653" w:rsidP="00762FA4"/>
        </w:tc>
      </w:tr>
      <w:tr w:rsidR="00B17653" w14:paraId="34C11D7F" w14:textId="77777777" w:rsidTr="00430F24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40BD" w14:textId="77777777" w:rsidR="00B17653" w:rsidRDefault="00B17653" w:rsidP="001562F2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6AB4" w14:textId="2E5EC729" w:rsidR="00B17653" w:rsidRDefault="008356FB" w:rsidP="00762FA4">
            <w:r w:rsidRPr="008356FB">
              <w:t>Способен разрабатывать методические и дидактические материалы, создавать условия для обеспечения позитивной мотивации обучающихся к процессу образования, саморазвития и планирования профессиональной траектории (ПК-14)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3F47" w14:textId="77777777" w:rsidR="00B17653" w:rsidRDefault="00B17653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5000" w14:textId="3819EB6A" w:rsidR="00B17653" w:rsidRDefault="008356FB" w:rsidP="00762FA4">
            <w:r w:rsidRPr="008356FB">
              <w:t>Проводить исследования в рамках выбранной темы магистерской диссертации, которые можно использовать для планирования профессиональной траектории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D53C" w14:textId="77777777" w:rsidR="00B17653" w:rsidRDefault="00B17653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3257" w14:textId="77777777" w:rsidR="00B17653" w:rsidRDefault="00B17653" w:rsidP="00762FA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21C1" w14:textId="77777777" w:rsidR="00B17653" w:rsidRDefault="00B17653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9D30" w14:textId="77777777" w:rsidR="00B17653" w:rsidRDefault="00B17653" w:rsidP="00762FA4"/>
        </w:tc>
      </w:tr>
      <w:tr w:rsidR="005E19FF" w14:paraId="63B05FD2" w14:textId="77777777" w:rsidTr="00A22D40">
        <w:trPr>
          <w:trHeight w:val="203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ACAA" w14:textId="4C1AFFC8" w:rsidR="00544870" w:rsidRDefault="008356FB" w:rsidP="00CC5A6D">
            <w:pPr>
              <w:suppressAutoHyphens w:val="0"/>
              <w:jc w:val="center"/>
            </w:pPr>
            <w:r w:rsidRPr="008356FB">
              <w:rPr>
                <w:rStyle w:val="a5"/>
              </w:rPr>
              <w:lastRenderedPageBreak/>
              <w:t>Способен применять знания (на продвинутом уровне) фундаментальной экономической науки при решении практических и/или исследовательских задач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C2B5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8704" w14:textId="18D82C6A" w:rsidR="00544870" w:rsidRDefault="008356FB" w:rsidP="00762FA4">
            <w:pPr>
              <w:pStyle w:val="4"/>
              <w:keepNext w:val="0"/>
              <w:suppressAutoHyphens w:val="0"/>
              <w:jc w:val="both"/>
            </w:pPr>
            <w:r w:rsidRPr="008356F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Применять полученные знания при решении практических и/или исследовательских задач в рамках выбранной темы магистерской диссертации</w:t>
            </w:r>
            <w:r w:rsidR="00544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A062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BA12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4903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D753" w14:textId="77777777" w:rsidR="00544870" w:rsidRDefault="00544870" w:rsidP="00762FA4"/>
        </w:tc>
      </w:tr>
      <w:tr w:rsidR="00A22D40" w14:paraId="5905AAF1" w14:textId="77777777" w:rsidTr="00A22D40">
        <w:trPr>
          <w:trHeight w:val="19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DEDF" w14:textId="211B0726" w:rsidR="00A22D40" w:rsidRDefault="00A22D40" w:rsidP="00CC5A6D">
            <w:pPr>
              <w:pStyle w:val="ConsPlusNormal"/>
              <w:suppressAutoHyphens w:val="0"/>
              <w:jc w:val="center"/>
            </w:pPr>
            <w:r w:rsidRPr="0032734A">
              <w:rPr>
                <w:rStyle w:val="a5"/>
              </w:rPr>
              <w:t>Способен применять продвинутые инструментальные методы экономического анализа в прикладных и/или фундаментальных исследованиях (ОПК-2)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D3D8" w14:textId="77777777" w:rsidR="00A22D40" w:rsidRDefault="00A22D40" w:rsidP="00762FA4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3649" w14:textId="076BE319" w:rsidR="00A22D40" w:rsidRDefault="00A22D40" w:rsidP="00762FA4">
            <w:pPr>
              <w:suppressAutoHyphens w:val="0"/>
              <w:jc w:val="both"/>
            </w:pPr>
            <w:r w:rsidRPr="0032734A">
              <w:t>Проводить общий анализ деятельности исследуемой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7326" w14:textId="77777777" w:rsidR="00A22D40" w:rsidRDefault="00A22D40" w:rsidP="00762FA4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5078" w14:textId="77777777" w:rsidR="00A22D40" w:rsidRDefault="00A22D40" w:rsidP="00762FA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F95D" w14:textId="77777777" w:rsidR="00A22D40" w:rsidRDefault="00A22D40" w:rsidP="00762FA4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4299" w14:textId="77777777" w:rsidR="00A22D40" w:rsidRDefault="00A22D40" w:rsidP="00762FA4"/>
        </w:tc>
      </w:tr>
      <w:tr w:rsidR="00A22D40" w14:paraId="10D03AAF" w14:textId="77777777" w:rsidTr="00A22D40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8F8B" w14:textId="77777777" w:rsidR="00A22D40" w:rsidRPr="0032734A" w:rsidRDefault="00A22D40" w:rsidP="00CC5A6D">
            <w:pPr>
              <w:pStyle w:val="ConsPlusNormal"/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B066" w14:textId="77777777" w:rsidR="00A22D40" w:rsidRDefault="00A22D40" w:rsidP="00762FA4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F7EC" w14:textId="77777777" w:rsidR="00A22D40" w:rsidRPr="0032734A" w:rsidRDefault="00A22D40" w:rsidP="00762FA4">
            <w:pPr>
              <w:suppressAutoHyphens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DB6B" w14:textId="77777777" w:rsidR="00A22D40" w:rsidRDefault="00A22D40" w:rsidP="00762FA4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8B0A" w14:textId="77777777" w:rsidR="00A22D40" w:rsidRDefault="00A22D40" w:rsidP="00762FA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C6CB" w14:textId="77777777" w:rsidR="00A22D40" w:rsidRDefault="00A22D40" w:rsidP="00762FA4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0A26" w14:textId="77777777" w:rsidR="00A22D40" w:rsidRDefault="00A22D40" w:rsidP="00762FA4"/>
        </w:tc>
      </w:tr>
      <w:tr w:rsidR="00911F6B" w14:paraId="089A85C4" w14:textId="77777777" w:rsidTr="0032734A">
        <w:trPr>
          <w:trHeight w:val="1958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FB42" w14:textId="53598E14" w:rsidR="00911F6B" w:rsidRDefault="0032734A" w:rsidP="00911F6B">
            <w:pPr>
              <w:pStyle w:val="ConsPlusNormal"/>
              <w:suppressAutoHyphens w:val="0"/>
              <w:ind w:firstLine="540"/>
              <w:jc w:val="center"/>
              <w:rPr>
                <w:rStyle w:val="a5"/>
              </w:rPr>
            </w:pPr>
            <w:r w:rsidRPr="0032734A">
              <w:rPr>
                <w:rStyle w:val="a5"/>
              </w:rPr>
              <w:t>Способен обобщать и критически оценивать научные исследования в экономике (ОПК-3)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FF05" w14:textId="77777777" w:rsidR="00911F6B" w:rsidRDefault="00911F6B" w:rsidP="00911F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602B" w14:textId="5214BF3D" w:rsidR="00911F6B" w:rsidRDefault="0032734A" w:rsidP="00911F6B">
            <w:pPr>
              <w:suppressAutoHyphens w:val="0"/>
              <w:jc w:val="both"/>
            </w:pPr>
            <w:r w:rsidRPr="0032734A">
              <w:t>Обобщать и критически оценивать научные исследования в рамках выбранной темы магистерской диссертации</w:t>
            </w:r>
            <w:r w:rsidR="00911F6B">
              <w:rPr>
                <w:rStyle w:val="a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4D7B" w14:textId="77777777" w:rsidR="00911F6B" w:rsidRDefault="00911F6B" w:rsidP="00911F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24E6" w14:textId="77777777" w:rsidR="00911F6B" w:rsidRDefault="00911F6B" w:rsidP="00911F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74C1" w14:textId="77777777" w:rsidR="00911F6B" w:rsidRDefault="00911F6B" w:rsidP="00911F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EADB" w14:textId="77777777" w:rsidR="00911F6B" w:rsidRDefault="00911F6B" w:rsidP="00911F6B"/>
        </w:tc>
      </w:tr>
      <w:tr w:rsidR="00E76721" w14:paraId="529504A5" w14:textId="77777777" w:rsidTr="00BB135D">
        <w:trPr>
          <w:trHeight w:val="1612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8D22" w14:textId="06B680ED" w:rsidR="00E76721" w:rsidRDefault="0032734A" w:rsidP="00E76721">
            <w:pPr>
              <w:pStyle w:val="ConsPlusNormal"/>
              <w:suppressAutoHyphens w:val="0"/>
              <w:jc w:val="center"/>
              <w:rPr>
                <w:rStyle w:val="a5"/>
              </w:rPr>
            </w:pPr>
            <w:r w:rsidRPr="0032734A">
              <w:rPr>
                <w:rStyle w:val="a5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 (ОПК-4)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1A54" w14:textId="77777777" w:rsidR="00E76721" w:rsidRDefault="00E76721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0593" w14:textId="3B0DBA52" w:rsidR="00BB135D" w:rsidRDefault="0032734A" w:rsidP="00BB135D">
            <w:pPr>
              <w:suppressAutoHyphens w:val="0"/>
              <w:jc w:val="both"/>
            </w:pPr>
            <w:r w:rsidRPr="0032734A">
              <w:t>Принимать решения по совершенствованию своей профессиональной деятельности при подготовке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9205" w14:textId="77777777" w:rsidR="00E76721" w:rsidRDefault="00E76721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BDCF" w14:textId="77777777" w:rsidR="00E76721" w:rsidRDefault="00E76721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6893" w14:textId="77777777" w:rsidR="00E76721" w:rsidRDefault="00E76721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6F9E" w14:textId="77777777" w:rsidR="00E76721" w:rsidRDefault="00E76721" w:rsidP="00762FA4"/>
        </w:tc>
      </w:tr>
      <w:tr w:rsidR="005E19FF" w14:paraId="186FEE4E" w14:textId="77777777" w:rsidTr="0032734A">
        <w:trPr>
          <w:trHeight w:val="211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F68C" w14:textId="21DEE430" w:rsidR="00544870" w:rsidRDefault="0032734A" w:rsidP="00CC5A6D">
            <w:pPr>
              <w:pStyle w:val="ConsPlusNormal"/>
              <w:suppressAutoHyphens w:val="0"/>
              <w:jc w:val="center"/>
            </w:pPr>
            <w:r w:rsidRPr="0032734A">
              <w:rPr>
                <w:rStyle w:val="a5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4AAE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51FB" w14:textId="65AB4397" w:rsidR="00544870" w:rsidRDefault="0032734A" w:rsidP="00762FA4">
            <w:pPr>
              <w:suppressAutoHyphens w:val="0"/>
              <w:jc w:val="both"/>
            </w:pPr>
            <w:r w:rsidRPr="0032734A">
              <w:t>Рассматривать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EDEA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FAC8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9D27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BA7B" w14:textId="77777777" w:rsidR="00544870" w:rsidRDefault="00544870" w:rsidP="00762FA4"/>
        </w:tc>
      </w:tr>
      <w:tr w:rsidR="005E19FF" w14:paraId="02738D88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F636" w14:textId="7FC710E3" w:rsidR="00E8038E" w:rsidRDefault="0032734A" w:rsidP="00CC5A6D">
            <w:pPr>
              <w:pStyle w:val="ConsPlusNormal"/>
              <w:suppressAutoHyphens w:val="0"/>
              <w:jc w:val="center"/>
              <w:rPr>
                <w:rStyle w:val="a5"/>
              </w:rPr>
            </w:pPr>
            <w:r w:rsidRPr="0032734A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Способен к организации и ведению инновационно-предпринимательской деятельности (ОПК-ОС-6)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4137" w14:textId="77777777" w:rsidR="00E8038E" w:rsidRDefault="00E8038E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E5BF" w14:textId="62E1A7BC" w:rsidR="00E8038E" w:rsidRDefault="0032734A" w:rsidP="00762FA4">
            <w:pPr>
              <w:jc w:val="both"/>
              <w:rPr>
                <w:rStyle w:val="a5"/>
              </w:rPr>
            </w:pPr>
            <w:r w:rsidRPr="0032734A">
              <w:rPr>
                <w:rStyle w:val="a5"/>
              </w:rPr>
              <w:t>Оценивать затраты на разрабатываемые 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B984" w14:textId="77777777" w:rsidR="00E8038E" w:rsidRDefault="00E8038E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AA6F" w14:textId="77777777" w:rsidR="00E8038E" w:rsidRDefault="00E8038E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47FB" w14:textId="77777777" w:rsidR="00E8038E" w:rsidRDefault="00E8038E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31FC" w14:textId="77777777" w:rsidR="00E8038E" w:rsidRDefault="00E8038E" w:rsidP="00762FA4"/>
        </w:tc>
      </w:tr>
      <w:tr w:rsidR="00180FAA" w14:paraId="1999997F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43CC" w14:textId="1D2505CD" w:rsidR="00180FAA" w:rsidRPr="0032734A" w:rsidRDefault="00180FAA" w:rsidP="00180FAA">
            <w:pPr>
              <w:pStyle w:val="ConsPlusNormal"/>
              <w:suppressAutoHyphens w:val="0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32734A">
              <w:rPr>
                <w:rStyle w:val="a5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D23B" w14:textId="77777777" w:rsidR="00180FAA" w:rsidRDefault="00180FAA" w:rsidP="00180F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48A3" w14:textId="77777777" w:rsidR="00180FAA" w:rsidRPr="0032734A" w:rsidRDefault="00180FAA" w:rsidP="00180FAA">
            <w:pPr>
              <w:jc w:val="both"/>
              <w:rPr>
                <w:rStyle w:val="a5"/>
              </w:rPr>
            </w:pPr>
            <w:r w:rsidRPr="0032734A">
              <w:rPr>
                <w:rStyle w:val="a5"/>
              </w:rPr>
              <w:t>Проводить критический анализ проблемных ситуаций в рамках выбранной темы магистерской диссертации</w:t>
            </w:r>
          </w:p>
          <w:p w14:paraId="01991B92" w14:textId="5F5B73C6" w:rsidR="00180FAA" w:rsidRPr="0032734A" w:rsidRDefault="00180FAA" w:rsidP="00180FAA">
            <w:pPr>
              <w:jc w:val="both"/>
              <w:rPr>
                <w:rStyle w:val="a5"/>
              </w:rPr>
            </w:pPr>
            <w:r w:rsidRPr="0032734A">
              <w:rPr>
                <w:rStyle w:val="a5"/>
              </w:rPr>
              <w:t>Вырабатывать предложения по решению выявленных проблем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6682" w14:textId="77777777" w:rsidR="00180FAA" w:rsidRDefault="00180FAA" w:rsidP="00180FA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8B75" w14:textId="77777777" w:rsidR="00180FAA" w:rsidRDefault="00180FAA" w:rsidP="00180F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BA9B" w14:textId="77777777" w:rsidR="00180FAA" w:rsidRDefault="00180FAA" w:rsidP="00180FA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A180" w14:textId="77777777" w:rsidR="00180FAA" w:rsidRDefault="00180FAA" w:rsidP="00180FAA"/>
        </w:tc>
      </w:tr>
      <w:tr w:rsidR="00180FAA" w14:paraId="4565B169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8E0A" w14:textId="39795288" w:rsidR="00180FAA" w:rsidRPr="0032734A" w:rsidRDefault="00CB2048" w:rsidP="00CC5A6D">
            <w:pPr>
              <w:pStyle w:val="ConsPlusNormal"/>
              <w:suppressAutoHyphens w:val="0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CB2048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lastRenderedPageBreak/>
              <w:t>Способен управлять проектом на всех этапах его жизненного цикла (УК-2)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FFF4" w14:textId="77777777" w:rsidR="00180FAA" w:rsidRDefault="00180FAA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2D7C" w14:textId="77777777" w:rsidR="00CB2048" w:rsidRPr="00CB2048" w:rsidRDefault="00CB2048" w:rsidP="00CB2048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Разрабатывать концепцию проекта в рамках обозначенной проблемы</w:t>
            </w:r>
          </w:p>
          <w:p w14:paraId="6FD92A40" w14:textId="08D7E0EE" w:rsidR="00180FAA" w:rsidRPr="0032734A" w:rsidRDefault="00CB2048" w:rsidP="00CB2048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Планировать последовательность шагов для реализации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C7C4" w14:textId="77777777" w:rsidR="00180FAA" w:rsidRDefault="00180FAA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A769" w14:textId="77777777" w:rsidR="00180FAA" w:rsidRDefault="00180FAA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2EB3" w14:textId="77777777" w:rsidR="00180FAA" w:rsidRDefault="00180FAA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74C7" w14:textId="77777777" w:rsidR="00180FAA" w:rsidRDefault="00180FAA" w:rsidP="00762FA4"/>
        </w:tc>
      </w:tr>
      <w:tr w:rsidR="00180FAA" w14:paraId="05F96897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D0DC" w14:textId="6ABBB75A" w:rsidR="00180FAA" w:rsidRPr="0032734A" w:rsidRDefault="00CB2048" w:rsidP="00CC5A6D">
            <w:pPr>
              <w:pStyle w:val="ConsPlusNormal"/>
              <w:suppressAutoHyphens w:val="0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CB2048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Способен организовать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735E" w14:textId="77777777" w:rsidR="00180FAA" w:rsidRDefault="00180FAA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C91E" w14:textId="366D136F" w:rsidR="00180FAA" w:rsidRPr="0032734A" w:rsidRDefault="00CB2048" w:rsidP="00762FA4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Планировать командную работу, распределять поручения и делегировать полномочия членам команды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7A49" w14:textId="77777777" w:rsidR="00180FAA" w:rsidRDefault="00180FAA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1C10" w14:textId="77777777" w:rsidR="00180FAA" w:rsidRDefault="00180FAA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479C" w14:textId="77777777" w:rsidR="00180FAA" w:rsidRDefault="00180FAA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158B" w14:textId="77777777" w:rsidR="00180FAA" w:rsidRDefault="00180FAA" w:rsidP="00762FA4"/>
        </w:tc>
      </w:tr>
      <w:tr w:rsidR="00CB2048" w14:paraId="14D47608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7F3C" w14:textId="545AC14E" w:rsidR="00CB2048" w:rsidRPr="0032734A" w:rsidRDefault="00CB2048" w:rsidP="00CC5A6D">
            <w:pPr>
              <w:pStyle w:val="ConsPlusNormal"/>
              <w:suppressAutoHyphens w:val="0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CB2048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 (УК-4)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DA6A" w14:textId="77777777" w:rsidR="00CB2048" w:rsidRDefault="00CB2048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5FF8" w14:textId="77777777" w:rsidR="00CB2048" w:rsidRPr="00CB2048" w:rsidRDefault="00CB2048" w:rsidP="00CB2048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Владеть основами устной и письменной коммуникации</w:t>
            </w:r>
          </w:p>
          <w:p w14:paraId="36CE0880" w14:textId="20F38104" w:rsidR="00CB2048" w:rsidRPr="0032734A" w:rsidRDefault="00CB2048" w:rsidP="00CB2048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Логично и связно представлять информацию в устной и письменной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E7E0" w14:textId="77777777" w:rsidR="00CB2048" w:rsidRDefault="00CB2048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39E4" w14:textId="77777777" w:rsidR="00CB2048" w:rsidRDefault="00CB2048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BE8A" w14:textId="77777777" w:rsidR="00CB2048" w:rsidRDefault="00CB2048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7E64" w14:textId="77777777" w:rsidR="00CB2048" w:rsidRDefault="00CB2048" w:rsidP="00762FA4"/>
        </w:tc>
      </w:tr>
      <w:tr w:rsidR="00CB2048" w14:paraId="77BC27E4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A78B" w14:textId="02D605D2" w:rsidR="00CB2048" w:rsidRPr="0032734A" w:rsidRDefault="00CB2048" w:rsidP="00CC5A6D">
            <w:pPr>
              <w:pStyle w:val="ConsPlusNormal"/>
              <w:suppressAutoHyphens w:val="0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CB2048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7A01" w14:textId="77777777" w:rsidR="00CB2048" w:rsidRDefault="00CB2048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519B" w14:textId="707A169E" w:rsidR="00CB2048" w:rsidRPr="0032734A" w:rsidRDefault="00CB2048" w:rsidP="00762FA4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Освоить навыки межкультурного взаимодействия при выполнении профессиональных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6799" w14:textId="77777777" w:rsidR="00CB2048" w:rsidRDefault="00CB2048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2C94" w14:textId="77777777" w:rsidR="00CB2048" w:rsidRDefault="00CB2048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F4FE" w14:textId="77777777" w:rsidR="00CB2048" w:rsidRDefault="00CB2048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9C34" w14:textId="77777777" w:rsidR="00CB2048" w:rsidRDefault="00CB2048" w:rsidP="00762FA4"/>
        </w:tc>
      </w:tr>
      <w:tr w:rsidR="00CB2048" w14:paraId="60A1C16F" w14:textId="77777777" w:rsidTr="0032734A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5C5F" w14:textId="2B83BC5C" w:rsidR="00CB2048" w:rsidRPr="0032734A" w:rsidRDefault="00CB2048" w:rsidP="00CC5A6D">
            <w:pPr>
              <w:pStyle w:val="ConsPlusNormal"/>
              <w:suppressAutoHyphens w:val="0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CB2048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Способен определить и реализовать приоритеты собственной деятельности и способы ее совершенствования на основе самооценки (УК-6)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8FB0" w14:textId="77777777" w:rsidR="00CB2048" w:rsidRDefault="00CB2048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316C" w14:textId="15DB930F" w:rsidR="00CB2048" w:rsidRPr="0032734A" w:rsidRDefault="00CB2048" w:rsidP="00762FA4">
            <w:pPr>
              <w:jc w:val="both"/>
              <w:rPr>
                <w:rStyle w:val="a5"/>
              </w:rPr>
            </w:pPr>
            <w:r w:rsidRPr="00CB2048">
              <w:rPr>
                <w:rStyle w:val="a5"/>
              </w:rPr>
              <w:t>Представить предложения по совершенствованию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D7F3" w14:textId="77777777" w:rsidR="00CB2048" w:rsidRDefault="00CB2048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4558" w14:textId="77777777" w:rsidR="00CB2048" w:rsidRDefault="00CB2048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000F" w14:textId="77777777" w:rsidR="00CB2048" w:rsidRDefault="00CB2048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170A" w14:textId="77777777" w:rsidR="00CB2048" w:rsidRDefault="00CB2048" w:rsidP="00762FA4"/>
        </w:tc>
      </w:tr>
    </w:tbl>
    <w:p w14:paraId="7FA36FFD" w14:textId="77777777" w:rsidR="00544870" w:rsidRDefault="00544870" w:rsidP="00180FAA">
      <w:pPr>
        <w:pStyle w:val="4"/>
        <w:widowControl w:val="0"/>
        <w:suppressAutoHyphens w:val="0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C2D74" w14:textId="77777777" w:rsidR="00544870" w:rsidRDefault="00544870" w:rsidP="00180FAA">
      <w:pPr>
        <w:pStyle w:val="4"/>
        <w:widowControl w:val="0"/>
        <w:suppressAutoHyphens w:val="0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2934F5" w14:paraId="26BB3E3D" w14:textId="77777777" w:rsidTr="00B96327">
        <w:trPr>
          <w:trHeight w:val="289"/>
        </w:trPr>
        <w:tc>
          <w:tcPr>
            <w:tcW w:w="9006" w:type="dxa"/>
            <w:gridSpan w:val="2"/>
          </w:tcPr>
          <w:p w14:paraId="3A388E63" w14:textId="77777777" w:rsidR="002934F5" w:rsidRDefault="002934F5" w:rsidP="008258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             ______________ </w:t>
            </w:r>
            <w:r w:rsidR="00D36C75">
              <w:rPr>
                <w:sz w:val="28"/>
                <w:szCs w:val="28"/>
              </w:rPr>
              <w:t xml:space="preserve">     /</w:t>
            </w:r>
            <w:r w:rsidR="008258B3">
              <w:rPr>
                <w:sz w:val="28"/>
                <w:szCs w:val="28"/>
              </w:rPr>
              <w:t xml:space="preserve">                                  </w:t>
            </w:r>
            <w:r w:rsidR="00D36C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34F5" w14:paraId="4A0CE425" w14:textId="77777777" w:rsidTr="00B96327">
        <w:trPr>
          <w:trHeight w:val="297"/>
        </w:trPr>
        <w:tc>
          <w:tcPr>
            <w:tcW w:w="4503" w:type="dxa"/>
          </w:tcPr>
          <w:p w14:paraId="784F6E91" w14:textId="77777777" w:rsidR="002934F5" w:rsidRDefault="002934F5" w:rsidP="00D36C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14:paraId="1A51AAA9" w14:textId="77777777" w:rsidR="002934F5" w:rsidRDefault="002934F5" w:rsidP="00B96327">
            <w:pPr>
              <w:pStyle w:val="Default"/>
            </w:pPr>
          </w:p>
        </w:tc>
      </w:tr>
      <w:tr w:rsidR="00F22568" w14:paraId="4D39A835" w14:textId="77777777" w:rsidTr="0010464B">
        <w:trPr>
          <w:trHeight w:val="1610"/>
        </w:trPr>
        <w:tc>
          <w:tcPr>
            <w:tcW w:w="9006" w:type="dxa"/>
            <w:gridSpan w:val="2"/>
          </w:tcPr>
          <w:p w14:paraId="6B99359B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14:paraId="6FAA772A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                                       ______________      /</w:t>
            </w:r>
            <w:r w:rsidR="008258B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/</w:t>
            </w:r>
          </w:p>
          <w:p w14:paraId="79AA69D6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14:paraId="19AB2005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14:paraId="54F81B3C" w14:textId="77777777" w:rsidR="00F22568" w:rsidRDefault="008258B3" w:rsidP="00B96327">
            <w:pPr>
              <w:pStyle w:val="Default"/>
            </w:pPr>
            <w:r>
              <w:rPr>
                <w:sz w:val="28"/>
                <w:szCs w:val="28"/>
              </w:rPr>
              <w:t>«__»_________20_</w:t>
            </w:r>
            <w:r w:rsidR="00F22568">
              <w:rPr>
                <w:sz w:val="28"/>
                <w:szCs w:val="28"/>
              </w:rPr>
              <w:t xml:space="preserve">__г. </w:t>
            </w:r>
          </w:p>
        </w:tc>
      </w:tr>
    </w:tbl>
    <w:p w14:paraId="37F6EA2C" w14:textId="77777777" w:rsidR="009F4699" w:rsidRDefault="009F4699" w:rsidP="002934F5">
      <w:pPr>
        <w:jc w:val="center"/>
      </w:pPr>
    </w:p>
    <w:sectPr w:rsidR="009F4699" w:rsidSect="002934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7E6319"/>
    <w:multiLevelType w:val="hybridMultilevel"/>
    <w:tmpl w:val="0008ADA2"/>
    <w:lvl w:ilvl="0" w:tplc="16C027B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7D5238"/>
    <w:multiLevelType w:val="hybridMultilevel"/>
    <w:tmpl w:val="F7DC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1562">
    <w:abstractNumId w:val="0"/>
  </w:num>
  <w:num w:numId="2" w16cid:durableId="622033994">
    <w:abstractNumId w:val="0"/>
    <w:lvlOverride w:ilvl="0">
      <w:lvl w:ilvl="0" w:tplc="6C9033C0">
        <w:start w:val="1"/>
        <w:numFmt w:val="bullet"/>
        <w:lvlText w:val="•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888AFC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08B64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61BDC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582302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6426C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5460C2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D029CE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6619A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23993376">
    <w:abstractNumId w:val="3"/>
  </w:num>
  <w:num w:numId="4" w16cid:durableId="266233791">
    <w:abstractNumId w:val="1"/>
  </w:num>
  <w:num w:numId="5" w16cid:durableId="1770616000">
    <w:abstractNumId w:val="2"/>
  </w:num>
  <w:num w:numId="6" w16cid:durableId="207375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89C"/>
    <w:rsid w:val="00030CC6"/>
    <w:rsid w:val="0005187A"/>
    <w:rsid w:val="000E2E04"/>
    <w:rsid w:val="000F5545"/>
    <w:rsid w:val="001562F2"/>
    <w:rsid w:val="00180FAA"/>
    <w:rsid w:val="0018193C"/>
    <w:rsid w:val="001B04BF"/>
    <w:rsid w:val="00242278"/>
    <w:rsid w:val="0027212F"/>
    <w:rsid w:val="002739BD"/>
    <w:rsid w:val="00284540"/>
    <w:rsid w:val="002934F5"/>
    <w:rsid w:val="002C5E2D"/>
    <w:rsid w:val="0032734A"/>
    <w:rsid w:val="003315CE"/>
    <w:rsid w:val="00374A4D"/>
    <w:rsid w:val="00387A48"/>
    <w:rsid w:val="003E7B24"/>
    <w:rsid w:val="00446B05"/>
    <w:rsid w:val="00446C1E"/>
    <w:rsid w:val="00455889"/>
    <w:rsid w:val="004D1A3A"/>
    <w:rsid w:val="00524B22"/>
    <w:rsid w:val="00533DE8"/>
    <w:rsid w:val="00544870"/>
    <w:rsid w:val="00577091"/>
    <w:rsid w:val="005957AD"/>
    <w:rsid w:val="005E19FF"/>
    <w:rsid w:val="00680330"/>
    <w:rsid w:val="006D73A9"/>
    <w:rsid w:val="0073538C"/>
    <w:rsid w:val="0075201F"/>
    <w:rsid w:val="007820F6"/>
    <w:rsid w:val="007921E3"/>
    <w:rsid w:val="008258B3"/>
    <w:rsid w:val="00827925"/>
    <w:rsid w:val="008356FB"/>
    <w:rsid w:val="00841F29"/>
    <w:rsid w:val="00863E99"/>
    <w:rsid w:val="00911F6B"/>
    <w:rsid w:val="00925F63"/>
    <w:rsid w:val="00926139"/>
    <w:rsid w:val="0099457F"/>
    <w:rsid w:val="009C4B77"/>
    <w:rsid w:val="009E5216"/>
    <w:rsid w:val="009E5B3E"/>
    <w:rsid w:val="009F4699"/>
    <w:rsid w:val="00A14B11"/>
    <w:rsid w:val="00A22D40"/>
    <w:rsid w:val="00A355C0"/>
    <w:rsid w:val="00A91881"/>
    <w:rsid w:val="00B1071C"/>
    <w:rsid w:val="00B17653"/>
    <w:rsid w:val="00B544A6"/>
    <w:rsid w:val="00B6589C"/>
    <w:rsid w:val="00B80325"/>
    <w:rsid w:val="00BB135D"/>
    <w:rsid w:val="00BD17BA"/>
    <w:rsid w:val="00CA7756"/>
    <w:rsid w:val="00CB2048"/>
    <w:rsid w:val="00CC31F6"/>
    <w:rsid w:val="00CC5A6D"/>
    <w:rsid w:val="00D13C7C"/>
    <w:rsid w:val="00D321A7"/>
    <w:rsid w:val="00D36C75"/>
    <w:rsid w:val="00D55D5B"/>
    <w:rsid w:val="00DD5178"/>
    <w:rsid w:val="00E06E07"/>
    <w:rsid w:val="00E76721"/>
    <w:rsid w:val="00E8038E"/>
    <w:rsid w:val="00E84086"/>
    <w:rsid w:val="00E87AAD"/>
    <w:rsid w:val="00E94F11"/>
    <w:rsid w:val="00EC2973"/>
    <w:rsid w:val="00ED6F2B"/>
    <w:rsid w:val="00EF65C2"/>
    <w:rsid w:val="00F22568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690B"/>
  <w15:docId w15:val="{5E31D223-3C65-4D80-B65C-3D8CF80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rsid w:val="0054487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4">
    <w:name w:val="heading 4"/>
    <w:next w:val="a"/>
    <w:link w:val="40"/>
    <w:rsid w:val="0054487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3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870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rsid w:val="00544870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5448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54487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page number"/>
    <w:rsid w:val="00544870"/>
    <w:rPr>
      <w:lang w:val="ru-RU"/>
    </w:rPr>
  </w:style>
  <w:style w:type="paragraph" w:customStyle="1" w:styleId="ConsPlusNormal">
    <w:name w:val="ConsPlusNormal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1">
    <w:name w:val="Абзац списка1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6D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6D7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7">
    <w:name w:val="Текст Знак"/>
    <w:basedOn w:val="a0"/>
    <w:link w:val="a6"/>
    <w:rsid w:val="006D73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Текстовый блок A"/>
    <w:rsid w:val="006D7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9">
    <w:name w:val="List Paragraph"/>
    <w:basedOn w:val="a"/>
    <w:uiPriority w:val="34"/>
    <w:qFormat/>
    <w:rsid w:val="00B1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</dc:creator>
  <cp:lastModifiedBy>druzhilovskaya2022@outlook.com</cp:lastModifiedBy>
  <cp:revision>49</cp:revision>
  <cp:lastPrinted>2017-01-09T13:54:00Z</cp:lastPrinted>
  <dcterms:created xsi:type="dcterms:W3CDTF">2018-12-03T11:45:00Z</dcterms:created>
  <dcterms:modified xsi:type="dcterms:W3CDTF">2023-04-25T07:35:00Z</dcterms:modified>
</cp:coreProperties>
</file>