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0A0" w:firstRow="1" w:lastRow="0" w:firstColumn="1" w:lastColumn="0" w:noHBand="0" w:noVBand="0"/>
      </w:tblPr>
      <w:tblGrid>
        <w:gridCol w:w="1668"/>
        <w:gridCol w:w="8363"/>
      </w:tblGrid>
      <w:tr w:rsidR="006F3D73" w:rsidRPr="006F3D73" w14:paraId="38CC0479" w14:textId="77777777" w:rsidTr="00803B41">
        <w:tc>
          <w:tcPr>
            <w:tcW w:w="1668" w:type="dxa"/>
            <w:vMerge w:val="restart"/>
          </w:tcPr>
          <w:p w14:paraId="1E88D342" w14:textId="77777777" w:rsidR="006F3D73" w:rsidRPr="006F3D73" w:rsidRDefault="006F3D73" w:rsidP="006F3D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3D7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1653B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460C1B8" wp14:editId="1EF483FE">
                  <wp:extent cx="542925" cy="571500"/>
                  <wp:effectExtent l="0" t="0" r="9525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21D4AD2" w14:textId="6CF1276D" w:rsidR="006F3D73" w:rsidRPr="006F3D73" w:rsidRDefault="006F3D73" w:rsidP="00803B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eastAsia="en-US"/>
              </w:rPr>
            </w:pPr>
            <w:r w:rsidRPr="006F3D73">
              <w:rPr>
                <w:rFonts w:ascii="Times New Roman" w:hAnsi="Times New Roman"/>
                <w:b/>
                <w:smallCaps/>
                <w:sz w:val="24"/>
                <w:szCs w:val="24"/>
                <w:lang w:eastAsia="en-US"/>
              </w:rPr>
              <w:t xml:space="preserve">министерство </w:t>
            </w:r>
            <w:r w:rsidR="00803B41" w:rsidRPr="006F3D73">
              <w:rPr>
                <w:rFonts w:ascii="Times New Roman" w:hAnsi="Times New Roman"/>
                <w:b/>
                <w:smallCaps/>
                <w:sz w:val="24"/>
                <w:szCs w:val="24"/>
                <w:lang w:eastAsia="en-US"/>
              </w:rPr>
              <w:t xml:space="preserve">науки </w:t>
            </w:r>
            <w:r w:rsidR="00803B41">
              <w:rPr>
                <w:rFonts w:ascii="Times New Roman" w:hAnsi="Times New Roman"/>
                <w:b/>
                <w:smallCaps/>
                <w:sz w:val="24"/>
                <w:szCs w:val="24"/>
                <w:lang w:eastAsia="en-US"/>
              </w:rPr>
              <w:t>и высшего</w:t>
            </w:r>
            <w:r w:rsidR="00803B41" w:rsidRPr="006F3D73">
              <w:rPr>
                <w:rFonts w:ascii="Times New Roman" w:hAnsi="Times New Roman"/>
                <w:b/>
                <w:smallCaps/>
                <w:sz w:val="24"/>
                <w:szCs w:val="24"/>
                <w:lang w:eastAsia="en-US"/>
              </w:rPr>
              <w:t xml:space="preserve"> </w:t>
            </w:r>
            <w:r w:rsidRPr="006F3D73">
              <w:rPr>
                <w:rFonts w:ascii="Times New Roman" w:hAnsi="Times New Roman"/>
                <w:b/>
                <w:smallCaps/>
                <w:sz w:val="24"/>
                <w:szCs w:val="24"/>
                <w:lang w:eastAsia="en-US"/>
              </w:rPr>
              <w:t>образования российской федерации</w:t>
            </w:r>
          </w:p>
        </w:tc>
      </w:tr>
      <w:tr w:rsidR="006F3D73" w:rsidRPr="006F3D73" w14:paraId="4FF23F95" w14:textId="77777777" w:rsidTr="00803B41">
        <w:tc>
          <w:tcPr>
            <w:tcW w:w="0" w:type="auto"/>
            <w:vMerge/>
            <w:vAlign w:val="center"/>
          </w:tcPr>
          <w:p w14:paraId="05D479EB" w14:textId="77777777" w:rsidR="006F3D73" w:rsidRPr="006F3D73" w:rsidRDefault="006F3D73" w:rsidP="006F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14:paraId="4355DC53" w14:textId="77777777" w:rsidR="006F3D73" w:rsidRPr="006F3D73" w:rsidRDefault="006F3D73" w:rsidP="006F3D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eastAsia="en-US"/>
              </w:rPr>
            </w:pPr>
            <w:r w:rsidRPr="006F3D73">
              <w:rPr>
                <w:rFonts w:ascii="Times New Roman" w:hAnsi="Times New Roman"/>
                <w:b/>
                <w:smallCaps/>
                <w:sz w:val="24"/>
                <w:szCs w:val="24"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6F3D73">
              <w:rPr>
                <w:rFonts w:ascii="Times New Roman" w:hAnsi="Times New Roman"/>
                <w:b/>
                <w:smallCaps/>
                <w:sz w:val="24"/>
                <w:szCs w:val="24"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14:paraId="1B7E1265" w14:textId="77777777" w:rsidR="006F3D73" w:rsidRPr="006F3D73" w:rsidRDefault="006F3D73" w:rsidP="006F3D7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94694F" w14:textId="77777777" w:rsidR="006F3D73" w:rsidRPr="006F3D73" w:rsidRDefault="006F3D73" w:rsidP="006F3D7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D73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14:paraId="2E98D384" w14:textId="77777777" w:rsidR="006F3D73" w:rsidRPr="006F3D73" w:rsidRDefault="006F3D73" w:rsidP="006F3D7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F7444C" w14:textId="77777777" w:rsidR="006F3D73" w:rsidRPr="008A3284" w:rsidRDefault="006F3D73" w:rsidP="006F3D7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03ED2E" w14:textId="77777777" w:rsidR="00C7659F" w:rsidRPr="008A3284" w:rsidRDefault="00C7659F" w:rsidP="006F3D7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AEC1D2" w14:textId="77777777" w:rsidR="00C7659F" w:rsidRPr="008A3284" w:rsidRDefault="00C7659F" w:rsidP="006F3D7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4E7366" w14:textId="77777777" w:rsidR="006F3D73" w:rsidRPr="006F3D73" w:rsidRDefault="006F3D73" w:rsidP="006F3D7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ADEF4A" w14:textId="77777777" w:rsidR="006F3D73" w:rsidRPr="006F3D73" w:rsidRDefault="006F3D73" w:rsidP="006F3D7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C1BE8D" w14:textId="77777777" w:rsidR="007B10FD" w:rsidRPr="00E845D6" w:rsidRDefault="007B10FD" w:rsidP="007B10F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указания по прохождению</w:t>
      </w:r>
    </w:p>
    <w:p w14:paraId="4AB80ACD" w14:textId="77777777" w:rsidR="006F3D73" w:rsidRDefault="0094719F" w:rsidP="006F3D7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УЧЕБНОЙ</w:t>
      </w:r>
      <w:r w:rsidR="006F3D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F3D73" w:rsidRPr="006F3D73">
        <w:rPr>
          <w:rFonts w:ascii="Times New Roman" w:hAnsi="Times New Roman"/>
          <w:b/>
          <w:sz w:val="28"/>
          <w:u w:val="single"/>
        </w:rPr>
        <w:t>ПРАКТИКИ</w:t>
      </w:r>
      <w:r>
        <w:rPr>
          <w:rFonts w:ascii="Times New Roman" w:hAnsi="Times New Roman"/>
          <w:b/>
          <w:sz w:val="28"/>
          <w:u w:val="single"/>
        </w:rPr>
        <w:t xml:space="preserve"> - </w:t>
      </w:r>
    </w:p>
    <w:p w14:paraId="118343AD" w14:textId="77777777" w:rsidR="006F3D73" w:rsidRPr="006F3D73" w:rsidRDefault="006F3D73" w:rsidP="006F3D7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3D73">
        <w:rPr>
          <w:rFonts w:ascii="Times New Roman" w:hAnsi="Times New Roman"/>
          <w:b/>
          <w:sz w:val="28"/>
          <w:szCs w:val="28"/>
          <w:u w:val="single"/>
        </w:rPr>
        <w:t>НАУЧНО-ИССЛЕДОВАТЕЛЬСКАЯ РАБОТА</w:t>
      </w:r>
    </w:p>
    <w:p w14:paraId="73C7F838" w14:textId="77777777" w:rsidR="006F3D73" w:rsidRPr="006F3D73" w:rsidRDefault="006F3D73" w:rsidP="006F3D7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</w:rPr>
      </w:pPr>
    </w:p>
    <w:p w14:paraId="598A7B45" w14:textId="77777777" w:rsidR="00152BC1" w:rsidRPr="00B25DDF" w:rsidRDefault="00152BC1" w:rsidP="00152BC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DDF">
        <w:rPr>
          <w:rFonts w:ascii="Times New Roman" w:hAnsi="Times New Roman"/>
          <w:sz w:val="28"/>
          <w:szCs w:val="28"/>
        </w:rPr>
        <w:t>Направление подготовки:</w:t>
      </w:r>
    </w:p>
    <w:p w14:paraId="30A7FAE2" w14:textId="77777777" w:rsidR="00152BC1" w:rsidRPr="00B25DDF" w:rsidRDefault="00152BC1" w:rsidP="00152BC1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1"/>
          <w:position w:val="-1"/>
          <w:sz w:val="28"/>
          <w:szCs w:val="28"/>
        </w:rPr>
        <w:t>38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.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04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.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0</w:t>
      </w:r>
      <w:r>
        <w:rPr>
          <w:rFonts w:ascii="Times New Roman" w:hAnsi="Times New Roman"/>
          <w:position w:val="-1"/>
          <w:sz w:val="28"/>
          <w:szCs w:val="28"/>
        </w:rPr>
        <w:t>8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Ф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>
        <w:rPr>
          <w:rFonts w:ascii="Times New Roman" w:hAnsi="Times New Roman"/>
          <w:position w:val="-1"/>
          <w:sz w:val="28"/>
          <w:szCs w:val="28"/>
        </w:rPr>
        <w:t>а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с</w:t>
      </w:r>
      <w:r>
        <w:rPr>
          <w:rFonts w:ascii="Times New Roman" w:hAnsi="Times New Roman"/>
          <w:position w:val="-1"/>
          <w:sz w:val="28"/>
          <w:szCs w:val="28"/>
        </w:rPr>
        <w:t>ы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ди</w:t>
      </w:r>
      <w:r>
        <w:rPr>
          <w:rFonts w:ascii="Times New Roman" w:hAnsi="Times New Roman"/>
          <w:position w:val="-1"/>
          <w:sz w:val="28"/>
          <w:szCs w:val="28"/>
        </w:rPr>
        <w:t>т</w:t>
      </w:r>
    </w:p>
    <w:p w14:paraId="37506A66" w14:textId="77777777" w:rsidR="00152BC1" w:rsidRPr="00B25DDF" w:rsidRDefault="00152BC1" w:rsidP="00152BC1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30E8AAC" w14:textId="77777777" w:rsidR="007B10FD" w:rsidRPr="002B3F7C" w:rsidRDefault="007B10FD" w:rsidP="007B10FD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F7C">
        <w:rPr>
          <w:rFonts w:ascii="Times New Roman" w:hAnsi="Times New Roman"/>
          <w:sz w:val="28"/>
          <w:szCs w:val="28"/>
        </w:rPr>
        <w:t>Магистерская программа:</w:t>
      </w:r>
    </w:p>
    <w:p w14:paraId="7FEAA420" w14:textId="77777777" w:rsidR="007B10FD" w:rsidRPr="00A97CBA" w:rsidRDefault="00A97CBA" w:rsidP="00A97CBA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Финансовая аналитика и консалтинг</w:t>
      </w:r>
    </w:p>
    <w:p w14:paraId="67A74FF1" w14:textId="77777777" w:rsidR="007B10FD" w:rsidRPr="00E03A0F" w:rsidRDefault="007B10FD" w:rsidP="007B10FD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A0F">
        <w:rPr>
          <w:rFonts w:ascii="Times New Roman" w:hAnsi="Times New Roman"/>
          <w:sz w:val="28"/>
          <w:szCs w:val="28"/>
        </w:rPr>
        <w:t>Финансовый мониторинг</w:t>
      </w:r>
    </w:p>
    <w:p w14:paraId="18B2B52F" w14:textId="77777777" w:rsidR="00152BC1" w:rsidRPr="00B25DDF" w:rsidRDefault="00152BC1" w:rsidP="00152BC1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ADD7D61" w14:textId="77777777" w:rsidR="00152BC1" w:rsidRPr="00B25DDF" w:rsidRDefault="00152BC1" w:rsidP="00152BC1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1FB9A5" w14:textId="77777777" w:rsidR="00152BC1" w:rsidRPr="00B25DDF" w:rsidRDefault="00152BC1" w:rsidP="00152BC1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DDF">
        <w:rPr>
          <w:rFonts w:ascii="Times New Roman" w:hAnsi="Times New Roman"/>
          <w:sz w:val="28"/>
          <w:szCs w:val="28"/>
        </w:rPr>
        <w:t>Квалификация:</w:t>
      </w:r>
    </w:p>
    <w:p w14:paraId="6221CCC0" w14:textId="77777777" w:rsidR="00152BC1" w:rsidRPr="00B25DDF" w:rsidRDefault="00152BC1" w:rsidP="00152BC1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5DDF">
        <w:rPr>
          <w:rFonts w:ascii="Times New Roman" w:hAnsi="Times New Roman"/>
          <w:sz w:val="28"/>
          <w:szCs w:val="28"/>
          <w:u w:val="single"/>
        </w:rPr>
        <w:t>Магистр</w:t>
      </w:r>
    </w:p>
    <w:p w14:paraId="45B8CB79" w14:textId="77777777" w:rsidR="00152BC1" w:rsidRPr="00B25DDF" w:rsidRDefault="00152BC1" w:rsidP="00152BC1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D62C61C" w14:textId="77777777" w:rsidR="00152BC1" w:rsidRPr="00B25DDF" w:rsidRDefault="00152BC1" w:rsidP="00152BC1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570241" w14:textId="77777777" w:rsidR="00152BC1" w:rsidRPr="00B25DDF" w:rsidRDefault="00152BC1" w:rsidP="00152B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FE4888" w14:textId="77777777" w:rsidR="00152BC1" w:rsidRPr="00A97CBA" w:rsidRDefault="00152BC1" w:rsidP="006F3D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319034" w14:textId="77777777" w:rsidR="007B10FD" w:rsidRPr="00A97CBA" w:rsidRDefault="007B10FD" w:rsidP="006F3D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75EC09" w14:textId="77777777" w:rsidR="007B10FD" w:rsidRPr="00A97CBA" w:rsidRDefault="007B10FD" w:rsidP="006F3D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ED0A9B" w14:textId="77777777" w:rsidR="007B10FD" w:rsidRPr="00A97CBA" w:rsidRDefault="007B10FD" w:rsidP="006F3D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BCC762" w14:textId="77777777" w:rsidR="007B10FD" w:rsidRPr="00A97CBA" w:rsidRDefault="007B10FD" w:rsidP="006F3D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39C3BB" w14:textId="77777777" w:rsidR="007B10FD" w:rsidRPr="00A97CBA" w:rsidRDefault="007B10FD" w:rsidP="006F3D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16C191" w14:textId="77777777" w:rsidR="007B10FD" w:rsidRPr="00A97CBA" w:rsidRDefault="007B10FD" w:rsidP="006F3D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C88FA" w14:textId="77777777" w:rsidR="006F3D73" w:rsidRPr="00803B41" w:rsidRDefault="006F3D73" w:rsidP="006F3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EFCC98" w14:textId="77777777" w:rsidR="00090278" w:rsidRPr="00803B41" w:rsidRDefault="00090278" w:rsidP="006F3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88A621" w14:textId="77777777" w:rsidR="006F3D73" w:rsidRDefault="006F3D73" w:rsidP="006F3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5A21B2" w14:textId="77777777" w:rsidR="00C7659F" w:rsidRDefault="00C7659F" w:rsidP="006F3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CB7E1C" w14:textId="77777777" w:rsidR="00C7659F" w:rsidRDefault="00C7659F" w:rsidP="006F3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B1C6D9" w14:textId="77777777" w:rsidR="00C7659F" w:rsidRDefault="00C7659F" w:rsidP="006F3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264208" w14:textId="77777777" w:rsidR="00C7659F" w:rsidRDefault="00C7659F" w:rsidP="006F3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C00685" w14:textId="77777777" w:rsidR="001B6C73" w:rsidRDefault="006F3D73" w:rsidP="006F3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D73">
        <w:rPr>
          <w:rFonts w:ascii="Times New Roman" w:hAnsi="Times New Roman"/>
          <w:sz w:val="28"/>
          <w:szCs w:val="28"/>
        </w:rPr>
        <w:t xml:space="preserve">Нижний Новгород  </w:t>
      </w:r>
    </w:p>
    <w:p w14:paraId="72C6FF72" w14:textId="77777777" w:rsidR="00C7659F" w:rsidRDefault="00C7659F" w:rsidP="00152BC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14:paraId="57429E2A" w14:textId="77777777" w:rsidR="00B179C4" w:rsidRPr="00B25105" w:rsidRDefault="00B179C4" w:rsidP="00152BC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B10FD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14:paraId="31BAA4E0" w14:textId="77777777" w:rsidR="007520B2" w:rsidRPr="00B25105" w:rsidRDefault="007520B2" w:rsidP="007520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6053E344" w14:textId="77777777" w:rsidR="00B179C4" w:rsidRDefault="00B179C4" w:rsidP="00752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Цель научно-исследовательской работы (НИР)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- приобретение магистрантом навыков НИР, формирование и развитие умений, необходимых для выполнения и успешной защиты магистерской диссертации.</w:t>
      </w:r>
    </w:p>
    <w:p w14:paraId="0D4282E5" w14:textId="77777777" w:rsidR="00B179C4" w:rsidRDefault="00B179C4" w:rsidP="007520B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  <w:lang w:eastAsia="en-US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14:paraId="4BA440D7" w14:textId="77777777" w:rsidR="00B179C4" w:rsidRDefault="00B179C4" w:rsidP="007520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14:paraId="7758540A" w14:textId="77777777" w:rsidR="00B179C4" w:rsidRDefault="00B179C4" w:rsidP="007520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29CFEF8" w14:textId="77777777" w:rsidR="00B179C4" w:rsidRDefault="0025693A" w:rsidP="007520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Вид практики: учебная</w:t>
      </w:r>
      <w:r w:rsidR="00B179C4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="00B179C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2BEE22F9" w14:textId="77777777" w:rsidR="00B179C4" w:rsidRDefault="00B179C4" w:rsidP="0075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r>
        <w:rPr>
          <w:rFonts w:ascii="Times New Roman" w:hAnsi="Times New Roman"/>
          <w:bCs/>
          <w:sz w:val="24"/>
          <w:szCs w:val="24"/>
          <w:lang w:eastAsia="en-US"/>
        </w:rPr>
        <w:t>Научно-исследовательская работа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69C06ABE" w14:textId="77777777" w:rsidR="00293059" w:rsidRPr="00FA20DE" w:rsidRDefault="00B179C4" w:rsidP="0029305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Способ проведения: </w:t>
      </w:r>
      <w:r>
        <w:rPr>
          <w:rFonts w:ascii="Times New Roman" w:hAnsi="Times New Roman"/>
          <w:bCs/>
          <w:sz w:val="24"/>
          <w:szCs w:val="24"/>
          <w:lang w:eastAsia="en-US"/>
        </w:rPr>
        <w:t>стационарная</w:t>
      </w:r>
      <w:r w:rsidR="00152BC1">
        <w:rPr>
          <w:rFonts w:ascii="Times New Roman" w:hAnsi="Times New Roman"/>
          <w:bCs/>
          <w:sz w:val="24"/>
          <w:szCs w:val="24"/>
          <w:lang w:eastAsia="en-US"/>
        </w:rPr>
        <w:t>, выездная</w:t>
      </w:r>
      <w:r w:rsidR="00293059" w:rsidRPr="0029305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293059" w:rsidRPr="001E475B">
        <w:rPr>
          <w:rFonts w:ascii="Times New Roman" w:hAnsi="Times New Roman"/>
          <w:bCs/>
          <w:color w:val="000000"/>
          <w:sz w:val="24"/>
          <w:szCs w:val="24"/>
        </w:rPr>
        <w:t>(по мотивированному заявлению обучающегося)</w:t>
      </w:r>
      <w:r w:rsidR="0029305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5CBF562" w14:textId="77777777" w:rsidR="00B179C4" w:rsidRPr="00293059" w:rsidRDefault="00B179C4" w:rsidP="007520B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14:paraId="4C917BD4" w14:textId="77777777" w:rsidR="00B179C4" w:rsidRDefault="00B179C4" w:rsidP="007520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Форма проведения: рассредоточенная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14:paraId="04485BF2" w14:textId="77777777" w:rsidR="00B179C4" w:rsidRDefault="00B179C4" w:rsidP="00752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</w:p>
    <w:p w14:paraId="66FC03EA" w14:textId="77777777" w:rsidR="00B179C4" w:rsidRDefault="0025693A" w:rsidP="00752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9</w:t>
      </w:r>
      <w:r w:rsidR="00B179C4">
        <w:rPr>
          <w:rFonts w:ascii="Times New Roman" w:hAnsi="Times New Roman"/>
          <w:sz w:val="24"/>
          <w:szCs w:val="24"/>
          <w:lang w:eastAsia="en-US"/>
        </w:rPr>
        <w:t xml:space="preserve">  зачетных</w:t>
      </w:r>
      <w:proofErr w:type="gramEnd"/>
      <w:r w:rsidR="00B179C4">
        <w:rPr>
          <w:rFonts w:ascii="Times New Roman" w:hAnsi="Times New Roman"/>
          <w:sz w:val="24"/>
          <w:szCs w:val="24"/>
          <w:lang w:eastAsia="en-US"/>
        </w:rPr>
        <w:t xml:space="preserve"> единиц</w:t>
      </w:r>
    </w:p>
    <w:p w14:paraId="6D2F2044" w14:textId="77777777" w:rsidR="00B179C4" w:rsidRDefault="0025693A" w:rsidP="00752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324</w:t>
      </w:r>
      <w:r w:rsidR="00152B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179C4">
        <w:rPr>
          <w:rFonts w:ascii="Times New Roman" w:hAnsi="Times New Roman"/>
          <w:sz w:val="24"/>
          <w:szCs w:val="24"/>
          <w:lang w:eastAsia="en-US"/>
        </w:rPr>
        <w:t>час</w:t>
      </w:r>
      <w:r w:rsidR="00152BC1">
        <w:rPr>
          <w:rFonts w:ascii="Times New Roman" w:hAnsi="Times New Roman"/>
          <w:sz w:val="24"/>
          <w:szCs w:val="24"/>
          <w:lang w:eastAsia="en-US"/>
        </w:rPr>
        <w:t>а</w:t>
      </w:r>
    </w:p>
    <w:p w14:paraId="43F5BEFF" w14:textId="77777777" w:rsidR="00B179C4" w:rsidRDefault="00B179C4" w:rsidP="007520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навыки, полученные в ходе прохождения </w:t>
      </w:r>
      <w:proofErr w:type="gramStart"/>
      <w:r>
        <w:rPr>
          <w:rFonts w:ascii="Times New Roman" w:hAnsi="Times New Roman"/>
          <w:sz w:val="24"/>
          <w:szCs w:val="24"/>
        </w:rPr>
        <w:t>практики  «</w:t>
      </w:r>
      <w:proofErr w:type="gramEnd"/>
      <w:r>
        <w:rPr>
          <w:rFonts w:ascii="Times New Roman" w:hAnsi="Times New Roman"/>
          <w:bCs/>
          <w:sz w:val="24"/>
          <w:szCs w:val="24"/>
          <w:lang w:eastAsia="en-US"/>
        </w:rPr>
        <w:t>Научно-исследовательская работа»</w:t>
      </w:r>
      <w:r>
        <w:rPr>
          <w:rFonts w:ascii="Times New Roman" w:hAnsi="Times New Roman"/>
          <w:sz w:val="24"/>
          <w:szCs w:val="24"/>
        </w:rPr>
        <w:t>, могут быть использованы  при  написании выпускной квалификационной работы магистра.</w:t>
      </w:r>
    </w:p>
    <w:p w14:paraId="45AD24DD" w14:textId="77777777" w:rsidR="0025693A" w:rsidRPr="003C3ABE" w:rsidRDefault="0025693A" w:rsidP="00256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b/>
          <w:bCs/>
          <w:sz w:val="24"/>
          <w:szCs w:val="24"/>
        </w:rPr>
        <w:t>Форма организации практики</w:t>
      </w:r>
      <w:r w:rsidRPr="003C3ABE">
        <w:rPr>
          <w:rFonts w:ascii="Times New Roman" w:hAnsi="Times New Roman"/>
          <w:bCs/>
          <w:sz w:val="24"/>
          <w:szCs w:val="24"/>
        </w:rPr>
        <w:t xml:space="preserve"> - практическая подготовка, предусматривающая </w:t>
      </w:r>
      <w:r w:rsidRPr="003C3ABE">
        <w:rPr>
          <w:rFonts w:ascii="Times New Roman" w:hAnsi="Times New Roman"/>
          <w:sz w:val="24"/>
          <w:szCs w:val="24"/>
        </w:rPr>
        <w:t xml:space="preserve">выполнение обучающимися видов работ, связанных с будущей профессиональной деятельностью </w:t>
      </w:r>
    </w:p>
    <w:p w14:paraId="1E6BFF2A" w14:textId="77777777" w:rsidR="0025693A" w:rsidRPr="003C3ABE" w:rsidRDefault="0025693A" w:rsidP="00256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3C3ABE">
        <w:rPr>
          <w:rFonts w:ascii="Times New Roman" w:hAnsi="Times New Roman"/>
          <w:sz w:val="24"/>
          <w:szCs w:val="24"/>
        </w:rPr>
        <w:t>научно-исследовательская деятельность, направленная на формирование профессиональных компетенций:</w:t>
      </w:r>
    </w:p>
    <w:p w14:paraId="3028AFAC" w14:textId="77777777" w:rsidR="0025693A" w:rsidRPr="003C3ABE" w:rsidRDefault="0025693A" w:rsidP="00256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>ПК-3. Способен формулировать задачу по теме исследования, определять ключевые идеализации и ограничения, осознанно выбирать подход к решению задачи, адекватные алгоритмы и методы, делать аргументированные выводы и заключения, намечать перспективы дальнейших исследований</w:t>
      </w:r>
    </w:p>
    <w:p w14:paraId="23E822EB" w14:textId="77777777" w:rsidR="0025693A" w:rsidRDefault="0025693A" w:rsidP="00256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>ПК-4. Способен проводить самостоятельные исследования (расследования) в соответствии с разработанной программой, вносить оригинальные предложения, касающиеся направлений и методов исследования (расследования), обосновывать собственный вклад в развитие выбранной проблемы сферы финансов и кредита</w:t>
      </w:r>
    </w:p>
    <w:p w14:paraId="1B904526" w14:textId="77777777" w:rsidR="00B179C4" w:rsidRDefault="00B179C4" w:rsidP="002569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14:paraId="08B989FE" w14:textId="58C92578" w:rsidR="0025693A" w:rsidRPr="003C3ABE" w:rsidRDefault="0025693A" w:rsidP="002569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C3ABE">
        <w:rPr>
          <w:rFonts w:ascii="Times New Roman" w:hAnsi="Times New Roman"/>
          <w:bCs/>
          <w:sz w:val="24"/>
          <w:szCs w:val="24"/>
          <w:u w:val="single"/>
        </w:rPr>
        <w:t>а</w:t>
      </w:r>
      <w:r w:rsidRPr="003C3ABE">
        <w:rPr>
          <w:rFonts w:ascii="Times New Roman" w:hAnsi="Times New Roman"/>
          <w:bCs/>
          <w:sz w:val="24"/>
          <w:szCs w:val="24"/>
        </w:rPr>
        <w:t xml:space="preserve">) Контактную работу - практические </w:t>
      </w:r>
      <w:proofErr w:type="gramStart"/>
      <w:r w:rsidRPr="003C3ABE">
        <w:rPr>
          <w:rFonts w:ascii="Times New Roman" w:hAnsi="Times New Roman"/>
          <w:bCs/>
          <w:sz w:val="24"/>
          <w:szCs w:val="24"/>
        </w:rPr>
        <w:t xml:space="preserve">занятия </w:t>
      </w:r>
      <w:r w:rsidR="004475F3">
        <w:rPr>
          <w:rFonts w:ascii="Times New Roman" w:hAnsi="Times New Roman"/>
          <w:bCs/>
          <w:sz w:val="24"/>
          <w:szCs w:val="24"/>
        </w:rPr>
        <w:t xml:space="preserve"> </w:t>
      </w:r>
      <w:r w:rsidRPr="003C3ABE">
        <w:rPr>
          <w:rFonts w:ascii="Times New Roman" w:hAnsi="Times New Roman"/>
          <w:bCs/>
          <w:sz w:val="24"/>
          <w:szCs w:val="24"/>
        </w:rPr>
        <w:t>6</w:t>
      </w:r>
      <w:proofErr w:type="gramEnd"/>
      <w:r w:rsidRPr="003C3ABE">
        <w:rPr>
          <w:rFonts w:ascii="Times New Roman" w:hAnsi="Times New Roman"/>
          <w:i/>
          <w:sz w:val="24"/>
          <w:szCs w:val="24"/>
        </w:rPr>
        <w:t xml:space="preserve"> часов,</w:t>
      </w:r>
    </w:p>
    <w:p w14:paraId="50EF77D1" w14:textId="77777777" w:rsidR="0025693A" w:rsidRPr="003C3ABE" w:rsidRDefault="0025693A" w:rsidP="00256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bCs/>
          <w:sz w:val="24"/>
          <w:szCs w:val="24"/>
        </w:rPr>
        <w:t xml:space="preserve">КСР (понимается проведение консультаций </w:t>
      </w:r>
      <w:r w:rsidRPr="003C3ABE">
        <w:rPr>
          <w:rFonts w:ascii="Times New Roman" w:hAnsi="Times New Roman"/>
          <w:bCs/>
          <w:sz w:val="24"/>
          <w:szCs w:val="24"/>
          <w:u w:val="single"/>
        </w:rPr>
        <w:t>по расписанию</w:t>
      </w:r>
      <w:r w:rsidRPr="003C3ABE">
        <w:rPr>
          <w:rFonts w:ascii="Times New Roman" w:hAnsi="Times New Roman"/>
          <w:bCs/>
          <w:sz w:val="24"/>
          <w:szCs w:val="24"/>
        </w:rPr>
        <w:t>, прием зачета) -</w:t>
      </w:r>
      <w:r w:rsidRPr="003C3ABE">
        <w:rPr>
          <w:rFonts w:ascii="Times New Roman" w:hAnsi="Times New Roman"/>
          <w:i/>
          <w:sz w:val="24"/>
          <w:szCs w:val="24"/>
        </w:rPr>
        <w:t xml:space="preserve"> 3 часа.</w:t>
      </w:r>
    </w:p>
    <w:p w14:paraId="0DD45CA7" w14:textId="77777777" w:rsidR="0025693A" w:rsidRPr="003C3ABE" w:rsidRDefault="0025693A" w:rsidP="002569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C3ABE">
        <w:rPr>
          <w:rFonts w:ascii="Times New Roman" w:hAnsi="Times New Roman"/>
          <w:bCs/>
          <w:sz w:val="24"/>
          <w:szCs w:val="24"/>
        </w:rPr>
        <w:t>б) Иную форму работы студента во время практики –</w:t>
      </w:r>
      <w:r w:rsidRPr="003C3ABE">
        <w:rPr>
          <w:rFonts w:ascii="Times New Roman" w:hAnsi="Times New Roman"/>
          <w:i/>
          <w:sz w:val="24"/>
          <w:szCs w:val="24"/>
        </w:rPr>
        <w:t xml:space="preserve"> 315 часов</w:t>
      </w:r>
      <w:r w:rsidRPr="003C3ABE">
        <w:rPr>
          <w:rFonts w:ascii="Times New Roman" w:hAnsi="Times New Roman"/>
          <w:bCs/>
          <w:sz w:val="24"/>
          <w:szCs w:val="24"/>
        </w:rPr>
        <w:t xml:space="preserve"> </w:t>
      </w:r>
      <w:r w:rsidRPr="003C3ABE">
        <w:rPr>
          <w:rFonts w:ascii="Times New Roman" w:hAnsi="Times New Roman"/>
          <w:bCs/>
          <w:i/>
          <w:sz w:val="24"/>
          <w:szCs w:val="24"/>
        </w:rPr>
        <w:t>(подразумевается работа во взаимодействии с обучающимися</w:t>
      </w:r>
      <w:r>
        <w:rPr>
          <w:rFonts w:ascii="Times New Roman" w:hAnsi="Times New Roman"/>
          <w:bCs/>
          <w:i/>
          <w:sz w:val="24"/>
          <w:szCs w:val="24"/>
        </w:rPr>
        <w:t xml:space="preserve"> в процессе прохождения учебной</w:t>
      </w:r>
      <w:r w:rsidRPr="003C3ABE">
        <w:rPr>
          <w:rFonts w:ascii="Times New Roman" w:hAnsi="Times New Roman"/>
          <w:bCs/>
          <w:i/>
          <w:sz w:val="24"/>
          <w:szCs w:val="24"/>
        </w:rPr>
        <w:t xml:space="preserve"> практики) </w:t>
      </w:r>
    </w:p>
    <w:p w14:paraId="26F33056" w14:textId="0CC29C38" w:rsidR="0025693A" w:rsidRPr="003C3ABE" w:rsidRDefault="0025693A" w:rsidP="0025693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3C3ABE">
        <w:rPr>
          <w:rFonts w:ascii="Times New Roman" w:hAnsi="Times New Roman"/>
          <w:spacing w:val="2"/>
          <w:sz w:val="24"/>
          <w:szCs w:val="24"/>
        </w:rPr>
        <w:t>Для прохождения практики необходимы знания, умения и навыки, формируемые предшествующими дисциплинами в процессе обучения на предыдущих курсах.</w:t>
      </w:r>
    </w:p>
    <w:p w14:paraId="5A921986" w14:textId="77777777" w:rsidR="00B179C4" w:rsidRDefault="00B179C4" w:rsidP="007520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 магистра, а также для применения в профессиональной деятельности.</w:t>
      </w:r>
    </w:p>
    <w:p w14:paraId="31EA120E" w14:textId="77777777" w:rsidR="00B179C4" w:rsidRDefault="00B179C4" w:rsidP="007520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14:paraId="7BC37DE5" w14:textId="20EFD880" w:rsidR="00B179C4" w:rsidRDefault="00B179C4" w:rsidP="007520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3. Место и сроки проведения практики</w:t>
      </w:r>
    </w:p>
    <w:p w14:paraId="15C1C017" w14:textId="77777777" w:rsidR="007520B2" w:rsidRPr="003C017C" w:rsidRDefault="007520B2" w:rsidP="00752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F2FC9C" w14:textId="77777777" w:rsidR="00B179C4" w:rsidRPr="00B25105" w:rsidRDefault="00B179C4" w:rsidP="00752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 w:rsidR="00854EC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проведения </w:t>
      </w:r>
      <w:r w:rsidR="0025693A">
        <w:rPr>
          <w:rFonts w:ascii="Times New Roman" w:hAnsi="Times New Roman"/>
          <w:sz w:val="24"/>
          <w:szCs w:val="24"/>
        </w:rPr>
        <w:t xml:space="preserve">устанавливаются </w:t>
      </w:r>
      <w:r>
        <w:rPr>
          <w:rFonts w:ascii="Times New Roman" w:hAnsi="Times New Roman"/>
          <w:sz w:val="24"/>
          <w:szCs w:val="24"/>
        </w:rPr>
        <w:t xml:space="preserve">в </w:t>
      </w:r>
      <w:r w:rsidR="0025693A">
        <w:rPr>
          <w:rFonts w:ascii="Times New Roman" w:hAnsi="Times New Roman"/>
          <w:sz w:val="24"/>
          <w:szCs w:val="24"/>
        </w:rPr>
        <w:t xml:space="preserve">соответствии с учебными планами, представленными на сайте ННГУ </w:t>
      </w:r>
      <w:r w:rsidR="0025693A" w:rsidRPr="0025693A">
        <w:rPr>
          <w:rFonts w:ascii="Times New Roman" w:hAnsi="Times New Roman"/>
          <w:sz w:val="24"/>
          <w:szCs w:val="24"/>
        </w:rPr>
        <w:t>http://www.unn.ru/sveden/education/edu-op.php</w:t>
      </w:r>
    </w:p>
    <w:p w14:paraId="38D1C6BD" w14:textId="77777777" w:rsidR="0025693A" w:rsidRDefault="0025693A" w:rsidP="007B10FD">
      <w:pPr>
        <w:pStyle w:val="hotel-title"/>
        <w:spacing w:after="0" w:line="240" w:lineRule="auto"/>
        <w:ind w:firstLine="440"/>
        <w:jc w:val="both"/>
        <w:rPr>
          <w:sz w:val="24"/>
          <w:szCs w:val="24"/>
          <w:lang w:val="ru-RU"/>
        </w:rPr>
      </w:pPr>
    </w:p>
    <w:p w14:paraId="62C200DF" w14:textId="2F804058" w:rsidR="0025693A" w:rsidRPr="003C3ABE" w:rsidRDefault="0025693A" w:rsidP="0025693A">
      <w:pPr>
        <w:pStyle w:val="hotel-title"/>
        <w:spacing w:after="0" w:line="240" w:lineRule="auto"/>
        <w:ind w:firstLine="440"/>
        <w:jc w:val="both"/>
        <w:rPr>
          <w:sz w:val="24"/>
          <w:szCs w:val="24"/>
          <w:lang w:val="ru-RU"/>
        </w:rPr>
      </w:pPr>
      <w:r w:rsidRPr="003C3ABE">
        <w:rPr>
          <w:sz w:val="24"/>
          <w:szCs w:val="24"/>
          <w:lang w:val="ru-RU"/>
        </w:rPr>
        <w:t xml:space="preserve">Практика проводится в форме практической подготовки на выпускающей кафедре ННГУ – кафедре финансов и кредита. </w:t>
      </w:r>
      <w:r w:rsidRPr="003C3ABE">
        <w:rPr>
          <w:rStyle w:val="a9"/>
          <w:b w:val="0"/>
          <w:bCs w:val="0"/>
          <w:sz w:val="24"/>
          <w:szCs w:val="24"/>
          <w:lang w:val="ru-RU"/>
        </w:rPr>
        <w:t>Для лиц с ограниченными возможностями здоровья</w:t>
      </w:r>
      <w:r w:rsidRPr="003C3ABE">
        <w:rPr>
          <w:rStyle w:val="a9"/>
          <w:b w:val="0"/>
          <w:bCs w:val="0"/>
          <w:sz w:val="24"/>
          <w:szCs w:val="24"/>
        </w:rPr>
        <w:t> </w:t>
      </w:r>
      <w:r w:rsidRPr="003C3ABE">
        <w:rPr>
          <w:rStyle w:val="a9"/>
          <w:b w:val="0"/>
          <w:bCs w:val="0"/>
          <w:sz w:val="24"/>
          <w:szCs w:val="24"/>
          <w:lang w:val="ru-RU"/>
        </w:rPr>
        <w:t>выбор мест прохождения практик должен</w:t>
      </w:r>
      <w:r w:rsidRPr="003C3ABE">
        <w:rPr>
          <w:rStyle w:val="a9"/>
          <w:b w:val="0"/>
          <w:bCs w:val="0"/>
          <w:sz w:val="24"/>
          <w:szCs w:val="24"/>
        </w:rPr>
        <w:t> </w:t>
      </w:r>
      <w:r w:rsidRPr="003C3ABE">
        <w:rPr>
          <w:rStyle w:val="a9"/>
          <w:b w:val="0"/>
          <w:bCs w:val="0"/>
          <w:sz w:val="24"/>
          <w:szCs w:val="24"/>
          <w:lang w:val="ru-RU"/>
        </w:rPr>
        <w:t>учитывать состояние здоровья и</w:t>
      </w:r>
      <w:r w:rsidRPr="003C3ABE">
        <w:rPr>
          <w:rStyle w:val="a9"/>
          <w:b w:val="0"/>
          <w:bCs w:val="0"/>
          <w:sz w:val="24"/>
          <w:szCs w:val="24"/>
        </w:rPr>
        <w:t> </w:t>
      </w:r>
      <w:r w:rsidRPr="003C3ABE">
        <w:rPr>
          <w:rStyle w:val="a9"/>
          <w:b w:val="0"/>
          <w:bCs w:val="0"/>
          <w:sz w:val="24"/>
          <w:szCs w:val="24"/>
          <w:lang w:val="ru-RU"/>
        </w:rPr>
        <w:t>требования по доступности.</w:t>
      </w:r>
    </w:p>
    <w:p w14:paraId="47A85E67" w14:textId="77777777" w:rsidR="00B179C4" w:rsidRDefault="00B179C4" w:rsidP="007520B2">
      <w:pPr>
        <w:pStyle w:val="Style4"/>
        <w:widowControl/>
        <w:spacing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en-US"/>
        </w:rPr>
        <w:lastRenderedPageBreak/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14:paraId="213A64C5" w14:textId="77777777" w:rsidR="00B179C4" w:rsidRDefault="00B179C4" w:rsidP="007520B2">
      <w:pPr>
        <w:pStyle w:val="Style4"/>
        <w:widowControl/>
        <w:spacing w:line="240" w:lineRule="auto"/>
        <w:ind w:firstLine="709"/>
        <w:rPr>
          <w:rFonts w:ascii="Times New Roman" w:hAnsi="Times New Roman"/>
          <w:b/>
        </w:rPr>
      </w:pPr>
    </w:p>
    <w:p w14:paraId="58389AC1" w14:textId="77777777" w:rsidR="0025693A" w:rsidRPr="003C3ABE" w:rsidRDefault="0025693A" w:rsidP="00256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>Практика направлена на формирование компетенций и результатов обучения, представленных в Таблице 1.</w:t>
      </w:r>
    </w:p>
    <w:p w14:paraId="0E95B901" w14:textId="0F452813" w:rsidR="0025693A" w:rsidRPr="003C3ABE" w:rsidRDefault="0025693A" w:rsidP="00256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C3ABE">
        <w:rPr>
          <w:rFonts w:ascii="Times New Roman" w:hAnsi="Times New Roman"/>
          <w:sz w:val="24"/>
          <w:szCs w:val="24"/>
        </w:rPr>
        <w:t xml:space="preserve">Перечисленные ниже компетенции, формируемые в ходе проведения </w:t>
      </w:r>
      <w:r w:rsidRPr="003C3ABE">
        <w:rPr>
          <w:rFonts w:ascii="Times New Roman" w:hAnsi="Times New Roman"/>
          <w:i/>
          <w:sz w:val="24"/>
          <w:szCs w:val="24"/>
        </w:rPr>
        <w:t>учебной</w:t>
      </w:r>
      <w:r w:rsidRPr="003C3ABE">
        <w:rPr>
          <w:rFonts w:ascii="Times New Roman" w:hAnsi="Times New Roman"/>
          <w:sz w:val="24"/>
          <w:szCs w:val="24"/>
        </w:rPr>
        <w:t xml:space="preserve"> практики, вырабатываются частично. Полученные обучающимися знания, умения и навыки являются частью планируемых. В результате обучения обучающиеся получают представление о научных исследованиях; учатся выполнять поиск и обработку научной, нормативной и иной первичной (исходной) информации и применять на практике методы научного исследования, работать самостоятельно и в команде, а также вырабатывают навыки обработки и представления научных результатов.</w:t>
      </w:r>
    </w:p>
    <w:p w14:paraId="20E71B81" w14:textId="77777777" w:rsidR="0025693A" w:rsidRPr="003C3ABE" w:rsidRDefault="0025693A" w:rsidP="0025693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C3ABE"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6346"/>
      </w:tblGrid>
      <w:tr w:rsidR="0025693A" w:rsidRPr="003C3ABE" w14:paraId="7ACEC13C" w14:textId="77777777" w:rsidTr="0025693A">
        <w:trPr>
          <w:trHeight w:val="566"/>
          <w:tblHeader/>
        </w:trPr>
        <w:tc>
          <w:tcPr>
            <w:tcW w:w="3577" w:type="dxa"/>
          </w:tcPr>
          <w:p w14:paraId="5D16E9EB" w14:textId="77777777" w:rsidR="0025693A" w:rsidRPr="003C3ABE" w:rsidRDefault="0025693A" w:rsidP="00256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3A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Формируемые компетенции </w:t>
            </w:r>
          </w:p>
          <w:p w14:paraId="5318D634" w14:textId="77777777" w:rsidR="0025693A" w:rsidRPr="003C3ABE" w:rsidRDefault="0025693A" w:rsidP="00256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3C3ABE">
              <w:rPr>
                <w:rFonts w:ascii="Times New Roman" w:hAnsi="Times New Roman"/>
                <w:b/>
                <w:bCs/>
                <w:sz w:val="20"/>
                <w:szCs w:val="20"/>
              </w:rPr>
              <w:t>с указанием кода компетенции</w:t>
            </w:r>
          </w:p>
        </w:tc>
        <w:tc>
          <w:tcPr>
            <w:tcW w:w="6346" w:type="dxa"/>
            <w:vAlign w:val="center"/>
          </w:tcPr>
          <w:p w14:paraId="7ADE7010" w14:textId="77777777" w:rsidR="0025693A" w:rsidRPr="003C3ABE" w:rsidRDefault="0025693A" w:rsidP="00256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3A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обучения </w:t>
            </w:r>
          </w:p>
          <w:p w14:paraId="427E1A96" w14:textId="77777777" w:rsidR="0025693A" w:rsidRPr="003C3ABE" w:rsidRDefault="0025693A" w:rsidP="00256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3ABE">
              <w:rPr>
                <w:rFonts w:ascii="Times New Roman" w:hAnsi="Times New Roman"/>
                <w:b/>
                <w:bCs/>
                <w:sz w:val="20"/>
                <w:szCs w:val="20"/>
              </w:rPr>
              <w:t>при прохождении практики</w:t>
            </w:r>
          </w:p>
        </w:tc>
      </w:tr>
      <w:tr w:rsidR="0025693A" w:rsidRPr="003C3ABE" w14:paraId="16A4D877" w14:textId="77777777" w:rsidTr="0025693A">
        <w:trPr>
          <w:trHeight w:val="841"/>
        </w:trPr>
        <w:tc>
          <w:tcPr>
            <w:tcW w:w="3577" w:type="dxa"/>
          </w:tcPr>
          <w:p w14:paraId="68D80558" w14:textId="77777777" w:rsidR="0025693A" w:rsidRPr="003C3ABE" w:rsidRDefault="0025693A" w:rsidP="00256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ОПК-2. 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</w:t>
            </w:r>
          </w:p>
        </w:tc>
        <w:tc>
          <w:tcPr>
            <w:tcW w:w="6346" w:type="dxa"/>
          </w:tcPr>
          <w:p w14:paraId="4251E632" w14:textId="77777777" w:rsidR="0025693A" w:rsidRPr="003C3ABE" w:rsidRDefault="0025693A" w:rsidP="0025693A">
            <w:pPr>
              <w:pStyle w:val="af3"/>
              <w:tabs>
                <w:tab w:val="clear" w:pos="822"/>
                <w:tab w:val="left" w:pos="120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3C3ABE">
              <w:rPr>
                <w:i/>
                <w:sz w:val="20"/>
                <w:szCs w:val="20"/>
              </w:rPr>
              <w:t xml:space="preserve">-знать </w:t>
            </w:r>
            <w:r w:rsidRPr="003C3ABE">
              <w:rPr>
                <w:sz w:val="20"/>
                <w:szCs w:val="20"/>
              </w:rPr>
              <w:t>наиболее известные теоретические и эконометрические модели экономических явлений и процессов, относящихся к сфере финансов и кредита</w:t>
            </w:r>
          </w:p>
          <w:p w14:paraId="5AF8F536" w14:textId="77777777" w:rsidR="0025693A" w:rsidRPr="003C3ABE" w:rsidRDefault="0025693A" w:rsidP="0025693A">
            <w:pPr>
              <w:pStyle w:val="af3"/>
              <w:tabs>
                <w:tab w:val="clear" w:pos="822"/>
                <w:tab w:val="left" w:pos="120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3C3ABE">
              <w:rPr>
                <w:i/>
                <w:sz w:val="20"/>
                <w:szCs w:val="20"/>
              </w:rPr>
              <w:t xml:space="preserve">-уметь </w:t>
            </w:r>
            <w:r w:rsidRPr="003C3ABE">
              <w:rPr>
                <w:sz w:val="20"/>
                <w:szCs w:val="20"/>
              </w:rPr>
              <w:t>выбирать теоретические (эконометрические) модели, адекватные специфике исследуемых процессов, явлений и объектов сферы финансов и кредита</w:t>
            </w:r>
          </w:p>
          <w:p w14:paraId="1BE40BC9" w14:textId="77777777" w:rsidR="0025693A" w:rsidRPr="003C3ABE" w:rsidRDefault="0025693A" w:rsidP="002569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i/>
                <w:sz w:val="20"/>
                <w:szCs w:val="20"/>
              </w:rPr>
              <w:t xml:space="preserve">-владеть </w:t>
            </w:r>
            <w:r w:rsidRPr="003C3ABE">
              <w:rPr>
                <w:rFonts w:ascii="Times New Roman" w:hAnsi="Times New Roman"/>
                <w:sz w:val="20"/>
                <w:szCs w:val="20"/>
              </w:rPr>
              <w:t>навыками оценки и интерпретации результатов, полученных в ходе исследования проблем сферы финансов и кредита</w:t>
            </w:r>
          </w:p>
        </w:tc>
      </w:tr>
      <w:tr w:rsidR="0025693A" w:rsidRPr="003C3ABE" w14:paraId="4E4379E1" w14:textId="77777777" w:rsidTr="0025693A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AC8" w14:textId="77777777" w:rsidR="0025693A" w:rsidRPr="003C3ABE" w:rsidRDefault="0025693A" w:rsidP="002569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ОПК-3.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446C" w14:textId="77777777" w:rsidR="0025693A" w:rsidRPr="003C3ABE" w:rsidRDefault="0025693A" w:rsidP="00256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 xml:space="preserve">- знать: 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>методы исследования, прогнозирования и оценки объекта исследования</w:t>
            </w:r>
          </w:p>
          <w:p w14:paraId="5D76ADF0" w14:textId="77777777" w:rsidR="0025693A" w:rsidRPr="003C3ABE" w:rsidRDefault="0025693A" w:rsidP="00256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уметь: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использовать методы исследования, прогнозирования и </w:t>
            </w:r>
            <w:proofErr w:type="gramStart"/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>оценки</w:t>
            </w:r>
            <w:proofErr w:type="gramEnd"/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 xml:space="preserve"> и инструменты исследования в сфере финансов и кредита;</w:t>
            </w:r>
          </w:p>
          <w:p w14:paraId="2CFBADB3" w14:textId="0FD5B42A" w:rsidR="0025693A" w:rsidRPr="003C3ABE" w:rsidRDefault="0025693A" w:rsidP="002569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 xml:space="preserve">- владеть: 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>разработкой научно обоснованных управленческих решений в сфере финансов и кредита</w:t>
            </w:r>
          </w:p>
        </w:tc>
      </w:tr>
      <w:tr w:rsidR="0025693A" w:rsidRPr="003C3ABE" w14:paraId="03281A80" w14:textId="77777777" w:rsidTr="0025693A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C04" w14:textId="77777777" w:rsidR="0025693A" w:rsidRPr="003C3ABE" w:rsidRDefault="0025693A" w:rsidP="002569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ОПК ОС-5. Способен осуществлять сбор, систематизацию, подготовку, обработку и анализ массивов релевантной информации по выбранному направлению исследования.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5FAC" w14:textId="146D61C3" w:rsidR="0025693A" w:rsidRPr="003C3ABE" w:rsidRDefault="0025693A" w:rsidP="0025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знать: методику сбора анализ и систематизацию информации по теме исследования в сфере финансов и кредита</w:t>
            </w:r>
          </w:p>
          <w:p w14:paraId="4C5C287E" w14:textId="4FB09E62" w:rsidR="0025693A" w:rsidRPr="003C3ABE" w:rsidRDefault="0025693A" w:rsidP="0025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уметь: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 xml:space="preserve"> производить </w:t>
            </w:r>
            <w:r w:rsidRPr="003C3ABE">
              <w:rPr>
                <w:rFonts w:ascii="Times New Roman" w:hAnsi="Times New Roman"/>
                <w:sz w:val="20"/>
                <w:szCs w:val="20"/>
              </w:rPr>
              <w:t>выбор методов и средств решения задач исследования;</w:t>
            </w:r>
          </w:p>
          <w:p w14:paraId="068A4FE8" w14:textId="729582D3" w:rsidR="0025693A" w:rsidRPr="003C3ABE" w:rsidRDefault="0025693A" w:rsidP="002569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владеть: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C3ABE">
              <w:rPr>
                <w:rFonts w:ascii="Times New Roman" w:hAnsi="Times New Roman"/>
                <w:sz w:val="20"/>
                <w:szCs w:val="20"/>
              </w:rPr>
              <w:t>навыками анализа, систематизации информации по теме исследования и выбора методов и средств решения задач исследования</w:t>
            </w:r>
          </w:p>
        </w:tc>
      </w:tr>
      <w:tr w:rsidR="0025693A" w:rsidRPr="003C3ABE" w14:paraId="7A904857" w14:textId="77777777" w:rsidTr="0025693A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6237" w14:textId="77777777" w:rsidR="0025693A" w:rsidRPr="0025693A" w:rsidRDefault="0025693A" w:rsidP="00C7659F">
            <w:pPr>
              <w:pStyle w:val="TableParagraph"/>
              <w:tabs>
                <w:tab w:val="left" w:pos="1059"/>
              </w:tabs>
              <w:ind w:left="34"/>
              <w:rPr>
                <w:sz w:val="20"/>
                <w:szCs w:val="20"/>
                <w:lang w:val="ru-RU"/>
              </w:rPr>
            </w:pPr>
            <w:r w:rsidRPr="0025693A">
              <w:rPr>
                <w:sz w:val="20"/>
                <w:szCs w:val="20"/>
                <w:lang w:val="ru-RU"/>
              </w:rPr>
              <w:t>ПК-3. Способен формулировать задачу по теме исследования, определять ключевые идеализации и ограничения, осознанно выбирать подход к решению задачи, адекватные алгоритмы и методы, делать аргументированные выводы и заключения, намечать перспективы дальнейших исследований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96ED" w14:textId="6CC8D149" w:rsidR="0025693A" w:rsidRPr="003C3ABE" w:rsidRDefault="0025693A" w:rsidP="00256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 xml:space="preserve">- знать: 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>порядок и методы проведения научного исследования;</w:t>
            </w:r>
          </w:p>
          <w:p w14:paraId="5193BC64" w14:textId="6F11C871" w:rsidR="0025693A" w:rsidRPr="003C3ABE" w:rsidRDefault="0025693A" w:rsidP="00256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уметь: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 xml:space="preserve"> обосновывать актуальность и практическую значимость избранной темы научного исследования;</w:t>
            </w:r>
          </w:p>
          <w:p w14:paraId="2BAF2E4F" w14:textId="184378AF" w:rsidR="0025693A" w:rsidRPr="003C3ABE" w:rsidRDefault="0025693A" w:rsidP="002569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владеть: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 xml:space="preserve"> навыками самостоятельной подготовки и проведения научного исследования</w:t>
            </w:r>
          </w:p>
        </w:tc>
      </w:tr>
      <w:tr w:rsidR="0025693A" w:rsidRPr="003C3ABE" w14:paraId="267537AC" w14:textId="77777777" w:rsidTr="0025693A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21ED" w14:textId="77777777" w:rsidR="0025693A" w:rsidRPr="0025693A" w:rsidRDefault="0025693A" w:rsidP="00C7659F">
            <w:pPr>
              <w:pStyle w:val="TableParagraph"/>
              <w:tabs>
                <w:tab w:val="left" w:pos="1059"/>
              </w:tabs>
              <w:ind w:left="34"/>
              <w:rPr>
                <w:sz w:val="20"/>
                <w:szCs w:val="20"/>
                <w:lang w:val="ru-RU"/>
              </w:rPr>
            </w:pPr>
            <w:r w:rsidRPr="0025693A">
              <w:rPr>
                <w:sz w:val="20"/>
                <w:szCs w:val="20"/>
                <w:lang w:val="ru-RU"/>
              </w:rPr>
              <w:t>ПК-4. Способен проводить самостоятельные исследования (расследования) в соответствии с разработанной программой, вносить оригинальные предложения, касающиеся направлений и методов исследования (расследования), обосновывать собственный вклад в развитие выбранной проблемы сферы финансов и кредита.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3F5D" w14:textId="77777777" w:rsidR="0025693A" w:rsidRPr="003C3ABE" w:rsidRDefault="0025693A" w:rsidP="00256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знать: методы подготовки обзора общего состояния выбранной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 xml:space="preserve"> области исследований;</w:t>
            </w:r>
          </w:p>
          <w:p w14:paraId="55B9AA73" w14:textId="77777777" w:rsidR="0025693A" w:rsidRPr="003C3ABE" w:rsidRDefault="0025693A" w:rsidP="00256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уметь: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определить область собственного научного исследования и сформулировать конкретную задачу;</w:t>
            </w:r>
          </w:p>
          <w:p w14:paraId="4ECCEB8C" w14:textId="6F799F1F" w:rsidR="0025693A" w:rsidRPr="003C3ABE" w:rsidRDefault="0025693A" w:rsidP="002569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 xml:space="preserve">- владеть: 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>навыками формулирования предложений, вытекающих из проведенного решения поставленной научной задачи</w:t>
            </w:r>
          </w:p>
        </w:tc>
      </w:tr>
    </w:tbl>
    <w:p w14:paraId="79E584D7" w14:textId="77777777" w:rsidR="00B179C4" w:rsidRDefault="00B179C4" w:rsidP="00584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14:paraId="7526379E" w14:textId="77777777" w:rsidR="00B179C4" w:rsidRDefault="00B179C4" w:rsidP="00584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630B0FE" w14:textId="77777777" w:rsidR="00B179C4" w:rsidRDefault="00B179C4" w:rsidP="00584F6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Виды выполняемых работ по НИР</w:t>
      </w:r>
    </w:p>
    <w:p w14:paraId="2502DF36" w14:textId="77777777" w:rsidR="00B179C4" w:rsidRDefault="00B179C4" w:rsidP="00584F6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индивидуальные консультации с научным руководителем магистерской диссертации;</w:t>
      </w:r>
    </w:p>
    <w:p w14:paraId="7A39D369" w14:textId="27DA6864" w:rsidR="00B179C4" w:rsidRDefault="00B179C4" w:rsidP="00584F6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учебной и научной литературой, документами предприятий, базами данных.</w:t>
      </w:r>
    </w:p>
    <w:p w14:paraId="17705736" w14:textId="77777777" w:rsidR="00B179C4" w:rsidRDefault="00B179C4" w:rsidP="00584F6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научных семинарах и конференциях</w:t>
      </w:r>
    </w:p>
    <w:p w14:paraId="4BCE7407" w14:textId="77777777" w:rsidR="00B179C4" w:rsidRDefault="00B179C4" w:rsidP="00584F6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публикация статей</w:t>
      </w:r>
    </w:p>
    <w:p w14:paraId="4A462056" w14:textId="77777777" w:rsidR="00B179C4" w:rsidRDefault="00B179C4" w:rsidP="00584F6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самостоятельная работа по выполнению расчётов, формулировке выводов.</w:t>
      </w:r>
    </w:p>
    <w:p w14:paraId="7F535D61" w14:textId="77777777" w:rsidR="00B179C4" w:rsidRDefault="00B179C4" w:rsidP="00584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3C323FC9" w14:textId="77777777" w:rsidR="00B179C4" w:rsidRDefault="00B179C4" w:rsidP="00584F6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p w14:paraId="6EC5CB12" w14:textId="77777777" w:rsidR="00B179C4" w:rsidRDefault="00B179C4" w:rsidP="001A6F2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983"/>
        <w:gridCol w:w="6097"/>
        <w:gridCol w:w="1667"/>
      </w:tblGrid>
      <w:tr w:rsidR="00B179C4" w:rsidRPr="009600FE" w14:paraId="30A4250A" w14:textId="77777777" w:rsidTr="009600FE">
        <w:trPr>
          <w:trHeight w:val="813"/>
          <w:jc w:val="center"/>
        </w:trPr>
        <w:tc>
          <w:tcPr>
            <w:tcW w:w="193" w:type="pct"/>
            <w:vAlign w:val="center"/>
          </w:tcPr>
          <w:p w14:paraId="350C7590" w14:textId="77777777" w:rsidR="00B179C4" w:rsidRPr="009600FE" w:rsidRDefault="00B179C4" w:rsidP="0058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9600FE">
              <w:rPr>
                <w:rFonts w:ascii="Times New Roman" w:eastAsia="HiddenHorzOCR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78" w:type="pct"/>
            <w:vAlign w:val="center"/>
          </w:tcPr>
          <w:p w14:paraId="3A06F140" w14:textId="77777777" w:rsidR="00B179C4" w:rsidRPr="009600FE" w:rsidRDefault="00B179C4" w:rsidP="0058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9600FE">
              <w:rPr>
                <w:rFonts w:ascii="Times New Roman" w:eastAsia="HiddenHorzOCR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007" w:type="pct"/>
            <w:vAlign w:val="center"/>
          </w:tcPr>
          <w:p w14:paraId="3761F938" w14:textId="77777777" w:rsidR="00B179C4" w:rsidRPr="009600FE" w:rsidRDefault="00B179C4" w:rsidP="0058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9600FE">
              <w:rPr>
                <w:rFonts w:ascii="Times New Roman" w:eastAsia="HiddenHorzOCR" w:hAnsi="Times New Roman"/>
                <w:b/>
                <w:sz w:val="20"/>
                <w:szCs w:val="20"/>
              </w:rPr>
              <w:t>Содержание этапа</w:t>
            </w:r>
          </w:p>
        </w:tc>
        <w:tc>
          <w:tcPr>
            <w:tcW w:w="822" w:type="pct"/>
            <w:vAlign w:val="center"/>
          </w:tcPr>
          <w:p w14:paraId="44A2B26F" w14:textId="77777777" w:rsidR="00B179C4" w:rsidRPr="009600FE" w:rsidRDefault="00B179C4" w:rsidP="0096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9600FE">
              <w:rPr>
                <w:rFonts w:ascii="Times New Roman" w:eastAsia="HiddenHorzOCR" w:hAnsi="Times New Roman"/>
                <w:b/>
                <w:sz w:val="20"/>
                <w:szCs w:val="20"/>
              </w:rPr>
              <w:t>Трудоемкость (</w:t>
            </w:r>
            <w:r w:rsidRPr="009600FE">
              <w:rPr>
                <w:rFonts w:ascii="Times New Roman" w:eastAsia="HiddenHorzOCR" w:hAnsi="Times New Roman"/>
                <w:sz w:val="20"/>
                <w:szCs w:val="20"/>
              </w:rPr>
              <w:t>часов</w:t>
            </w:r>
            <w:r w:rsidRPr="009600FE">
              <w:rPr>
                <w:rFonts w:ascii="Times New Roman" w:eastAsia="HiddenHorzOCR" w:hAnsi="Times New Roman"/>
                <w:b/>
                <w:sz w:val="20"/>
                <w:szCs w:val="20"/>
              </w:rPr>
              <w:t>)</w:t>
            </w:r>
          </w:p>
        </w:tc>
      </w:tr>
      <w:tr w:rsidR="0025693A" w:rsidRPr="009600FE" w14:paraId="685AEC0D" w14:textId="77777777" w:rsidTr="009600FE">
        <w:trPr>
          <w:trHeight w:val="152"/>
          <w:jc w:val="center"/>
        </w:trPr>
        <w:tc>
          <w:tcPr>
            <w:tcW w:w="193" w:type="pct"/>
          </w:tcPr>
          <w:p w14:paraId="242DCCDF" w14:textId="77777777" w:rsidR="0025693A" w:rsidRPr="009600FE" w:rsidRDefault="0025693A" w:rsidP="00584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0"/>
                <w:szCs w:val="20"/>
              </w:rPr>
            </w:pPr>
            <w:r w:rsidRPr="009600FE">
              <w:rPr>
                <w:rFonts w:ascii="Times New Roman" w:eastAsia="HiddenHorzOCR" w:hAnsi="Times New Roman"/>
                <w:sz w:val="20"/>
                <w:szCs w:val="20"/>
              </w:rPr>
              <w:t>1</w:t>
            </w:r>
          </w:p>
        </w:tc>
        <w:tc>
          <w:tcPr>
            <w:tcW w:w="978" w:type="pct"/>
          </w:tcPr>
          <w:p w14:paraId="0C19517E" w14:textId="77777777" w:rsidR="0025693A" w:rsidRPr="009600FE" w:rsidRDefault="0025693A" w:rsidP="00584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0"/>
                <w:szCs w:val="20"/>
              </w:rPr>
            </w:pPr>
            <w:r w:rsidRPr="009600FE">
              <w:rPr>
                <w:rFonts w:ascii="Times New Roman" w:eastAsia="HiddenHorzOCR" w:hAnsi="Times New Roman"/>
                <w:sz w:val="20"/>
                <w:szCs w:val="20"/>
              </w:rPr>
              <w:t xml:space="preserve">Организационный </w:t>
            </w:r>
          </w:p>
        </w:tc>
        <w:tc>
          <w:tcPr>
            <w:tcW w:w="3007" w:type="pct"/>
          </w:tcPr>
          <w:p w14:paraId="42581761" w14:textId="77777777" w:rsidR="0025693A" w:rsidRPr="009600FE" w:rsidRDefault="0025693A" w:rsidP="0096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0FE">
              <w:rPr>
                <w:rFonts w:ascii="Times New Roman" w:hAnsi="Times New Roman"/>
                <w:sz w:val="20"/>
                <w:szCs w:val="20"/>
              </w:rPr>
              <w:t>1. проведение организационного собрания;</w:t>
            </w:r>
          </w:p>
          <w:p w14:paraId="4885BE74" w14:textId="77777777" w:rsidR="0025693A" w:rsidRPr="009600FE" w:rsidRDefault="0025693A" w:rsidP="0096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0FE">
              <w:rPr>
                <w:rFonts w:ascii="Times New Roman" w:hAnsi="Times New Roman"/>
                <w:sz w:val="20"/>
                <w:szCs w:val="20"/>
              </w:rPr>
              <w:t>2. получение магистрантом индивидуального задания практики;</w:t>
            </w:r>
          </w:p>
          <w:p w14:paraId="4DE8364A" w14:textId="77777777" w:rsidR="0025693A" w:rsidRPr="009600FE" w:rsidRDefault="0025693A" w:rsidP="0096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0FE">
              <w:rPr>
                <w:rFonts w:ascii="Times New Roman" w:hAnsi="Times New Roman"/>
                <w:sz w:val="20"/>
                <w:szCs w:val="20"/>
              </w:rPr>
              <w:t>3. разъяснение научным руководителем практики от ИЭП порядка и особенностей выполнения вопросов, обозначенных в индивидуальном задании;</w:t>
            </w:r>
          </w:p>
          <w:p w14:paraId="6077A007" w14:textId="77777777" w:rsidR="0025693A" w:rsidRPr="009600FE" w:rsidRDefault="0025693A" w:rsidP="0096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0FE">
              <w:rPr>
                <w:rFonts w:ascii="Times New Roman" w:hAnsi="Times New Roman"/>
                <w:sz w:val="20"/>
                <w:szCs w:val="20"/>
              </w:rPr>
              <w:t>4. доведение до магистрантов критериев оценивания результатов прохождения практики;</w:t>
            </w:r>
          </w:p>
          <w:p w14:paraId="68432301" w14:textId="77777777" w:rsidR="0025693A" w:rsidRPr="009600FE" w:rsidRDefault="0025693A" w:rsidP="0096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i/>
                <w:sz w:val="20"/>
                <w:szCs w:val="20"/>
              </w:rPr>
            </w:pPr>
            <w:r w:rsidRPr="009600FE">
              <w:rPr>
                <w:rFonts w:ascii="Times New Roman" w:hAnsi="Times New Roman"/>
                <w:sz w:val="20"/>
                <w:szCs w:val="20"/>
              </w:rPr>
              <w:t>5. доведение до магистрантов требований по оформлению отчета по практике.</w:t>
            </w:r>
          </w:p>
        </w:tc>
        <w:tc>
          <w:tcPr>
            <w:tcW w:w="822" w:type="pct"/>
          </w:tcPr>
          <w:p w14:paraId="72A2BDDE" w14:textId="77777777" w:rsidR="0025693A" w:rsidRPr="003C3ABE" w:rsidRDefault="0025693A" w:rsidP="0025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  <w:r w:rsidRPr="003C3ABE">
              <w:rPr>
                <w:rFonts w:ascii="Times New Roman" w:eastAsia="HiddenHorzOCR" w:hAnsi="Times New Roman"/>
                <w:sz w:val="20"/>
                <w:szCs w:val="20"/>
              </w:rPr>
              <w:t xml:space="preserve">6 </w:t>
            </w:r>
          </w:p>
        </w:tc>
      </w:tr>
      <w:tr w:rsidR="0025693A" w:rsidRPr="009600FE" w14:paraId="1424E4C2" w14:textId="77777777" w:rsidTr="004612D8">
        <w:trPr>
          <w:trHeight w:val="5492"/>
          <w:jc w:val="center"/>
        </w:trPr>
        <w:tc>
          <w:tcPr>
            <w:tcW w:w="193" w:type="pct"/>
          </w:tcPr>
          <w:p w14:paraId="031E990D" w14:textId="77777777" w:rsidR="0025693A" w:rsidRPr="009600FE" w:rsidRDefault="0025693A" w:rsidP="00584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0"/>
                <w:szCs w:val="20"/>
              </w:rPr>
            </w:pPr>
            <w:r w:rsidRPr="009600FE">
              <w:rPr>
                <w:rFonts w:ascii="Times New Roman" w:eastAsia="HiddenHorzOCR" w:hAnsi="Times New Roman"/>
                <w:sz w:val="20"/>
                <w:szCs w:val="20"/>
              </w:rPr>
              <w:t>2</w:t>
            </w:r>
          </w:p>
        </w:tc>
        <w:tc>
          <w:tcPr>
            <w:tcW w:w="978" w:type="pct"/>
          </w:tcPr>
          <w:p w14:paraId="47E23188" w14:textId="77777777" w:rsidR="0025693A" w:rsidRPr="009600FE" w:rsidRDefault="0025693A" w:rsidP="00584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0"/>
                <w:szCs w:val="20"/>
              </w:rPr>
            </w:pPr>
            <w:r w:rsidRPr="009600FE">
              <w:rPr>
                <w:rFonts w:ascii="Times New Roman" w:eastAsia="HiddenHorzOCR" w:hAnsi="Times New Roman"/>
                <w:sz w:val="20"/>
                <w:szCs w:val="20"/>
              </w:rPr>
              <w:t>Основной</w:t>
            </w:r>
          </w:p>
        </w:tc>
        <w:tc>
          <w:tcPr>
            <w:tcW w:w="3007" w:type="pct"/>
          </w:tcPr>
          <w:p w14:paraId="4B9315E2" w14:textId="77777777" w:rsidR="0025693A" w:rsidRPr="004A6943" w:rsidRDefault="0025693A" w:rsidP="00B2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4A694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1 семестр </w:t>
            </w:r>
          </w:p>
          <w:p w14:paraId="64BB6A06" w14:textId="77777777" w:rsidR="0025693A" w:rsidRPr="004A6943" w:rsidRDefault="0025693A" w:rsidP="00B2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A6943">
              <w:rPr>
                <w:rFonts w:ascii="Times New Roman" w:hAnsi="Times New Roman"/>
                <w:bCs/>
                <w:i/>
                <w:sz w:val="20"/>
                <w:szCs w:val="20"/>
              </w:rPr>
              <w:t>Выбор темы и подготовка библиографического обзора</w:t>
            </w:r>
          </w:p>
          <w:p w14:paraId="04DF49BE" w14:textId="77777777" w:rsidR="0025693A" w:rsidRPr="004A6943" w:rsidRDefault="0025693A" w:rsidP="00B2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6943">
              <w:rPr>
                <w:rFonts w:ascii="Times New Roman" w:hAnsi="Times New Roman"/>
                <w:bCs/>
                <w:sz w:val="20"/>
                <w:szCs w:val="20"/>
              </w:rPr>
              <w:t>Ознакомление с состоянием области исследования.</w:t>
            </w:r>
            <w:r w:rsidRPr="004A69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Предварительное определение предполагаемой темы ВКР. </w:t>
            </w:r>
            <w:r w:rsidRPr="004A6943">
              <w:rPr>
                <w:rFonts w:ascii="Times New Roman" w:hAnsi="Times New Roman"/>
                <w:spacing w:val="-3"/>
                <w:sz w:val="20"/>
                <w:szCs w:val="20"/>
              </w:rPr>
              <w:t>Обоснование актуальности выбранной темы.</w:t>
            </w:r>
            <w:r w:rsidRPr="004A69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A6943">
              <w:rPr>
                <w:rFonts w:ascii="Times New Roman" w:hAnsi="Times New Roman"/>
                <w:spacing w:val="-3"/>
                <w:sz w:val="20"/>
                <w:szCs w:val="20"/>
              </w:rPr>
              <w:t>Постановка це</w:t>
            </w:r>
            <w:r w:rsidRPr="004A6943">
              <w:rPr>
                <w:rFonts w:ascii="Times New Roman" w:hAnsi="Times New Roman"/>
                <w:spacing w:val="-2"/>
                <w:sz w:val="20"/>
                <w:szCs w:val="20"/>
              </w:rPr>
              <w:t>лей и задач диссертационного исследования.</w:t>
            </w:r>
            <w:r w:rsidRPr="004A69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Библиографический список по </w:t>
            </w:r>
            <w:r w:rsidRPr="004A6943">
              <w:rPr>
                <w:rFonts w:ascii="Times New Roman" w:hAnsi="Times New Roman"/>
                <w:spacing w:val="4"/>
                <w:sz w:val="20"/>
                <w:szCs w:val="20"/>
              </w:rPr>
              <w:t>выбранному направлению исследования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.</w:t>
            </w:r>
          </w:p>
          <w:p w14:paraId="051C9E2C" w14:textId="77777777" w:rsidR="0025693A" w:rsidRPr="004A6943" w:rsidRDefault="0025693A" w:rsidP="00B2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A69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2 семестр </w:t>
            </w:r>
          </w:p>
          <w:p w14:paraId="35ECAE8A" w14:textId="77777777" w:rsidR="0025693A" w:rsidRPr="004A6943" w:rsidRDefault="0025693A" w:rsidP="00B2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Разработка методологии исследовательской части ВКР</w:t>
            </w:r>
            <w:r w:rsidRPr="004A694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3F0B295" w14:textId="77777777" w:rsidR="0025693A" w:rsidRPr="004A6943" w:rsidRDefault="0025693A" w:rsidP="00B25105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943">
              <w:rPr>
                <w:rFonts w:ascii="Times New Roman" w:hAnsi="Times New Roman"/>
                <w:spacing w:val="-2"/>
                <w:sz w:val="20"/>
                <w:szCs w:val="20"/>
              </w:rPr>
              <w:t>Обзор и анализ существующих</w:t>
            </w:r>
            <w:r w:rsidRPr="004A69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методологических подходов в выбранной области исследований. Формулирование собственной задачи. Ознакомление с источниками фактической информации для работы над ВКР.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В</w:t>
            </w:r>
            <w:r w:rsidRPr="004A6943">
              <w:rPr>
                <w:rFonts w:ascii="Times New Roman" w:hAnsi="Times New Roman"/>
                <w:spacing w:val="4"/>
                <w:sz w:val="20"/>
                <w:szCs w:val="20"/>
              </w:rPr>
              <w:t>ыступление</w:t>
            </w:r>
            <w:r w:rsidRPr="004A69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6943">
              <w:rPr>
                <w:rFonts w:ascii="Times New Roman" w:hAnsi="Times New Roman"/>
                <w:spacing w:val="4"/>
                <w:sz w:val="20"/>
                <w:szCs w:val="20"/>
              </w:rPr>
              <w:t>на научной конференции ИЭП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.</w:t>
            </w:r>
          </w:p>
          <w:p w14:paraId="53FFDEC9" w14:textId="77777777" w:rsidR="0025693A" w:rsidRPr="004A6943" w:rsidRDefault="0025693A" w:rsidP="00B2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943">
              <w:rPr>
                <w:rFonts w:ascii="Times New Roman" w:hAnsi="Times New Roman"/>
                <w:sz w:val="20"/>
                <w:szCs w:val="20"/>
                <w:u w:val="single"/>
              </w:rPr>
              <w:t>3 семестр</w:t>
            </w:r>
            <w:r w:rsidRPr="004A69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12AB00" w14:textId="77777777" w:rsidR="0025693A" w:rsidRDefault="0025693A" w:rsidP="00B25105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4A6943">
              <w:rPr>
                <w:rFonts w:ascii="Times New Roman" w:hAnsi="Times New Roman"/>
                <w:i/>
                <w:sz w:val="20"/>
                <w:szCs w:val="20"/>
              </w:rPr>
              <w:t>бор фактического материала</w:t>
            </w:r>
            <w:r w:rsidRPr="004A69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4A6943">
              <w:rPr>
                <w:rFonts w:ascii="Times New Roman" w:hAnsi="Times New Roman"/>
                <w:i/>
                <w:sz w:val="20"/>
                <w:szCs w:val="20"/>
              </w:rPr>
              <w:t xml:space="preserve">ачало работы над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исследовательской</w:t>
            </w:r>
            <w:r w:rsidRPr="004A6943">
              <w:rPr>
                <w:rFonts w:ascii="Times New Roman" w:hAnsi="Times New Roman"/>
                <w:i/>
                <w:sz w:val="20"/>
                <w:szCs w:val="20"/>
              </w:rPr>
              <w:t xml:space="preserve"> частью ВКР</w:t>
            </w:r>
          </w:p>
          <w:p w14:paraId="5936DAA4" w14:textId="77777777" w:rsidR="0025693A" w:rsidRDefault="0025693A" w:rsidP="00B25105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943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Формирование массивов данных для выполнения диссертационного исследования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  <w:r w:rsidRPr="004A6943">
              <w:rPr>
                <w:rFonts w:ascii="Times New Roman" w:hAnsi="Times New Roman"/>
                <w:sz w:val="20"/>
                <w:szCs w:val="20"/>
              </w:rPr>
              <w:t>Пробная реализация выбранных методов исследования и предварительный анализ результатов. Оценка их достоверности и интерпретация экономического смысла.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44F6BF" w14:textId="77777777" w:rsidR="0025693A" w:rsidRPr="004A6943" w:rsidRDefault="0025693A" w:rsidP="00B2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Проведение исследования</w:t>
            </w:r>
            <w:r w:rsidRPr="004A694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а</w:t>
            </w:r>
            <w:r w:rsidRPr="004A6943">
              <w:rPr>
                <w:rFonts w:ascii="Times New Roman" w:hAnsi="Times New Roman"/>
                <w:i/>
                <w:sz w:val="20"/>
                <w:szCs w:val="20"/>
              </w:rPr>
              <w:t>пробация результатов.</w:t>
            </w:r>
          </w:p>
          <w:p w14:paraId="02BACE17" w14:textId="77777777" w:rsidR="0025693A" w:rsidRPr="004A6943" w:rsidRDefault="0025693A" w:rsidP="00310D6F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HiddenHorzOC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Анализ собранных ранее данных на основе выбранной методологии. Трактовка и осмысление результатов. Формулирование выводов.  П</w:t>
            </w:r>
            <w:r w:rsidRPr="004A69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одготовка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научной </w:t>
            </w:r>
            <w:r w:rsidRPr="004A6943">
              <w:rPr>
                <w:rFonts w:ascii="Times New Roman" w:hAnsi="Times New Roman"/>
                <w:spacing w:val="-3"/>
                <w:sz w:val="20"/>
                <w:szCs w:val="20"/>
              </w:rPr>
              <w:t>публикации по выбранной теме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822" w:type="pct"/>
          </w:tcPr>
          <w:p w14:paraId="5380ED85" w14:textId="77777777" w:rsidR="0025693A" w:rsidRPr="003C3ABE" w:rsidRDefault="0025693A" w:rsidP="0025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  <w:r w:rsidRPr="003C3ABE">
              <w:rPr>
                <w:rFonts w:ascii="Times New Roman" w:eastAsia="HiddenHorzOCR" w:hAnsi="Times New Roman"/>
                <w:sz w:val="20"/>
                <w:szCs w:val="20"/>
              </w:rPr>
              <w:t>315</w:t>
            </w:r>
          </w:p>
        </w:tc>
      </w:tr>
      <w:tr w:rsidR="0025693A" w:rsidRPr="009600FE" w14:paraId="5AABC8D7" w14:textId="77777777" w:rsidTr="00282C51">
        <w:trPr>
          <w:trHeight w:val="691"/>
          <w:jc w:val="center"/>
        </w:trPr>
        <w:tc>
          <w:tcPr>
            <w:tcW w:w="193" w:type="pct"/>
          </w:tcPr>
          <w:p w14:paraId="66689DFF" w14:textId="77777777" w:rsidR="0025693A" w:rsidRPr="009600FE" w:rsidRDefault="0025693A" w:rsidP="00584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0"/>
                <w:szCs w:val="20"/>
              </w:rPr>
            </w:pPr>
            <w:r w:rsidRPr="009600FE">
              <w:rPr>
                <w:rFonts w:ascii="Times New Roman" w:eastAsia="HiddenHorzOCR" w:hAnsi="Times New Roman"/>
                <w:sz w:val="20"/>
                <w:szCs w:val="20"/>
              </w:rPr>
              <w:t>3</w:t>
            </w:r>
          </w:p>
        </w:tc>
        <w:tc>
          <w:tcPr>
            <w:tcW w:w="978" w:type="pct"/>
          </w:tcPr>
          <w:p w14:paraId="56823054" w14:textId="77777777" w:rsidR="0025693A" w:rsidRPr="00282C51" w:rsidRDefault="0025693A" w:rsidP="00282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0"/>
                <w:szCs w:val="20"/>
              </w:rPr>
            </w:pPr>
            <w:r w:rsidRPr="009600FE">
              <w:rPr>
                <w:rFonts w:ascii="Times New Roman" w:eastAsia="HiddenHorzOCR" w:hAnsi="Times New Roman"/>
                <w:sz w:val="20"/>
                <w:szCs w:val="20"/>
              </w:rPr>
              <w:t>Заключительный</w:t>
            </w:r>
          </w:p>
        </w:tc>
        <w:tc>
          <w:tcPr>
            <w:tcW w:w="3007" w:type="pct"/>
          </w:tcPr>
          <w:p w14:paraId="5B84E78C" w14:textId="77777777" w:rsidR="0025693A" w:rsidRDefault="0025693A" w:rsidP="00E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0"/>
                <w:szCs w:val="20"/>
              </w:rPr>
            </w:pPr>
            <w:r w:rsidRPr="009600FE">
              <w:rPr>
                <w:rFonts w:ascii="Times New Roman" w:eastAsia="HiddenHorzOCR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HiddenHorzOCR" w:hAnsi="Times New Roman"/>
                <w:sz w:val="20"/>
                <w:szCs w:val="20"/>
              </w:rPr>
              <w:t>подготовка и защита</w:t>
            </w:r>
            <w:r w:rsidRPr="009600FE">
              <w:rPr>
                <w:rFonts w:ascii="Times New Roman" w:eastAsia="HiddenHorzOCR" w:hAnsi="Times New Roman"/>
                <w:sz w:val="20"/>
                <w:szCs w:val="20"/>
              </w:rPr>
              <w:t xml:space="preserve"> отчета</w:t>
            </w:r>
            <w:r>
              <w:rPr>
                <w:rFonts w:ascii="Times New Roman" w:eastAsia="HiddenHorzOCR" w:hAnsi="Times New Roman"/>
                <w:sz w:val="20"/>
                <w:szCs w:val="20"/>
              </w:rPr>
              <w:t xml:space="preserve"> по НИР</w:t>
            </w:r>
          </w:p>
          <w:p w14:paraId="14B3C851" w14:textId="77777777" w:rsidR="0025693A" w:rsidRPr="009600FE" w:rsidRDefault="0025693A" w:rsidP="00E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501898D3" w14:textId="77777777" w:rsidR="0025693A" w:rsidRPr="003C3ABE" w:rsidRDefault="0025693A" w:rsidP="0025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  <w:r w:rsidRPr="003C3ABE">
              <w:rPr>
                <w:rFonts w:ascii="Times New Roman" w:eastAsia="HiddenHorzOCR" w:hAnsi="Times New Roman"/>
                <w:sz w:val="20"/>
                <w:szCs w:val="20"/>
              </w:rPr>
              <w:t>3</w:t>
            </w:r>
          </w:p>
        </w:tc>
      </w:tr>
      <w:tr w:rsidR="0025693A" w:rsidRPr="009600FE" w14:paraId="4164B21E" w14:textId="77777777" w:rsidTr="009600FE">
        <w:trPr>
          <w:trHeight w:val="430"/>
          <w:jc w:val="center"/>
        </w:trPr>
        <w:tc>
          <w:tcPr>
            <w:tcW w:w="193" w:type="pct"/>
          </w:tcPr>
          <w:p w14:paraId="0B44D96B" w14:textId="77777777" w:rsidR="0025693A" w:rsidRPr="009600FE" w:rsidRDefault="0025693A" w:rsidP="00584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14:paraId="6B559444" w14:textId="77777777" w:rsidR="0025693A" w:rsidRPr="009600FE" w:rsidRDefault="0025693A" w:rsidP="0058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9600FE">
              <w:rPr>
                <w:rFonts w:ascii="Times New Roman" w:eastAsia="HiddenHorzOCR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007" w:type="pct"/>
          </w:tcPr>
          <w:p w14:paraId="4D25EFF6" w14:textId="77777777" w:rsidR="0025693A" w:rsidRPr="009600FE" w:rsidRDefault="0025693A" w:rsidP="00584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43738290" w14:textId="77777777" w:rsidR="0025693A" w:rsidRPr="003C3ABE" w:rsidRDefault="0025693A" w:rsidP="0025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3C3ABE">
              <w:rPr>
                <w:rFonts w:ascii="Times New Roman" w:eastAsia="HiddenHorzOCR" w:hAnsi="Times New Roman"/>
                <w:b/>
                <w:sz w:val="20"/>
                <w:szCs w:val="20"/>
              </w:rPr>
              <w:t>324</w:t>
            </w:r>
          </w:p>
        </w:tc>
      </w:tr>
    </w:tbl>
    <w:p w14:paraId="4F1200A4" w14:textId="77777777" w:rsidR="00B179C4" w:rsidRPr="00584F64" w:rsidRDefault="00B179C4" w:rsidP="00584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14:paraId="00AF61F5" w14:textId="77777777" w:rsidR="00DC44F6" w:rsidRDefault="00DC44F6" w:rsidP="00584F6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34DA754" w14:textId="77777777" w:rsidR="00B179C4" w:rsidRPr="00584F64" w:rsidRDefault="00B179C4" w:rsidP="00584F6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F64">
        <w:rPr>
          <w:rFonts w:ascii="Times New Roman" w:hAnsi="Times New Roman"/>
          <w:sz w:val="24"/>
          <w:szCs w:val="24"/>
        </w:rPr>
        <w:t>Научно-исследовательская работа включает:</w:t>
      </w:r>
    </w:p>
    <w:p w14:paraId="35192B9E" w14:textId="77777777" w:rsidR="00B179C4" w:rsidRPr="00584F64" w:rsidRDefault="003A50D8" w:rsidP="00584F6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обработку, систематизацию</w:t>
      </w:r>
      <w:r w:rsidR="00B179C4" w:rsidRPr="00584F64">
        <w:rPr>
          <w:rFonts w:ascii="Times New Roman" w:hAnsi="Times New Roman"/>
          <w:sz w:val="24"/>
          <w:szCs w:val="24"/>
        </w:rPr>
        <w:t xml:space="preserve"> научной информации (в том числе в рамках консультаций научного руководителя);</w:t>
      </w:r>
    </w:p>
    <w:p w14:paraId="21AB1322" w14:textId="77777777" w:rsidR="00B179C4" w:rsidRPr="00584F64" w:rsidRDefault="00B179C4" w:rsidP="00584F6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64">
        <w:rPr>
          <w:rFonts w:ascii="Times New Roman" w:hAnsi="Times New Roman"/>
          <w:sz w:val="24"/>
          <w:szCs w:val="24"/>
        </w:rPr>
        <w:t>подготовку и защиту научно-исследовательских работ</w:t>
      </w:r>
      <w:r w:rsidR="009600FE">
        <w:rPr>
          <w:rFonts w:ascii="Times New Roman" w:hAnsi="Times New Roman"/>
          <w:sz w:val="24"/>
          <w:szCs w:val="24"/>
        </w:rPr>
        <w:t>,</w:t>
      </w:r>
      <w:r w:rsidRPr="00584F64">
        <w:rPr>
          <w:rFonts w:ascii="Times New Roman" w:hAnsi="Times New Roman"/>
          <w:sz w:val="24"/>
          <w:szCs w:val="24"/>
        </w:rPr>
        <w:t xml:space="preserve"> на основе которых выполняется </w:t>
      </w:r>
      <w:r w:rsidR="004C0568">
        <w:rPr>
          <w:rFonts w:ascii="Times New Roman" w:hAnsi="Times New Roman"/>
          <w:sz w:val="24"/>
          <w:szCs w:val="24"/>
        </w:rPr>
        <w:t xml:space="preserve">ВКР </w:t>
      </w:r>
      <w:r w:rsidRPr="00584F64">
        <w:rPr>
          <w:rFonts w:ascii="Times New Roman" w:hAnsi="Times New Roman"/>
          <w:sz w:val="24"/>
          <w:szCs w:val="24"/>
        </w:rPr>
        <w:t>маг</w:t>
      </w:r>
      <w:r w:rsidR="004C0568">
        <w:rPr>
          <w:rFonts w:ascii="Times New Roman" w:hAnsi="Times New Roman"/>
          <w:sz w:val="24"/>
          <w:szCs w:val="24"/>
        </w:rPr>
        <w:t>истратуры</w:t>
      </w:r>
      <w:r w:rsidRPr="00584F64">
        <w:rPr>
          <w:rFonts w:ascii="Times New Roman" w:hAnsi="Times New Roman"/>
          <w:sz w:val="24"/>
          <w:szCs w:val="24"/>
        </w:rPr>
        <w:t>;</w:t>
      </w:r>
    </w:p>
    <w:p w14:paraId="3B09C4D0" w14:textId="77777777" w:rsidR="00B179C4" w:rsidRPr="00584F64" w:rsidRDefault="00B179C4" w:rsidP="00584F6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64">
        <w:rPr>
          <w:rFonts w:ascii="Times New Roman" w:hAnsi="Times New Roman"/>
          <w:sz w:val="24"/>
          <w:szCs w:val="24"/>
        </w:rPr>
        <w:t>подготовку научных публикаций, участие в студенческих (прочих) конференциях разного уровня. Минимальное количество опубликованных или принятых в печать научных работ за весь период обучения в магистратуре – 1;</w:t>
      </w:r>
    </w:p>
    <w:p w14:paraId="00D021A7" w14:textId="77777777" w:rsidR="00B179C4" w:rsidRPr="00584F64" w:rsidRDefault="00B179C4" w:rsidP="00584F6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64">
        <w:rPr>
          <w:rFonts w:ascii="Times New Roman" w:hAnsi="Times New Roman"/>
          <w:sz w:val="24"/>
          <w:szCs w:val="24"/>
        </w:rPr>
        <w:t>участие в научно-исследовательских семинарах, организуемых кафедрой;</w:t>
      </w:r>
    </w:p>
    <w:p w14:paraId="4BA7BF16" w14:textId="77777777" w:rsidR="00B179C4" w:rsidRPr="008A3284" w:rsidRDefault="00B179C4" w:rsidP="00584F6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64">
        <w:rPr>
          <w:rFonts w:ascii="Times New Roman" w:hAnsi="Times New Roman"/>
          <w:sz w:val="24"/>
          <w:szCs w:val="24"/>
        </w:rPr>
        <w:t>выполнени</w:t>
      </w:r>
      <w:r w:rsidR="004C0568">
        <w:rPr>
          <w:rFonts w:ascii="Times New Roman" w:hAnsi="Times New Roman"/>
          <w:sz w:val="24"/>
          <w:szCs w:val="24"/>
        </w:rPr>
        <w:t>е</w:t>
      </w:r>
      <w:r w:rsidRPr="00584F64">
        <w:rPr>
          <w:rFonts w:ascii="Times New Roman" w:hAnsi="Times New Roman"/>
          <w:sz w:val="24"/>
          <w:szCs w:val="24"/>
        </w:rPr>
        <w:t xml:space="preserve"> научных исследований в рамках грантов, участие в конкурсах научно-исследовательских работ (выполняется по желанию студента).</w:t>
      </w:r>
    </w:p>
    <w:p w14:paraId="7D5A8A67" w14:textId="77777777" w:rsidR="008A3284" w:rsidRPr="004612D8" w:rsidRDefault="008A3284" w:rsidP="008A3284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57C8DCD" w14:textId="77777777" w:rsidR="008A3284" w:rsidRPr="008A3284" w:rsidRDefault="008A3284" w:rsidP="008A3284">
      <w:pPr>
        <w:tabs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Перед прохождением НИР необходимо определится с тематикой планируемой магистерской диссертации. Темы можно отредактировать по согласованию с преподавателем – руководителем практики.</w:t>
      </w:r>
    </w:p>
    <w:p w14:paraId="6658B907" w14:textId="77777777" w:rsidR="008A3284" w:rsidRPr="008A3284" w:rsidRDefault="008A3284" w:rsidP="008A3284">
      <w:pPr>
        <w:pStyle w:val="a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3284">
        <w:rPr>
          <w:rFonts w:ascii="Times New Roman" w:hAnsi="Times New Roman"/>
          <w:b/>
          <w:sz w:val="24"/>
          <w:szCs w:val="24"/>
        </w:rPr>
        <w:t>Примерная тематика магистерской диссертации –</w:t>
      </w:r>
    </w:p>
    <w:p w14:paraId="74BF2D49" w14:textId="77777777" w:rsidR="008A3284" w:rsidRPr="008A3284" w:rsidRDefault="008A3284" w:rsidP="008A3284">
      <w:pPr>
        <w:pStyle w:val="a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3284">
        <w:rPr>
          <w:rFonts w:ascii="Times New Roman" w:hAnsi="Times New Roman"/>
          <w:b/>
          <w:sz w:val="24"/>
          <w:szCs w:val="24"/>
        </w:rPr>
        <w:t xml:space="preserve">направленность «Финансовый </w:t>
      </w:r>
      <w:bookmarkStart w:id="0" w:name="_bookmark10"/>
      <w:bookmarkEnd w:id="0"/>
      <w:r w:rsidRPr="008A3284">
        <w:rPr>
          <w:rFonts w:ascii="Times New Roman" w:hAnsi="Times New Roman"/>
          <w:b/>
          <w:sz w:val="24"/>
          <w:szCs w:val="24"/>
        </w:rPr>
        <w:t>мониторинг»</w:t>
      </w:r>
    </w:p>
    <w:p w14:paraId="6539515D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Разработка критериев подозрительности финансовых операций по линии противодействия финансированию терроризма. </w:t>
      </w:r>
    </w:p>
    <w:p w14:paraId="62F342C3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 Перспективы использования виртуальных валют и связанные с этим риски для финансовых систем. </w:t>
      </w:r>
    </w:p>
    <w:p w14:paraId="295514D9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Выявление признаков подозрительности в финансово-экономической деятельности организации. </w:t>
      </w:r>
    </w:p>
    <w:p w14:paraId="400D92C9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Типологии незаконных финансовых операций на рынке ценных бумаг. </w:t>
      </w:r>
    </w:p>
    <w:p w14:paraId="63C50D92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Анализ и оценка деятельности негосударственных пенсионных фондов. </w:t>
      </w:r>
    </w:p>
    <w:p w14:paraId="19A6911A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>Роль банковского сектора в противодействии легализации (отмыванию) доходов, полученных преступным путем.</w:t>
      </w:r>
    </w:p>
    <w:p w14:paraId="26195DFA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Вывод денежных средств за рубеж как фактор риска для экономики государства.  </w:t>
      </w:r>
    </w:p>
    <w:p w14:paraId="3636F6E5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Проблемы деоффшоризации российской экономики. </w:t>
      </w:r>
    </w:p>
    <w:p w14:paraId="75AA7612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>Разработка концепции противодействия незаконным финансовым операциям, связанным с оборотом наличных денежных средств.</w:t>
      </w:r>
    </w:p>
    <w:p w14:paraId="27808A4D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284">
        <w:rPr>
          <w:rFonts w:ascii="Times New Roman" w:hAnsi="Times New Roman"/>
          <w:sz w:val="24"/>
          <w:szCs w:val="24"/>
        </w:rPr>
        <w:t>.Выявление</w:t>
      </w:r>
      <w:proofErr w:type="gramEnd"/>
      <w:r w:rsidRPr="008A3284">
        <w:rPr>
          <w:rFonts w:ascii="Times New Roman" w:hAnsi="Times New Roman"/>
          <w:sz w:val="24"/>
          <w:szCs w:val="24"/>
        </w:rPr>
        <w:t xml:space="preserve"> «компаний – финансовых посредников», предположительно участвующих в перераспределении и легализации наркодоходов. </w:t>
      </w:r>
    </w:p>
    <w:p w14:paraId="094665E5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284">
        <w:rPr>
          <w:rFonts w:ascii="Times New Roman" w:hAnsi="Times New Roman"/>
          <w:sz w:val="24"/>
          <w:szCs w:val="24"/>
        </w:rPr>
        <w:t>.Исследование</w:t>
      </w:r>
      <w:proofErr w:type="gramEnd"/>
      <w:r w:rsidRPr="008A3284">
        <w:rPr>
          <w:rFonts w:ascii="Times New Roman" w:hAnsi="Times New Roman"/>
          <w:sz w:val="24"/>
          <w:szCs w:val="24"/>
        </w:rPr>
        <w:t xml:space="preserve"> динамики территориального развития электронных платежных систем в разрезе стран мира. </w:t>
      </w:r>
    </w:p>
    <w:p w14:paraId="6CBFC553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>Управление денежными потоками государственных и международных корпораций.</w:t>
      </w:r>
    </w:p>
    <w:p w14:paraId="1401F7C4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Анализ корпоративной финансовой бухгалтерской отчетности. </w:t>
      </w:r>
    </w:p>
    <w:p w14:paraId="2A8AE25C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284">
        <w:rPr>
          <w:rFonts w:ascii="Times New Roman" w:hAnsi="Times New Roman"/>
          <w:sz w:val="24"/>
          <w:szCs w:val="24"/>
        </w:rPr>
        <w:t>.Корпоративная</w:t>
      </w:r>
      <w:proofErr w:type="gramEnd"/>
      <w:r w:rsidRPr="008A3284">
        <w:rPr>
          <w:rFonts w:ascii="Times New Roman" w:hAnsi="Times New Roman"/>
          <w:sz w:val="24"/>
          <w:szCs w:val="24"/>
        </w:rPr>
        <w:t xml:space="preserve"> финансовая политика. </w:t>
      </w:r>
    </w:p>
    <w:p w14:paraId="2D1ABA31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Анализ отчетности кредитных организаций на предмет оценки рисков совершения незаконных финансовых операций. </w:t>
      </w:r>
    </w:p>
    <w:p w14:paraId="7565AA50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Международный опыт организации дистанционного контроля и мониторинга финансовых операций. </w:t>
      </w:r>
    </w:p>
    <w:p w14:paraId="5843A7F6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>Риск-ориентированный подход в отраслях российской экономики.</w:t>
      </w:r>
    </w:p>
    <w:p w14:paraId="368F6D99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Финансовый мониторинг как вид государственного финансового контроля. </w:t>
      </w:r>
    </w:p>
    <w:p w14:paraId="376C4945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Роль организаций, осуществляющих операции с денежными средствами или иным имуществом, в создании организационной системы внутреннего контроля и ее осуществления в системе финансового мониторинга. </w:t>
      </w:r>
    </w:p>
    <w:p w14:paraId="5043A8DE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Способы выявления и профилактики хищения бюджетных денежных средств выделяемых для финансирования государственных и муниципальных контрактов. </w:t>
      </w:r>
    </w:p>
    <w:p w14:paraId="4EB22D75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Угрозы экономической безопасности Российской Федерации, связанные с «теневым» оборотом наличных денежных средств. Способы и проблемы его пресечения. </w:t>
      </w:r>
    </w:p>
    <w:p w14:paraId="2486AF0F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Роль некредитных финансовых организаций в системе противодействия легализации (отмыванию) доходов, полученных преступным путем и финансированию терроризма Российской Федерации. </w:t>
      </w:r>
    </w:p>
    <w:p w14:paraId="5DF685D9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Механизмы использования современных платежных систем и электронных средств платежа для сбора и вывода анонимных пожертвований. Проблема их использования для финансирования терроризма. </w:t>
      </w:r>
    </w:p>
    <w:p w14:paraId="5579C6E6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Финансовые потоки и «Бюджет» Исламского Государства: полезные ископаемые, промышленность, наркотрафик, внешняя торговля, население, торговля культурно-историческими ценностями </w:t>
      </w:r>
    </w:p>
    <w:p w14:paraId="3BD04311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Риски иностранного финансирования некоммерческих организаций: риск финансирования терроризма, риск использования НКО при отмывании доходов, риск использования НКО при организации «цветных революций». </w:t>
      </w:r>
    </w:p>
    <w:p w14:paraId="3FA9B107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lastRenderedPageBreak/>
        <w:t xml:space="preserve">Повышение эффективности системы финансового мониторинга в условиях финансовой глобализации. </w:t>
      </w:r>
    </w:p>
    <w:p w14:paraId="6BF928D1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>Риск – ориентированный подход в сфере противодействия легализации преступных доходов и финансирования терроризма.</w:t>
      </w:r>
    </w:p>
    <w:p w14:paraId="509FBA82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Финансовые аспекты надзорной деятельности по противодействию легализации (отмыванию) доходов, полученных преступным путем и финансированию терроризма. </w:t>
      </w:r>
    </w:p>
    <w:p w14:paraId="1AC2EC50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Анализ степени вовлеченности кредитных организаций в проведение сомнительных финансовых операций (на примере коммерческого банка). </w:t>
      </w:r>
    </w:p>
    <w:p w14:paraId="42F07FCC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>Совершенствование системы финансового мониторинга кредитной организации (на примере коммерческого банка).</w:t>
      </w:r>
    </w:p>
    <w:p w14:paraId="1F637A92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Организационно-экономические основы повышения эффективности национальной системы ПОД/ФТ. </w:t>
      </w:r>
    </w:p>
    <w:p w14:paraId="4661F520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>Понятие и параметры оценки предотвращенного риска / ущерба.</w:t>
      </w:r>
    </w:p>
    <w:p w14:paraId="3705AE68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Роль организации в противодействии легализации (отмыванию) доходов, полученных преступным путем, и финансированию терроризма. </w:t>
      </w:r>
    </w:p>
    <w:p w14:paraId="7000A731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Пути развития национальной системы оценки рисков ПОД/ФТ. </w:t>
      </w:r>
    </w:p>
    <w:p w14:paraId="641AF3B7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Механизмы замораживания (блокирования) денежных средств или иного имущества. </w:t>
      </w:r>
    </w:p>
    <w:p w14:paraId="7904A97D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Практика исполнения государственного оборонного заказа предприятиями оборонно – промышленного комплекса России. </w:t>
      </w:r>
    </w:p>
    <w:p w14:paraId="42E723D6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Риски, связанные с финансированием федеральных органов исполнительной власти России в рамках государственного оборонного заказа. </w:t>
      </w:r>
    </w:p>
    <w:p w14:paraId="3856934C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Государственное регулирование и организация государственных закупок в сфере государственного оборонного заказа. </w:t>
      </w:r>
    </w:p>
    <w:p w14:paraId="6C5D9A2E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Риски при расходовании бюджетных средств, выделенных на исполнение государственного оборонного заказа. </w:t>
      </w:r>
    </w:p>
    <w:p w14:paraId="5DF0D32A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Особенности существующих оффшорных зон и их использование для легализации криминальных средств. </w:t>
      </w:r>
    </w:p>
    <w:p w14:paraId="7AE1E738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Риски использования электронных платежных систем в противоправной деятельности. </w:t>
      </w:r>
    </w:p>
    <w:p w14:paraId="47703DF0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>Роль кредитных организаций в системе ПОД/ФТ.</w:t>
      </w:r>
    </w:p>
    <w:p w14:paraId="3804FDEC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Уязвимые места системы ПОД/ФТ в Российской Федерации. </w:t>
      </w:r>
    </w:p>
    <w:p w14:paraId="328E297E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Методика применения ценных бумаг в легализации доходов, полученных преступным путём. </w:t>
      </w:r>
    </w:p>
    <w:p w14:paraId="12DA89B0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 xml:space="preserve">Осуществление внутреннего контроля в организациях банковского сектора - кредитных организациях. </w:t>
      </w:r>
    </w:p>
    <w:p w14:paraId="64E0E047" w14:textId="77777777" w:rsidR="008A3284" w:rsidRPr="008A3284" w:rsidRDefault="008A3284" w:rsidP="008A328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284">
        <w:rPr>
          <w:rFonts w:ascii="Times New Roman" w:hAnsi="Times New Roman"/>
          <w:sz w:val="24"/>
          <w:szCs w:val="24"/>
        </w:rPr>
        <w:t>Система построения внутреннего контроля в организациях (№115-ФЗ, ст.5); условия и особенности.</w:t>
      </w:r>
    </w:p>
    <w:p w14:paraId="2208FE9A" w14:textId="77777777" w:rsidR="008A3284" w:rsidRPr="008A3284" w:rsidRDefault="008A3284" w:rsidP="008A3284">
      <w:pPr>
        <w:pStyle w:val="af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1C289F" w14:textId="77777777" w:rsidR="008A3284" w:rsidRPr="008A3284" w:rsidRDefault="008A3284" w:rsidP="008A3284">
      <w:pPr>
        <w:pStyle w:val="af"/>
        <w:spacing w:after="0"/>
        <w:rPr>
          <w:rFonts w:ascii="Times New Roman" w:hAnsi="Times New Roman"/>
          <w:sz w:val="24"/>
          <w:szCs w:val="24"/>
        </w:rPr>
      </w:pPr>
    </w:p>
    <w:p w14:paraId="294F2AF6" w14:textId="77777777" w:rsidR="008A3284" w:rsidRPr="008A3284" w:rsidRDefault="008A3284" w:rsidP="008A3284">
      <w:pPr>
        <w:pStyle w:val="af"/>
        <w:spacing w:after="0"/>
        <w:ind w:left="1133"/>
        <w:jc w:val="center"/>
        <w:rPr>
          <w:rFonts w:ascii="Times New Roman" w:hAnsi="Times New Roman"/>
          <w:b/>
          <w:sz w:val="24"/>
          <w:szCs w:val="24"/>
        </w:rPr>
      </w:pPr>
      <w:bookmarkStart w:id="1" w:name="_bookmark11"/>
      <w:bookmarkEnd w:id="1"/>
      <w:r w:rsidRPr="008A3284">
        <w:rPr>
          <w:rFonts w:ascii="Times New Roman" w:hAnsi="Times New Roman"/>
          <w:b/>
          <w:sz w:val="24"/>
          <w:szCs w:val="24"/>
        </w:rPr>
        <w:t>Примерная тематика магистерской диссертации – направленность</w:t>
      </w:r>
    </w:p>
    <w:p w14:paraId="5D2FF8FB" w14:textId="77777777" w:rsidR="008A3284" w:rsidRPr="008A3284" w:rsidRDefault="008A3284" w:rsidP="008A3284">
      <w:pPr>
        <w:pStyle w:val="af"/>
        <w:spacing w:after="0"/>
        <w:ind w:left="1133"/>
        <w:jc w:val="center"/>
        <w:rPr>
          <w:rFonts w:ascii="Times New Roman" w:hAnsi="Times New Roman"/>
          <w:b/>
          <w:sz w:val="24"/>
          <w:szCs w:val="24"/>
        </w:rPr>
      </w:pPr>
      <w:r w:rsidRPr="008A3284">
        <w:rPr>
          <w:rFonts w:ascii="Times New Roman" w:hAnsi="Times New Roman"/>
          <w:b/>
          <w:sz w:val="24"/>
          <w:szCs w:val="24"/>
        </w:rPr>
        <w:t>«Финансовая аналитика и консалтинг»</w:t>
      </w:r>
    </w:p>
    <w:p w14:paraId="146F9851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Анализ тенденций развития финансовой системы России. </w:t>
      </w:r>
    </w:p>
    <w:p w14:paraId="18331AD1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Проблема финансирования дефицита государственного бюджета. </w:t>
      </w:r>
    </w:p>
    <w:p w14:paraId="7B989106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Управление государственным долгом. </w:t>
      </w:r>
    </w:p>
    <w:p w14:paraId="27008FDD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Мониторинг распределения доходов и сбережений населения. </w:t>
      </w:r>
    </w:p>
    <w:p w14:paraId="5B9BCE5A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Развитие частных финансов в Российской Федерации. </w:t>
      </w:r>
    </w:p>
    <w:p w14:paraId="03482DF6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Государственная налоговая политика и методы ее оптимизации. </w:t>
      </w:r>
    </w:p>
    <w:p w14:paraId="0317F2FD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Анализ бюджетной политики в Российской Федерации и направления ее развития. </w:t>
      </w:r>
    </w:p>
    <w:p w14:paraId="48D1855D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Анализ инвестиционной политики в Российской Федерации и направления ее развития. </w:t>
      </w:r>
    </w:p>
    <w:p w14:paraId="28F62D21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Анализ денежно-кредитной политики Банка России и направления ее развития. </w:t>
      </w:r>
    </w:p>
    <w:p w14:paraId="072E0FDA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>Валютная политика как инструмент государственного регулирования экономики.</w:t>
      </w:r>
    </w:p>
    <w:p w14:paraId="0D22CEE7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>Управление государственными финансами в цифровой экономике: проблемы и перспективы.</w:t>
      </w:r>
    </w:p>
    <w:p w14:paraId="0B6829F2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Финансовые инструменты антиинфляционного регулирования. </w:t>
      </w:r>
    </w:p>
    <w:p w14:paraId="361DDAF8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lastRenderedPageBreak/>
        <w:t xml:space="preserve">Анализ и развитие государственной пенсионной системы в Российской Федерации. </w:t>
      </w:r>
    </w:p>
    <w:p w14:paraId="32661C75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Негосударственное управление пенсионными накоплениями и пенсионные программы. </w:t>
      </w:r>
    </w:p>
    <w:p w14:paraId="125E8F78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Анализ и развитие государственной системы социального страхования в Российской Федерации. </w:t>
      </w:r>
    </w:p>
    <w:p w14:paraId="50B2B5B3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Анализ и развитие государственной системы обязательного медицинского страхования в Российской Федерации. </w:t>
      </w:r>
    </w:p>
    <w:p w14:paraId="72F17C53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Развитие системы финансирования образования в Российской Федерации. </w:t>
      </w:r>
    </w:p>
    <w:p w14:paraId="353B765D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Развитие системы финансирования здравоохранения в Российской Федерации. </w:t>
      </w:r>
    </w:p>
    <w:p w14:paraId="45388B27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Текущее финансирование предприятий и организаций. </w:t>
      </w:r>
    </w:p>
    <w:p w14:paraId="253F27F1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Управление расчетами с покупателями (дебиторами) в бизнесе. </w:t>
      </w:r>
    </w:p>
    <w:p w14:paraId="02EC1B0D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Ценовая политика и финансовые результаты бизнеса. </w:t>
      </w:r>
    </w:p>
    <w:p w14:paraId="36D674AD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Акционерное финансирование бизнеса. </w:t>
      </w:r>
    </w:p>
    <w:p w14:paraId="5C46D81B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Дивидендная политика компании и ее влияние на инвестиционную привлекательность акций. </w:t>
      </w:r>
    </w:p>
    <w:p w14:paraId="24DD6AB0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Заемное финансирование капитальных вложений. </w:t>
      </w:r>
    </w:p>
    <w:p w14:paraId="5D52A479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Долгосрочное финансирование бизнеса с использованием инновационных инструментов. </w:t>
      </w:r>
    </w:p>
    <w:p w14:paraId="467C9B2F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Венчурное финансирование инновационных проектов. </w:t>
      </w:r>
    </w:p>
    <w:p w14:paraId="355A4320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Управление финансовыми результатами и проблема безубыточности бизнеса. </w:t>
      </w:r>
    </w:p>
    <w:p w14:paraId="62CDEF6D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Особенности управления финансами предприятий и организаций различных отраслей (сферы IT; торговли; сельского хозяйства; спорта и др.). </w:t>
      </w:r>
    </w:p>
    <w:p w14:paraId="11670968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Концепция цены капитала и ее применение в процессе управления финансами хозяйствующих субъектов. </w:t>
      </w:r>
    </w:p>
    <w:p w14:paraId="38E0A855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Развитие методов оценки стоимости бизнеса. </w:t>
      </w:r>
    </w:p>
    <w:p w14:paraId="1DA69EA5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Развитие методов финансового планирования в целях управления финансами организаций. </w:t>
      </w:r>
    </w:p>
    <w:p w14:paraId="1C20EAA6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Развитие и особенности финансирования малого бизнеса. </w:t>
      </w:r>
    </w:p>
    <w:p w14:paraId="35D69974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Развитие и совершенствование управления финансовыми рисками организации. </w:t>
      </w:r>
    </w:p>
    <w:p w14:paraId="04C9C4FF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Влияние проблемы агентских отношений на процесс управления финансами организации. </w:t>
      </w:r>
    </w:p>
    <w:p w14:paraId="4B97138C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Анализ тенденций развития и инструментов долгового рынка (на примере рынков России и зарубежных стран). </w:t>
      </w:r>
    </w:p>
    <w:p w14:paraId="7DD5C270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>Акционирование государственных и муниципальных предприятий.</w:t>
      </w:r>
    </w:p>
    <w:p w14:paraId="0C914810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>Реструктуризация компаний корпоративного типа.</w:t>
      </w:r>
    </w:p>
    <w:p w14:paraId="3C864D94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Анализ влияния волатильности фондового рынка на финансовую политику корпораций. </w:t>
      </w:r>
    </w:p>
    <w:p w14:paraId="075AF059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Исследование влияния конъюнктуры мирового нефтяного рынка и финансовой политики РФ в условиях глобализации. </w:t>
      </w:r>
    </w:p>
    <w:p w14:paraId="46C3480B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Исследование особенностей развивающихся финансовых рынков. </w:t>
      </w:r>
    </w:p>
    <w:p w14:paraId="4CAFB34C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>Диагностика фактов манипулирования ценами на биржевые активы и исследование последствий для финансовых рынков.</w:t>
      </w:r>
    </w:p>
    <w:p w14:paraId="0B7E5AA1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Стратегии управления портфелем финансовых инвестиций. </w:t>
      </w:r>
    </w:p>
    <w:p w14:paraId="09679B2C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Методы и подходы к прогнозированию финансовых кризисов. </w:t>
      </w:r>
    </w:p>
    <w:p w14:paraId="66B8A1CD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Финансовые аспекты оценки эффективности инвестиций в человеческий капитал. </w:t>
      </w:r>
    </w:p>
    <w:p w14:paraId="542425DD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Деятельность инвестиционных компаний на финансовом рынке: сравнительный анализ отечественного и зарубежного опыта. </w:t>
      </w:r>
    </w:p>
    <w:p w14:paraId="09CD7AD0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Особенности построения системы риск-менеджмента в коммерческом банке. </w:t>
      </w:r>
    </w:p>
    <w:p w14:paraId="2AED23C7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 xml:space="preserve">Финансовая стабильность субъектов банковской системы в РФ. </w:t>
      </w:r>
    </w:p>
    <w:p w14:paraId="66825531" w14:textId="77777777" w:rsidR="008A3284" w:rsidRPr="00B648CF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>Формирование ресурсной базы коммерческого банка: сравнительный анализ отечественного и зарубежного опыта.</w:t>
      </w:r>
    </w:p>
    <w:p w14:paraId="310B3914" w14:textId="77777777" w:rsidR="008A3284" w:rsidRDefault="008A3284" w:rsidP="008A3284">
      <w:pPr>
        <w:pStyle w:val="WW-BodyText21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8CF">
        <w:rPr>
          <w:rFonts w:ascii="Times New Roman" w:hAnsi="Times New Roman"/>
          <w:sz w:val="24"/>
          <w:szCs w:val="24"/>
        </w:rPr>
        <w:t>Рынки криптовалют: компромисс между легальными и неформальными финансами.</w:t>
      </w:r>
    </w:p>
    <w:p w14:paraId="175B1F2C" w14:textId="712603FF" w:rsidR="00F4012C" w:rsidRDefault="00F4012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6998CE9" w14:textId="13A3BFB0" w:rsidR="00B179C4" w:rsidRPr="00584F64" w:rsidRDefault="00B179C4" w:rsidP="00584F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84F64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>6. Форма отчётности</w:t>
      </w:r>
    </w:p>
    <w:p w14:paraId="1BBF758D" w14:textId="77777777" w:rsidR="00B179C4" w:rsidRPr="00584F64" w:rsidRDefault="00B179C4" w:rsidP="00584F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14:paraId="1B0D70D3" w14:textId="77777777" w:rsidR="009600FE" w:rsidRPr="009600FE" w:rsidRDefault="009600FE" w:rsidP="000E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0FE">
        <w:rPr>
          <w:rFonts w:ascii="Times New Roman" w:hAnsi="Times New Roman"/>
          <w:sz w:val="24"/>
          <w:szCs w:val="24"/>
        </w:rPr>
        <w:t>По итогам научно-исследовательской работы обучающийся представляет руководителю</w:t>
      </w:r>
      <w:r w:rsidR="000E2A4D">
        <w:rPr>
          <w:rFonts w:ascii="Times New Roman" w:hAnsi="Times New Roman"/>
          <w:sz w:val="24"/>
          <w:szCs w:val="24"/>
        </w:rPr>
        <w:t xml:space="preserve"> </w:t>
      </w:r>
      <w:r w:rsidRPr="009600FE">
        <w:rPr>
          <w:rFonts w:ascii="Times New Roman" w:hAnsi="Times New Roman"/>
          <w:sz w:val="24"/>
          <w:szCs w:val="24"/>
        </w:rPr>
        <w:t>практики отчетную документацию:</w:t>
      </w:r>
    </w:p>
    <w:p w14:paraId="6DAE16E1" w14:textId="77777777" w:rsidR="009600FE" w:rsidRPr="009600FE" w:rsidRDefault="009600FE" w:rsidP="0096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FE">
        <w:rPr>
          <w:rFonts w:ascii="Times New Roman" w:hAnsi="Times New Roman"/>
          <w:sz w:val="24"/>
          <w:szCs w:val="24"/>
        </w:rPr>
        <w:t>- предписание, выданное на практику, заполненное по всем разделам, подписанное и заверенное печатью;</w:t>
      </w:r>
    </w:p>
    <w:p w14:paraId="4AB0B9D6" w14:textId="77777777" w:rsidR="009600FE" w:rsidRPr="009600FE" w:rsidRDefault="009600FE" w:rsidP="0096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FE">
        <w:rPr>
          <w:rFonts w:ascii="Times New Roman" w:hAnsi="Times New Roman"/>
          <w:sz w:val="24"/>
          <w:szCs w:val="24"/>
        </w:rPr>
        <w:t>- индивидуальное задание;</w:t>
      </w:r>
    </w:p>
    <w:p w14:paraId="78D62992" w14:textId="77777777" w:rsidR="009600FE" w:rsidRPr="009600FE" w:rsidRDefault="009600FE" w:rsidP="0096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FE">
        <w:rPr>
          <w:rFonts w:ascii="Times New Roman" w:hAnsi="Times New Roman"/>
          <w:sz w:val="24"/>
          <w:szCs w:val="24"/>
        </w:rPr>
        <w:t>- плана проведения научно-исследовательской работы и выполнения ВКР</w:t>
      </w:r>
    </w:p>
    <w:p w14:paraId="4B05B648" w14:textId="77777777" w:rsidR="009600FE" w:rsidRPr="009600FE" w:rsidRDefault="009600FE" w:rsidP="0096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FE">
        <w:rPr>
          <w:rFonts w:ascii="Times New Roman" w:hAnsi="Times New Roman"/>
          <w:sz w:val="24"/>
          <w:szCs w:val="24"/>
        </w:rPr>
        <w:t>- письменный отчет.</w:t>
      </w:r>
    </w:p>
    <w:p w14:paraId="352EC5E4" w14:textId="77777777" w:rsidR="009600FE" w:rsidRPr="009600FE" w:rsidRDefault="009600FE" w:rsidP="0096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0FE">
        <w:rPr>
          <w:rFonts w:ascii="Times New Roman" w:hAnsi="Times New Roman"/>
          <w:sz w:val="24"/>
          <w:szCs w:val="24"/>
        </w:rPr>
        <w:t>Формой промежуточной аттестации по практике является зачет с оценкой.</w:t>
      </w:r>
    </w:p>
    <w:p w14:paraId="5E6A9E95" w14:textId="77777777" w:rsidR="00B179C4" w:rsidRDefault="009600FE" w:rsidP="0096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0FE">
        <w:rPr>
          <w:rFonts w:ascii="Times New Roman" w:hAnsi="Times New Roman"/>
          <w:sz w:val="24"/>
          <w:szCs w:val="24"/>
        </w:rPr>
        <w:t>По результатам проверки отчетной документации, собеседования, а также учета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0FE">
        <w:rPr>
          <w:rFonts w:ascii="Times New Roman" w:hAnsi="Times New Roman"/>
          <w:sz w:val="24"/>
          <w:szCs w:val="24"/>
        </w:rPr>
        <w:t>научного руководителя магистранта, выставляется оценка.</w:t>
      </w:r>
    </w:p>
    <w:p w14:paraId="3B52A367" w14:textId="77777777" w:rsidR="009600FE" w:rsidRPr="009600FE" w:rsidRDefault="009600FE" w:rsidP="0096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6C53881F" w14:textId="77777777" w:rsidR="00B179C4" w:rsidRPr="00584F64" w:rsidRDefault="00B179C4" w:rsidP="00584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4F64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14:paraId="5B9A0811" w14:textId="77777777" w:rsidR="00B179C4" w:rsidRPr="00584F64" w:rsidRDefault="00B179C4" w:rsidP="00584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F34694A" w14:textId="77777777" w:rsidR="009600FE" w:rsidRPr="009600FE" w:rsidRDefault="009600FE" w:rsidP="0096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00FE">
        <w:rPr>
          <w:rFonts w:ascii="Times New Roman" w:hAnsi="Times New Roman"/>
          <w:b/>
          <w:color w:val="000000"/>
          <w:sz w:val="24"/>
          <w:szCs w:val="24"/>
        </w:rPr>
        <w:t>7.1 Основная учебная литература</w:t>
      </w:r>
    </w:p>
    <w:p w14:paraId="58B8120D" w14:textId="77777777" w:rsidR="003202F7" w:rsidRDefault="003202F7" w:rsidP="00542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02F7">
        <w:rPr>
          <w:rFonts w:ascii="Times New Roman" w:hAnsi="Times New Roman"/>
          <w:color w:val="000000"/>
          <w:sz w:val="24"/>
          <w:szCs w:val="24"/>
        </w:rPr>
        <w:t xml:space="preserve">1. Кукушкина, В. В. Организация научно-исследовательской работы студентов (магистров) : учебное пособие / В. В. Кукушкина. — </w:t>
      </w:r>
      <w:proofErr w:type="gramStart"/>
      <w:r w:rsidRPr="003202F7">
        <w:rPr>
          <w:rFonts w:ascii="Times New Roman" w:hAnsi="Times New Roman"/>
          <w:color w:val="000000"/>
          <w:sz w:val="24"/>
          <w:szCs w:val="24"/>
        </w:rPr>
        <w:t>Москва :</w:t>
      </w:r>
      <w:proofErr w:type="gramEnd"/>
      <w:r w:rsidRPr="003202F7">
        <w:rPr>
          <w:rFonts w:ascii="Times New Roman" w:hAnsi="Times New Roman"/>
          <w:color w:val="000000"/>
          <w:sz w:val="24"/>
          <w:szCs w:val="24"/>
        </w:rPr>
        <w:t xml:space="preserve"> ИНФРА-М, 2021. — 264 с. — (Высшее образование: Магистратура). - ISBN 978-5-16-004167-4. - </w:t>
      </w:r>
      <w:proofErr w:type="gramStart"/>
      <w:r w:rsidRPr="003202F7">
        <w:rPr>
          <w:rFonts w:ascii="Times New Roman" w:hAnsi="Times New Roman"/>
          <w:color w:val="000000"/>
          <w:sz w:val="24"/>
          <w:szCs w:val="24"/>
        </w:rPr>
        <w:t>Текст :</w:t>
      </w:r>
      <w:proofErr w:type="gramEnd"/>
      <w:r w:rsidRPr="003202F7">
        <w:rPr>
          <w:rFonts w:ascii="Times New Roman" w:hAnsi="Times New Roman"/>
          <w:color w:val="000000"/>
          <w:sz w:val="24"/>
          <w:szCs w:val="24"/>
        </w:rPr>
        <w:t xml:space="preserve"> электронный. - URL: https://znanium.com/catalog/product/1157859 </w:t>
      </w:r>
    </w:p>
    <w:p w14:paraId="28995238" w14:textId="77777777" w:rsidR="003202F7" w:rsidRPr="003202F7" w:rsidRDefault="003202F7" w:rsidP="00542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02F7">
        <w:rPr>
          <w:rFonts w:ascii="Times New Roman" w:hAnsi="Times New Roman"/>
          <w:color w:val="000000"/>
          <w:sz w:val="24"/>
          <w:szCs w:val="24"/>
        </w:rPr>
        <w:t xml:space="preserve">2. Лебедев, С. А. Методы научного </w:t>
      </w:r>
      <w:proofErr w:type="gramStart"/>
      <w:r w:rsidRPr="003202F7">
        <w:rPr>
          <w:rFonts w:ascii="Times New Roman" w:hAnsi="Times New Roman"/>
          <w:color w:val="000000"/>
          <w:sz w:val="24"/>
          <w:szCs w:val="24"/>
        </w:rPr>
        <w:t>познания :</w:t>
      </w:r>
      <w:proofErr w:type="gramEnd"/>
      <w:r w:rsidRPr="003202F7">
        <w:rPr>
          <w:rFonts w:ascii="Times New Roman" w:hAnsi="Times New Roman"/>
          <w:color w:val="000000"/>
          <w:sz w:val="24"/>
          <w:szCs w:val="24"/>
        </w:rPr>
        <w:t xml:space="preserve"> учебное пособие / С.А. Лебедев. — </w:t>
      </w:r>
      <w:proofErr w:type="gramStart"/>
      <w:r w:rsidRPr="003202F7">
        <w:rPr>
          <w:rFonts w:ascii="Times New Roman" w:hAnsi="Times New Roman"/>
          <w:color w:val="000000"/>
          <w:sz w:val="24"/>
          <w:szCs w:val="24"/>
        </w:rPr>
        <w:t>Москва :</w:t>
      </w:r>
      <w:proofErr w:type="gramEnd"/>
      <w:r w:rsidRPr="003202F7">
        <w:rPr>
          <w:rFonts w:ascii="Times New Roman" w:hAnsi="Times New Roman"/>
          <w:color w:val="000000"/>
          <w:sz w:val="24"/>
          <w:szCs w:val="24"/>
        </w:rPr>
        <w:t xml:space="preserve"> ИНФРА-М, 2022. — 272 с. — (Высшее образование: Магистратура). - ISBN 978-5-16-015244-8. - </w:t>
      </w:r>
      <w:proofErr w:type="gramStart"/>
      <w:r w:rsidRPr="003202F7">
        <w:rPr>
          <w:rFonts w:ascii="Times New Roman" w:hAnsi="Times New Roman"/>
          <w:color w:val="000000"/>
          <w:sz w:val="24"/>
          <w:szCs w:val="24"/>
        </w:rPr>
        <w:t>Текст :</w:t>
      </w:r>
      <w:proofErr w:type="gramEnd"/>
      <w:r w:rsidRPr="003202F7">
        <w:rPr>
          <w:rFonts w:ascii="Times New Roman" w:hAnsi="Times New Roman"/>
          <w:color w:val="000000"/>
          <w:sz w:val="24"/>
          <w:szCs w:val="24"/>
        </w:rPr>
        <w:t xml:space="preserve"> электронный. - URL: https://znani</w:t>
      </w:r>
      <w:r>
        <w:rPr>
          <w:rFonts w:ascii="Times New Roman" w:hAnsi="Times New Roman"/>
          <w:color w:val="000000"/>
          <w:sz w:val="24"/>
          <w:szCs w:val="24"/>
        </w:rPr>
        <w:t xml:space="preserve">um.com/catalog/product/1020658 </w:t>
      </w:r>
    </w:p>
    <w:p w14:paraId="1CF3EB7D" w14:textId="77777777" w:rsidR="003202F7" w:rsidRPr="003202F7" w:rsidRDefault="003202F7" w:rsidP="003202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02F7">
        <w:rPr>
          <w:rFonts w:ascii="Times New Roman" w:hAnsi="Times New Roman"/>
          <w:color w:val="000000"/>
          <w:sz w:val="24"/>
          <w:szCs w:val="24"/>
        </w:rPr>
        <w:t xml:space="preserve">3. НИР. Социально-гуманитарные исследования и технологии, 2022, № 1 (38). - </w:t>
      </w:r>
      <w:proofErr w:type="gramStart"/>
      <w:r w:rsidRPr="003202F7">
        <w:rPr>
          <w:rFonts w:ascii="Times New Roman" w:hAnsi="Times New Roman"/>
          <w:color w:val="000000"/>
          <w:sz w:val="24"/>
          <w:szCs w:val="24"/>
        </w:rPr>
        <w:t>Текст :</w:t>
      </w:r>
      <w:proofErr w:type="gramEnd"/>
      <w:r w:rsidRPr="003202F7">
        <w:rPr>
          <w:rFonts w:ascii="Times New Roman" w:hAnsi="Times New Roman"/>
          <w:color w:val="000000"/>
          <w:sz w:val="24"/>
          <w:szCs w:val="24"/>
        </w:rPr>
        <w:t xml:space="preserve"> электронный. - URL: https://znanium.com/catalog/product/1841400 (НИР. Экономика, 2022, № 2 (56). - </w:t>
      </w:r>
      <w:proofErr w:type="gramStart"/>
      <w:r w:rsidRPr="003202F7">
        <w:rPr>
          <w:rFonts w:ascii="Times New Roman" w:hAnsi="Times New Roman"/>
          <w:color w:val="000000"/>
          <w:sz w:val="24"/>
          <w:szCs w:val="24"/>
        </w:rPr>
        <w:t>Текст :</w:t>
      </w:r>
      <w:proofErr w:type="gramEnd"/>
      <w:r w:rsidRPr="003202F7">
        <w:rPr>
          <w:rFonts w:ascii="Times New Roman" w:hAnsi="Times New Roman"/>
          <w:color w:val="000000"/>
          <w:sz w:val="24"/>
          <w:szCs w:val="24"/>
        </w:rPr>
        <w:t xml:space="preserve"> электронный. - URL: https://znanium.com/catalog/product/1841387 </w:t>
      </w:r>
    </w:p>
    <w:p w14:paraId="549DD647" w14:textId="77777777" w:rsidR="003202F7" w:rsidRDefault="003202F7" w:rsidP="00542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63240A7" w14:textId="77777777" w:rsidR="009600FE" w:rsidRPr="00542EE6" w:rsidRDefault="009600FE" w:rsidP="00542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2EE6">
        <w:rPr>
          <w:rFonts w:ascii="Times New Roman" w:hAnsi="Times New Roman"/>
          <w:b/>
          <w:color w:val="000000"/>
          <w:sz w:val="24"/>
          <w:szCs w:val="24"/>
        </w:rPr>
        <w:t>7.2 Дополнительная учебная, научная и методическая литература</w:t>
      </w:r>
    </w:p>
    <w:p w14:paraId="10E71EDD" w14:textId="77777777" w:rsidR="009600FE" w:rsidRPr="00542EE6" w:rsidRDefault="009600FE" w:rsidP="00542EE6">
      <w:pPr>
        <w:pStyle w:val="Default"/>
        <w:jc w:val="both"/>
      </w:pPr>
    </w:p>
    <w:p w14:paraId="0D97AFBF" w14:textId="77777777" w:rsidR="003202F7" w:rsidRDefault="003202F7" w:rsidP="003202F7">
      <w:pPr>
        <w:pStyle w:val="Default"/>
        <w:numPr>
          <w:ilvl w:val="0"/>
          <w:numId w:val="13"/>
        </w:numPr>
        <w:spacing w:after="36"/>
        <w:jc w:val="both"/>
      </w:pPr>
      <w:r w:rsidRPr="003202F7">
        <w:t xml:space="preserve">Басс, А. Б. Финансы и кредит. Современные концепции : учебник / А. Б. Басс, Д. В. Бураков, В. Ю. Диденко. - </w:t>
      </w:r>
      <w:proofErr w:type="gramStart"/>
      <w:r w:rsidRPr="003202F7">
        <w:t>Москва :</w:t>
      </w:r>
      <w:proofErr w:type="gramEnd"/>
      <w:r w:rsidRPr="003202F7">
        <w:t xml:space="preserve"> НИЦ ИНФРА-М, 2020. - 420 с. - (Высшее образование: Магистратура (Финуниверситет)). -  ISBN 978-5-16-015711-5. - </w:t>
      </w:r>
      <w:proofErr w:type="gramStart"/>
      <w:r w:rsidRPr="003202F7">
        <w:t>Текст :</w:t>
      </w:r>
      <w:proofErr w:type="gramEnd"/>
      <w:r w:rsidRPr="003202F7">
        <w:t xml:space="preserve"> электронный. - URL: https://znanium.com/catalog/product/1047892 </w:t>
      </w:r>
    </w:p>
    <w:p w14:paraId="0F3DF35A" w14:textId="77777777" w:rsidR="003202F7" w:rsidRDefault="003202F7" w:rsidP="003202F7">
      <w:pPr>
        <w:pStyle w:val="Default"/>
        <w:numPr>
          <w:ilvl w:val="0"/>
          <w:numId w:val="13"/>
        </w:numPr>
        <w:spacing w:after="36"/>
        <w:jc w:val="both"/>
      </w:pPr>
      <w:r w:rsidRPr="003202F7">
        <w:t xml:space="preserve">Бесшапошникова, В. И. Методологические основы инноваций и научного </w:t>
      </w:r>
      <w:proofErr w:type="gramStart"/>
      <w:r w:rsidRPr="003202F7">
        <w:t>творчества :</w:t>
      </w:r>
      <w:proofErr w:type="gramEnd"/>
      <w:r w:rsidRPr="003202F7">
        <w:t xml:space="preserve"> учебное пособие / В. И. Бесшапошникова. — </w:t>
      </w:r>
      <w:proofErr w:type="gramStart"/>
      <w:r w:rsidRPr="003202F7">
        <w:t>Москва :</w:t>
      </w:r>
      <w:proofErr w:type="gramEnd"/>
      <w:r w:rsidRPr="003202F7">
        <w:t xml:space="preserve"> ИНФРА-М, 2020. — 180 с. — (Высшее образование: Бакалавриат). - ISBN 978-5-16-012078-2. - </w:t>
      </w:r>
      <w:proofErr w:type="gramStart"/>
      <w:r w:rsidRPr="003202F7">
        <w:t>Текст :</w:t>
      </w:r>
      <w:proofErr w:type="gramEnd"/>
      <w:r w:rsidRPr="003202F7">
        <w:t xml:space="preserve"> электронный. - URL: </w:t>
      </w:r>
      <w:hyperlink r:id="rId9" w:history="1">
        <w:r w:rsidRPr="001342A6">
          <w:rPr>
            <w:rStyle w:val="aa"/>
          </w:rPr>
          <w:t>https://znanium.com/catalog/product/1048437</w:t>
        </w:r>
      </w:hyperlink>
      <w:r w:rsidRPr="003202F7">
        <w:t xml:space="preserve"> </w:t>
      </w:r>
    </w:p>
    <w:p w14:paraId="56AD89AD" w14:textId="77777777" w:rsidR="003202F7" w:rsidRDefault="003202F7" w:rsidP="003202F7">
      <w:pPr>
        <w:pStyle w:val="Default"/>
        <w:numPr>
          <w:ilvl w:val="0"/>
          <w:numId w:val="13"/>
        </w:numPr>
        <w:spacing w:after="36"/>
        <w:jc w:val="both"/>
      </w:pPr>
      <w:r w:rsidRPr="003202F7">
        <w:t xml:space="preserve">Морошкин, В. А. Практикум по финансовому менеджменту: технология финансовых расчетов с </w:t>
      </w:r>
      <w:proofErr w:type="gramStart"/>
      <w:r w:rsidRPr="003202F7">
        <w:t>процентами :</w:t>
      </w:r>
      <w:proofErr w:type="gramEnd"/>
      <w:r w:rsidRPr="003202F7">
        <w:t xml:space="preserve"> практическое пособие / В.А. Морошкин, А.С. Сметанкин. — 3-е изд., испр. и доп. — </w:t>
      </w:r>
      <w:proofErr w:type="gramStart"/>
      <w:r w:rsidRPr="003202F7">
        <w:t>Москва :</w:t>
      </w:r>
      <w:proofErr w:type="gramEnd"/>
      <w:r w:rsidRPr="003202F7">
        <w:t xml:space="preserve"> ИНФРА-М, 2020. — 131 с. — (Высшее образование: Бакалавриат). — DOI 10.12737/textbook_59d72ccb65f441.47292660. - ISBN 978-5-16-013070-5. - </w:t>
      </w:r>
      <w:proofErr w:type="gramStart"/>
      <w:r w:rsidRPr="003202F7">
        <w:t>Текст :</w:t>
      </w:r>
      <w:proofErr w:type="gramEnd"/>
      <w:r w:rsidRPr="003202F7">
        <w:t xml:space="preserve"> электронный. - URL: </w:t>
      </w:r>
      <w:hyperlink r:id="rId10" w:history="1">
        <w:r w:rsidRPr="001342A6">
          <w:rPr>
            <w:rStyle w:val="aa"/>
          </w:rPr>
          <w:t>https://znanium.com/catalog/product/1082971</w:t>
        </w:r>
      </w:hyperlink>
    </w:p>
    <w:p w14:paraId="5A87A4B6" w14:textId="77777777" w:rsidR="003202F7" w:rsidRDefault="003202F7" w:rsidP="00542EE6">
      <w:pPr>
        <w:pStyle w:val="Default"/>
        <w:numPr>
          <w:ilvl w:val="0"/>
          <w:numId w:val="13"/>
        </w:numPr>
        <w:spacing w:after="36"/>
        <w:jc w:val="both"/>
      </w:pPr>
      <w:r w:rsidRPr="003202F7">
        <w:t xml:space="preserve">Орехов, А. М. История, философия и методология социально-гуманитарных </w:t>
      </w:r>
      <w:proofErr w:type="gramStart"/>
      <w:r w:rsidRPr="003202F7">
        <w:t>наук :</w:t>
      </w:r>
      <w:proofErr w:type="gramEnd"/>
      <w:r w:rsidRPr="003202F7">
        <w:t xml:space="preserve"> учебник / А.М. Орехов. — </w:t>
      </w:r>
      <w:proofErr w:type="gramStart"/>
      <w:r w:rsidRPr="003202F7">
        <w:t>Москва :</w:t>
      </w:r>
      <w:proofErr w:type="gramEnd"/>
      <w:r w:rsidRPr="003202F7">
        <w:t xml:space="preserve"> ИНФРА-М, 2022. — 692 с. — (Высшее образование: Магистратура). — DOI 10.12737/1844339. - ISBN 978-5-16-017336-8. - </w:t>
      </w:r>
      <w:proofErr w:type="gramStart"/>
      <w:r w:rsidRPr="003202F7">
        <w:t>Текст :</w:t>
      </w:r>
      <w:proofErr w:type="gramEnd"/>
      <w:r w:rsidRPr="003202F7">
        <w:t xml:space="preserve"> электронный. - URL: </w:t>
      </w:r>
      <w:hyperlink r:id="rId11" w:history="1">
        <w:r w:rsidRPr="001342A6">
          <w:rPr>
            <w:rStyle w:val="aa"/>
          </w:rPr>
          <w:t>https://znanium.com/catalog/product/1844339</w:t>
        </w:r>
      </w:hyperlink>
    </w:p>
    <w:p w14:paraId="20C6C56B" w14:textId="77777777" w:rsidR="003202F7" w:rsidRDefault="003202F7" w:rsidP="00542EE6">
      <w:pPr>
        <w:pStyle w:val="Default"/>
        <w:numPr>
          <w:ilvl w:val="0"/>
          <w:numId w:val="13"/>
        </w:numPr>
        <w:spacing w:after="36"/>
        <w:jc w:val="both"/>
      </w:pPr>
      <w:r w:rsidRPr="003202F7">
        <w:t xml:space="preserve">Симоненко, Н. Н. Краткосрочная и долгосрочная финансовая политика </w:t>
      </w:r>
      <w:proofErr w:type="gramStart"/>
      <w:r w:rsidRPr="003202F7">
        <w:t>фирмы :</w:t>
      </w:r>
      <w:proofErr w:type="gramEnd"/>
      <w:r w:rsidRPr="003202F7">
        <w:t xml:space="preserve"> учебник / Н. Н. Симоненко, В. Н. Симоненко. — </w:t>
      </w:r>
      <w:proofErr w:type="gramStart"/>
      <w:r w:rsidRPr="003202F7">
        <w:t>Москва :</w:t>
      </w:r>
      <w:proofErr w:type="gramEnd"/>
      <w:r w:rsidRPr="003202F7">
        <w:t xml:space="preserve"> Магистр : ИНФРА-М, 2022. — 512 с. - ISBN 978-5-9776-0246-4. - </w:t>
      </w:r>
      <w:proofErr w:type="gramStart"/>
      <w:r w:rsidRPr="003202F7">
        <w:t>Текст :</w:t>
      </w:r>
      <w:proofErr w:type="gramEnd"/>
      <w:r w:rsidRPr="003202F7">
        <w:t xml:space="preserve"> электронный. - URL: https://znanium.com/catalog/product/1843596 </w:t>
      </w:r>
    </w:p>
    <w:p w14:paraId="0490518C" w14:textId="77777777" w:rsidR="009600FE" w:rsidRDefault="003202F7" w:rsidP="003202F7">
      <w:pPr>
        <w:pStyle w:val="Default"/>
        <w:numPr>
          <w:ilvl w:val="0"/>
          <w:numId w:val="13"/>
        </w:numPr>
        <w:spacing w:after="36"/>
        <w:jc w:val="both"/>
        <w:rPr>
          <w:sz w:val="28"/>
          <w:szCs w:val="28"/>
        </w:rPr>
      </w:pPr>
      <w:r w:rsidRPr="003202F7">
        <w:t xml:space="preserve">Тесля, П. Н. Денежно-кредитная и финансовая политика </w:t>
      </w:r>
      <w:proofErr w:type="gramStart"/>
      <w:r w:rsidRPr="003202F7">
        <w:t>государства :</w:t>
      </w:r>
      <w:proofErr w:type="gramEnd"/>
      <w:r w:rsidRPr="003202F7">
        <w:t xml:space="preserve"> учебное пособие / П. Н. Тесля, И. В. Плотникова. — </w:t>
      </w:r>
      <w:proofErr w:type="gramStart"/>
      <w:r w:rsidRPr="003202F7">
        <w:t>Москва :</w:t>
      </w:r>
      <w:proofErr w:type="gramEnd"/>
      <w:r w:rsidRPr="003202F7">
        <w:t xml:space="preserve"> ИНФРА-М, 2020. — 174 с. — (Высшее обра</w:t>
      </w:r>
      <w:r w:rsidRPr="003202F7">
        <w:lastRenderedPageBreak/>
        <w:t xml:space="preserve">зование: Бакалавриат). - ISBN 978-5-16-004971-7. - </w:t>
      </w:r>
      <w:proofErr w:type="gramStart"/>
      <w:r w:rsidRPr="003202F7">
        <w:t>Текст :</w:t>
      </w:r>
      <w:proofErr w:type="gramEnd"/>
      <w:r w:rsidRPr="003202F7">
        <w:t xml:space="preserve"> электронный. - URL: https://znanium.com/catalog/product/1072304 </w:t>
      </w:r>
    </w:p>
    <w:p w14:paraId="2F9519C3" w14:textId="77777777" w:rsidR="009600FE" w:rsidRPr="009600FE" w:rsidRDefault="009600FE" w:rsidP="00960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60A26A2" w14:textId="77777777" w:rsidR="00B179C4" w:rsidRPr="00584F64" w:rsidRDefault="00E619A5" w:rsidP="00584F6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8</w:t>
      </w:r>
      <w:r w:rsidR="00B179C4" w:rsidRPr="00584F64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="00B179C4" w:rsidRPr="00584F64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текущего контроля и промежуточной аттестации обучающихся по </w:t>
      </w:r>
      <w:r w:rsidR="0009542D">
        <w:rPr>
          <w:rFonts w:ascii="Times New Roman" w:hAnsi="Times New Roman"/>
          <w:b/>
          <w:sz w:val="24"/>
          <w:szCs w:val="24"/>
        </w:rPr>
        <w:t>НИР</w:t>
      </w:r>
    </w:p>
    <w:p w14:paraId="4E78D1B1" w14:textId="77777777" w:rsidR="00B179C4" w:rsidRPr="00584F64" w:rsidRDefault="00B179C4" w:rsidP="00584F6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14:paraId="0C116006" w14:textId="77777777" w:rsidR="00E619A5" w:rsidRPr="003C3ABE" w:rsidRDefault="00E619A5" w:rsidP="00E619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>По результатам практики в форме практической подготовки магистрант составляет отчет о выполнении работы в соответствии с программой практики, индивидуальным заданием и рабочим графиком, свидетельствующий о закреплении знаний, умений, приобретении практического опыта, освоении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14:paraId="119D8F2A" w14:textId="00E38F30" w:rsidR="00E619A5" w:rsidRPr="003C3ABE" w:rsidRDefault="00E619A5" w:rsidP="00E619A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b/>
          <w:sz w:val="24"/>
          <w:szCs w:val="24"/>
        </w:rPr>
        <w:t>Вместе с отчетом</w:t>
      </w:r>
      <w:r w:rsidRPr="003C3ABE">
        <w:rPr>
          <w:rFonts w:ascii="Times New Roman" w:hAnsi="Times New Roman"/>
          <w:sz w:val="24"/>
          <w:szCs w:val="24"/>
        </w:rPr>
        <w:t xml:space="preserve"> обучающийся предоставляет на кафедру оформленное предписание, индивидуальное задание и рабочий график. </w:t>
      </w:r>
    </w:p>
    <w:p w14:paraId="6489EE96" w14:textId="34F8C329" w:rsidR="00E619A5" w:rsidRPr="003C3ABE" w:rsidRDefault="00E619A5" w:rsidP="00E619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>Проверка отчётов по практике и проведение промежуточной аттестации по ним проводятся в соответствии с графиком прохождения практики.</w:t>
      </w:r>
    </w:p>
    <w:p w14:paraId="1A92D067" w14:textId="77777777" w:rsidR="00E619A5" w:rsidRPr="003C3ABE" w:rsidRDefault="00E619A5" w:rsidP="00E61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14:paraId="0D51C614" w14:textId="77777777" w:rsidR="00E619A5" w:rsidRPr="003C3ABE" w:rsidRDefault="00E619A5" w:rsidP="00E61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BE">
        <w:rPr>
          <w:rFonts w:ascii="Times New Roman" w:hAnsi="Times New Roman"/>
          <w:sz w:val="24"/>
          <w:szCs w:val="24"/>
        </w:rPr>
        <w:t xml:space="preserve">Проведение промежуточной аттестации предполагает определение руководителем практики уровня овладения магистрантом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 </w:t>
      </w:r>
    </w:p>
    <w:p w14:paraId="1528ABC2" w14:textId="77777777" w:rsidR="00584F64" w:rsidRPr="00C74853" w:rsidRDefault="00584F64" w:rsidP="00584F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451F7AF" w14:textId="77777777" w:rsidR="00B179C4" w:rsidRPr="00584F64" w:rsidRDefault="00B179C4" w:rsidP="00E619A5">
      <w:pPr>
        <w:pStyle w:val="ListParagraph1"/>
        <w:numPr>
          <w:ilvl w:val="1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4F64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</w:t>
      </w:r>
    </w:p>
    <w:p w14:paraId="6797D5FB" w14:textId="77777777" w:rsidR="00B179C4" w:rsidRPr="00584F64" w:rsidRDefault="00B179C4" w:rsidP="00584F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84F6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2552"/>
        <w:gridCol w:w="4110"/>
        <w:gridCol w:w="1985"/>
      </w:tblGrid>
      <w:tr w:rsidR="00E619A5" w:rsidRPr="003C3ABE" w14:paraId="7E460B55" w14:textId="77777777" w:rsidTr="00DB28BA">
        <w:tc>
          <w:tcPr>
            <w:tcW w:w="710" w:type="dxa"/>
            <w:vAlign w:val="center"/>
          </w:tcPr>
          <w:p w14:paraId="46F8DD1E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Align w:val="center"/>
          </w:tcPr>
          <w:p w14:paraId="5447A70E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552" w:type="dxa"/>
          </w:tcPr>
          <w:p w14:paraId="5BE0B826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4110" w:type="dxa"/>
            <w:vAlign w:val="center"/>
          </w:tcPr>
          <w:p w14:paraId="57057181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985" w:type="dxa"/>
            <w:vAlign w:val="center"/>
          </w:tcPr>
          <w:p w14:paraId="06E04AB1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659E2032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E619A5" w:rsidRPr="003C3ABE" w14:paraId="551E81B6" w14:textId="77777777" w:rsidTr="00DB28BA">
        <w:trPr>
          <w:trHeight w:val="3450"/>
        </w:trPr>
        <w:tc>
          <w:tcPr>
            <w:tcW w:w="710" w:type="dxa"/>
            <w:vAlign w:val="center"/>
          </w:tcPr>
          <w:p w14:paraId="602DAEAB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392BA73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2" w:type="dxa"/>
          </w:tcPr>
          <w:p w14:paraId="3F07AFEF" w14:textId="77777777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 xml:space="preserve"> 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</w:t>
            </w:r>
          </w:p>
          <w:p w14:paraId="24F53BB8" w14:textId="77777777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F00B7CA" w14:textId="77777777" w:rsidR="00E619A5" w:rsidRPr="003C3ABE" w:rsidRDefault="00E619A5" w:rsidP="00DB28BA">
            <w:pPr>
              <w:pStyle w:val="af3"/>
              <w:tabs>
                <w:tab w:val="clear" w:pos="822"/>
                <w:tab w:val="left" w:pos="120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C3ABE">
              <w:rPr>
                <w:i/>
                <w:sz w:val="20"/>
                <w:szCs w:val="20"/>
              </w:rPr>
              <w:t xml:space="preserve">-знать </w:t>
            </w:r>
            <w:r w:rsidRPr="003C3ABE">
              <w:rPr>
                <w:sz w:val="20"/>
                <w:szCs w:val="20"/>
              </w:rPr>
              <w:t>наиболее известные теоретические и эконометрические модели экономических явлений и процессов, относящихся к сфере финансов и кредита</w:t>
            </w:r>
          </w:p>
          <w:p w14:paraId="0997B832" w14:textId="77777777" w:rsidR="00E619A5" w:rsidRPr="003C3ABE" w:rsidRDefault="00E619A5" w:rsidP="00DB28BA">
            <w:pPr>
              <w:pStyle w:val="af3"/>
              <w:tabs>
                <w:tab w:val="clear" w:pos="822"/>
                <w:tab w:val="left" w:pos="120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C3ABE">
              <w:rPr>
                <w:i/>
                <w:sz w:val="20"/>
                <w:szCs w:val="20"/>
              </w:rPr>
              <w:t xml:space="preserve">-уметь </w:t>
            </w:r>
            <w:r w:rsidRPr="003C3ABE">
              <w:rPr>
                <w:sz w:val="20"/>
                <w:szCs w:val="20"/>
              </w:rPr>
              <w:t>выбирать теоретические (эконометрические) модели, адекватные специфике исследуемых процессов, явлений и объектов сферы финансов и кредита</w:t>
            </w:r>
          </w:p>
          <w:p w14:paraId="1C821ABA" w14:textId="77777777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i/>
                <w:sz w:val="20"/>
                <w:szCs w:val="20"/>
              </w:rPr>
              <w:t xml:space="preserve">-владеть </w:t>
            </w:r>
            <w:r w:rsidRPr="003C3ABE">
              <w:rPr>
                <w:rFonts w:ascii="Times New Roman" w:hAnsi="Times New Roman"/>
                <w:sz w:val="20"/>
                <w:szCs w:val="20"/>
              </w:rPr>
              <w:t>навыками оценки и интерпретации результатов, полученных в ходе исследования проблем сферы финансов и кредита</w:t>
            </w:r>
          </w:p>
        </w:tc>
        <w:tc>
          <w:tcPr>
            <w:tcW w:w="1985" w:type="dxa"/>
            <w:vAlign w:val="center"/>
          </w:tcPr>
          <w:p w14:paraId="46480CC3" w14:textId="7C034D63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Выполнение заданий в рамках отчета по практике</w:t>
            </w:r>
          </w:p>
        </w:tc>
      </w:tr>
      <w:tr w:rsidR="00E619A5" w:rsidRPr="003C3ABE" w14:paraId="6FADB7F6" w14:textId="77777777" w:rsidTr="00DB28BA">
        <w:trPr>
          <w:trHeight w:val="2530"/>
        </w:trPr>
        <w:tc>
          <w:tcPr>
            <w:tcW w:w="710" w:type="dxa"/>
            <w:vAlign w:val="center"/>
          </w:tcPr>
          <w:p w14:paraId="0E62FA0A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61EF9B9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2" w:type="dxa"/>
          </w:tcPr>
          <w:p w14:paraId="6D5EE880" w14:textId="77777777" w:rsidR="00E619A5" w:rsidRPr="00E619A5" w:rsidRDefault="00E619A5" w:rsidP="00DB28BA">
            <w:pPr>
              <w:pStyle w:val="TableParagraph"/>
              <w:tabs>
                <w:tab w:val="left" w:pos="1059"/>
              </w:tabs>
              <w:rPr>
                <w:sz w:val="20"/>
                <w:szCs w:val="20"/>
                <w:lang w:val="ru-RU"/>
              </w:rPr>
            </w:pPr>
            <w:r w:rsidRPr="00E619A5">
              <w:rPr>
                <w:rFonts w:eastAsia="Calibri"/>
                <w:sz w:val="20"/>
                <w:szCs w:val="20"/>
                <w:lang w:val="ru-RU"/>
              </w:rPr>
              <w:t xml:space="preserve">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</w:t>
            </w:r>
          </w:p>
          <w:p w14:paraId="6D0A5C7A" w14:textId="77777777" w:rsidR="00E619A5" w:rsidRPr="00E619A5" w:rsidRDefault="00E619A5" w:rsidP="00DB28BA">
            <w:pPr>
              <w:pStyle w:val="TableParagraph"/>
              <w:tabs>
                <w:tab w:val="left" w:pos="105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</w:tcPr>
          <w:p w14:paraId="418A9667" w14:textId="77777777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 xml:space="preserve">- знать: 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>методы исследования, прогнозирования и оценки объекта исследования</w:t>
            </w:r>
          </w:p>
          <w:p w14:paraId="7CB8BE69" w14:textId="77777777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уметь: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использовать методы исследования, прогнозирования и </w:t>
            </w:r>
            <w:proofErr w:type="gramStart"/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>оценки</w:t>
            </w:r>
            <w:proofErr w:type="gramEnd"/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 xml:space="preserve"> и инструменты исследования в сфере финансов и кредита;</w:t>
            </w:r>
          </w:p>
          <w:p w14:paraId="566DCFE8" w14:textId="77777777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3C3ABE">
              <w:rPr>
                <w:rFonts w:ascii="Times New Roman" w:hAnsi="Times New Roman"/>
                <w:sz w:val="20"/>
                <w:szCs w:val="20"/>
              </w:rPr>
              <w:t xml:space="preserve">владеть: 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 xml:space="preserve"> разработкой</w:t>
            </w:r>
            <w:proofErr w:type="gramEnd"/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 xml:space="preserve"> научно обоснованных управленческих решений в сфере финансов и кредита</w:t>
            </w:r>
          </w:p>
        </w:tc>
        <w:tc>
          <w:tcPr>
            <w:tcW w:w="1985" w:type="dxa"/>
            <w:vAlign w:val="center"/>
          </w:tcPr>
          <w:p w14:paraId="4DCDEA98" w14:textId="4663C181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Выполнение заданий в рамках отчета по практике</w:t>
            </w:r>
          </w:p>
        </w:tc>
      </w:tr>
      <w:tr w:rsidR="00E619A5" w:rsidRPr="003C3ABE" w14:paraId="4D4D2C38" w14:textId="77777777" w:rsidTr="00DB28BA">
        <w:trPr>
          <w:trHeight w:val="3220"/>
        </w:trPr>
        <w:tc>
          <w:tcPr>
            <w:tcW w:w="710" w:type="dxa"/>
            <w:vAlign w:val="center"/>
          </w:tcPr>
          <w:p w14:paraId="76774409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14:paraId="587A0E38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552" w:type="dxa"/>
          </w:tcPr>
          <w:p w14:paraId="5D806B69" w14:textId="77777777" w:rsidR="00E619A5" w:rsidRPr="00E619A5" w:rsidRDefault="00E619A5" w:rsidP="00DB28BA">
            <w:pPr>
              <w:pStyle w:val="TableParagraph"/>
              <w:tabs>
                <w:tab w:val="left" w:pos="1059"/>
              </w:tabs>
              <w:rPr>
                <w:sz w:val="20"/>
                <w:szCs w:val="20"/>
                <w:lang w:val="ru-RU"/>
              </w:rPr>
            </w:pPr>
            <w:r w:rsidRPr="00E619A5">
              <w:rPr>
                <w:sz w:val="20"/>
                <w:szCs w:val="20"/>
                <w:lang w:val="ru-RU"/>
              </w:rPr>
              <w:t>Способен формулировать задачу по теме исследования, определять ключевые идеализации и ограничения, осознанно выбирать подход к решению задачи, адекватные алгоритмы и методы, делать аргументированные выводы и заключения, намечать перспективы дальнейших исследований</w:t>
            </w:r>
          </w:p>
          <w:p w14:paraId="22A578A8" w14:textId="77777777" w:rsidR="00E619A5" w:rsidRPr="00E619A5" w:rsidRDefault="00E619A5" w:rsidP="00DB28BA">
            <w:pPr>
              <w:pStyle w:val="TableParagraph"/>
              <w:tabs>
                <w:tab w:val="left" w:pos="105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</w:tcPr>
          <w:p w14:paraId="411292E2" w14:textId="7DD5ED78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знать:</w:t>
            </w:r>
            <w:r w:rsidR="00447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>порядок и методы проведения научного исследования;</w:t>
            </w:r>
          </w:p>
          <w:p w14:paraId="0099B761" w14:textId="748FFD74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уметь:</w:t>
            </w:r>
            <w:r w:rsidR="004475F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>обосновывать актуальность и практическую значимость избранной темы научного исследования;</w:t>
            </w:r>
          </w:p>
          <w:p w14:paraId="241CBE76" w14:textId="43CF4273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владеть:</w:t>
            </w:r>
            <w:r w:rsidR="00447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>навыками самостоятельной подготовки и проведения научного исследования</w:t>
            </w:r>
          </w:p>
        </w:tc>
        <w:tc>
          <w:tcPr>
            <w:tcW w:w="1985" w:type="dxa"/>
            <w:vAlign w:val="center"/>
          </w:tcPr>
          <w:p w14:paraId="7DC36D83" w14:textId="01351876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Выполнение заданий в рамках отчета по практике</w:t>
            </w:r>
          </w:p>
        </w:tc>
      </w:tr>
      <w:tr w:rsidR="00E619A5" w:rsidRPr="003C3ABE" w14:paraId="12EDAC1F" w14:textId="77777777" w:rsidTr="00DB28BA">
        <w:trPr>
          <w:trHeight w:val="4140"/>
        </w:trPr>
        <w:tc>
          <w:tcPr>
            <w:tcW w:w="710" w:type="dxa"/>
            <w:vAlign w:val="center"/>
          </w:tcPr>
          <w:p w14:paraId="24A638B0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7D97156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552" w:type="dxa"/>
          </w:tcPr>
          <w:p w14:paraId="0BDDA8F7" w14:textId="77777777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ПК-4. Способен проводить самостоятельные исследования (расследования) в соответствии с разработанной программой, вносить оригинальные предложения, касающиеся направлений и методов исследования (расследования), обосновывать собственный вклад в развитие выбранной проблемы сферы финансов и кредита.</w:t>
            </w:r>
          </w:p>
          <w:p w14:paraId="51A7D276" w14:textId="77777777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14:paraId="2E41E4B1" w14:textId="77777777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знать: методы подготовки обзора общего состояния выбранной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 xml:space="preserve"> области исследований;</w:t>
            </w:r>
          </w:p>
          <w:p w14:paraId="30EF1C64" w14:textId="77777777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уметь: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определить область собственного научного исследования и сформулировать конкретную задачу;</w:t>
            </w:r>
          </w:p>
          <w:p w14:paraId="6020E3BF" w14:textId="188F7230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 xml:space="preserve">- владеть: 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>навыками формулирования предложений, вытекающих из проведенного решения поставленной научной задачи</w:t>
            </w:r>
          </w:p>
          <w:p w14:paraId="68CDF1CC" w14:textId="77777777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C21007" w14:textId="1CD0FD3B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 w:rsidR="00447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ABE">
              <w:rPr>
                <w:rFonts w:ascii="Times New Roman" w:hAnsi="Times New Roman"/>
                <w:sz w:val="20"/>
                <w:szCs w:val="20"/>
              </w:rPr>
              <w:t>заданий в рамках отчета по практике</w:t>
            </w:r>
          </w:p>
        </w:tc>
      </w:tr>
      <w:tr w:rsidR="00E619A5" w:rsidRPr="003C3ABE" w14:paraId="23C82DC2" w14:textId="77777777" w:rsidTr="00DB28BA">
        <w:trPr>
          <w:trHeight w:val="276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2F0D0FE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8E6ECD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ОПК-ОС-5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3D6FBD" w14:textId="77777777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Способен осуществлять сбор, систематизацию, подготовку, обработку и анализ массивов релевантной информации по выбранному направлению исследования.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9F46127" w14:textId="521C664A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знать: методику сбора анализ и систематизацию информации по теме исследования в сфере финансов и кредита</w:t>
            </w:r>
          </w:p>
          <w:p w14:paraId="0F3FF78D" w14:textId="268D1055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уметь:</w:t>
            </w:r>
            <w:r w:rsidRPr="003C3ABE">
              <w:rPr>
                <w:rFonts w:ascii="Times New Roman" w:hAnsi="Times New Roman"/>
                <w:bCs/>
                <w:sz w:val="20"/>
                <w:szCs w:val="20"/>
              </w:rPr>
              <w:t xml:space="preserve"> производить </w:t>
            </w:r>
            <w:r w:rsidRPr="003C3ABE">
              <w:rPr>
                <w:rFonts w:ascii="Times New Roman" w:hAnsi="Times New Roman"/>
                <w:sz w:val="20"/>
                <w:szCs w:val="20"/>
              </w:rPr>
              <w:t>выбор методов и средств решения задач исследования;</w:t>
            </w:r>
          </w:p>
          <w:p w14:paraId="2408A2A8" w14:textId="75326672" w:rsidR="00E619A5" w:rsidRPr="003C3ABE" w:rsidRDefault="00E619A5" w:rsidP="00DB28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- владеть: навыками анализа, систематизации информации по теме исследования и выбора методов и средств решения задач исследования</w:t>
            </w:r>
          </w:p>
        </w:tc>
        <w:tc>
          <w:tcPr>
            <w:tcW w:w="1985" w:type="dxa"/>
            <w:vAlign w:val="center"/>
          </w:tcPr>
          <w:p w14:paraId="7A54D6FA" w14:textId="16415570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Выполнение заданий в рамках отчета по практике</w:t>
            </w:r>
          </w:p>
        </w:tc>
      </w:tr>
    </w:tbl>
    <w:p w14:paraId="5190258C" w14:textId="77777777" w:rsidR="00B179C4" w:rsidRDefault="00B179C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FD3CEF" w14:textId="77777777" w:rsidR="00B179C4" w:rsidRDefault="00B179C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B179C4">
          <w:footerReference w:type="default" r:id="rId12"/>
          <w:pgSz w:w="11906" w:h="16838"/>
          <w:pgMar w:top="1134" w:right="850" w:bottom="1134" w:left="1134" w:header="170" w:footer="170" w:gutter="0"/>
          <w:cols w:space="720"/>
          <w:titlePg/>
          <w:docGrid w:linePitch="360"/>
        </w:sectPr>
      </w:pPr>
    </w:p>
    <w:p w14:paraId="0B1764D5" w14:textId="77777777" w:rsidR="00B179C4" w:rsidRDefault="00B17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1784"/>
        <w:gridCol w:w="1958"/>
        <w:gridCol w:w="1877"/>
        <w:gridCol w:w="1877"/>
        <w:gridCol w:w="1877"/>
        <w:gridCol w:w="1877"/>
        <w:gridCol w:w="1877"/>
      </w:tblGrid>
      <w:tr w:rsidR="00B179C4" w14:paraId="1782CCAA" w14:textId="77777777" w:rsidTr="00584F64">
        <w:trPr>
          <w:trHeight w:val="158"/>
          <w:jc w:val="center"/>
        </w:trPr>
        <w:tc>
          <w:tcPr>
            <w:tcW w:w="525" w:type="pct"/>
            <w:vMerge w:val="restart"/>
            <w:vAlign w:val="center"/>
          </w:tcPr>
          <w:p w14:paraId="1B840836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4475" w:type="pct"/>
            <w:gridSpan w:val="7"/>
            <w:vAlign w:val="center"/>
          </w:tcPr>
          <w:p w14:paraId="333BC860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B179C4" w14:paraId="7ADA73AC" w14:textId="77777777" w:rsidTr="00584F64">
        <w:trPr>
          <w:trHeight w:val="158"/>
          <w:jc w:val="center"/>
        </w:trPr>
        <w:tc>
          <w:tcPr>
            <w:tcW w:w="525" w:type="pct"/>
            <w:vMerge/>
            <w:vAlign w:val="center"/>
          </w:tcPr>
          <w:p w14:paraId="0FF25BAB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5FB374A7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650" w:type="pct"/>
            <w:vAlign w:val="center"/>
          </w:tcPr>
          <w:p w14:paraId="028F1A17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603" w:type="pct"/>
            <w:vAlign w:val="center"/>
          </w:tcPr>
          <w:p w14:paraId="46E89BA7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603" w:type="pct"/>
            <w:vAlign w:val="center"/>
          </w:tcPr>
          <w:p w14:paraId="64A83175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603" w:type="pct"/>
            <w:vAlign w:val="center"/>
          </w:tcPr>
          <w:p w14:paraId="237E338A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650" w:type="pct"/>
            <w:vAlign w:val="center"/>
          </w:tcPr>
          <w:p w14:paraId="3B8C0D66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638" w:type="pct"/>
            <w:vAlign w:val="center"/>
          </w:tcPr>
          <w:p w14:paraId="06EADAD9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B179C4" w14:paraId="519A7535" w14:textId="77777777" w:rsidTr="00584F64">
        <w:trPr>
          <w:trHeight w:val="158"/>
          <w:jc w:val="center"/>
        </w:trPr>
        <w:tc>
          <w:tcPr>
            <w:tcW w:w="525" w:type="pct"/>
            <w:vMerge/>
            <w:vAlign w:val="center"/>
          </w:tcPr>
          <w:p w14:paraId="29947A35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gridSpan w:val="2"/>
            <w:vAlign w:val="center"/>
          </w:tcPr>
          <w:p w14:paraId="40210C4F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3097" w:type="pct"/>
            <w:gridSpan w:val="5"/>
            <w:vAlign w:val="center"/>
          </w:tcPr>
          <w:p w14:paraId="4EE2105C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B179C4" w14:paraId="368DB4C9" w14:textId="77777777" w:rsidTr="00584F64">
        <w:trPr>
          <w:trHeight w:val="2051"/>
          <w:jc w:val="center"/>
        </w:trPr>
        <w:tc>
          <w:tcPr>
            <w:tcW w:w="525" w:type="pct"/>
            <w:vAlign w:val="center"/>
          </w:tcPr>
          <w:p w14:paraId="2D8F5FA7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728" w:type="pct"/>
            <w:vAlign w:val="center"/>
          </w:tcPr>
          <w:p w14:paraId="705544A2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 материала для выполнения индивидуального задания.</w:t>
            </w:r>
          </w:p>
          <w:p w14:paraId="1236F92F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Невозможность оценить полноту знаний вследствие отказа обучающегося от ответа на вопросы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собеседования,  отсутствует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отчет, оформленный в соответствии с требованиями</w:t>
            </w:r>
          </w:p>
        </w:tc>
        <w:tc>
          <w:tcPr>
            <w:tcW w:w="650" w:type="pct"/>
            <w:vAlign w:val="center"/>
          </w:tcPr>
          <w:p w14:paraId="62023D24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603" w:type="pct"/>
            <w:vAlign w:val="center"/>
          </w:tcPr>
          <w:p w14:paraId="0AF06958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603" w:type="pct"/>
            <w:vAlign w:val="center"/>
          </w:tcPr>
          <w:p w14:paraId="44061196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603" w:type="pct"/>
            <w:vAlign w:val="center"/>
          </w:tcPr>
          <w:p w14:paraId="37DD7F4F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650" w:type="pct"/>
            <w:vAlign w:val="center"/>
          </w:tcPr>
          <w:p w14:paraId="4769CF0B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соответствующем программе подготовки,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  ошибок</w:t>
            </w:r>
            <w:proofErr w:type="gramEnd"/>
          </w:p>
        </w:tc>
        <w:tc>
          <w:tcPr>
            <w:tcW w:w="638" w:type="pct"/>
            <w:vAlign w:val="center"/>
          </w:tcPr>
          <w:p w14:paraId="4138AE91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B179C4" w14:paraId="51513FEF" w14:textId="77777777" w:rsidTr="00584F64">
        <w:trPr>
          <w:trHeight w:val="158"/>
          <w:jc w:val="center"/>
        </w:trPr>
        <w:tc>
          <w:tcPr>
            <w:tcW w:w="525" w:type="pct"/>
            <w:vAlign w:val="center"/>
          </w:tcPr>
          <w:p w14:paraId="755D6120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умений</w:t>
            </w:r>
          </w:p>
        </w:tc>
        <w:tc>
          <w:tcPr>
            <w:tcW w:w="728" w:type="pct"/>
            <w:vAlign w:val="center"/>
          </w:tcPr>
          <w:p w14:paraId="1A640E3A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650" w:type="pct"/>
            <w:vAlign w:val="center"/>
          </w:tcPr>
          <w:p w14:paraId="0B827574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14:paraId="26E0A754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603" w:type="pct"/>
            <w:vAlign w:val="center"/>
          </w:tcPr>
          <w:p w14:paraId="1380003C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типовые  задачи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негрубыми ошибками. Выполнены все задания, но не в полном объеме</w:t>
            </w:r>
          </w:p>
        </w:tc>
        <w:tc>
          <w:tcPr>
            <w:tcW w:w="603" w:type="pct"/>
            <w:vAlign w:val="center"/>
          </w:tcPr>
          <w:p w14:paraId="3095B28C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603" w:type="pct"/>
            <w:vAlign w:val="center"/>
          </w:tcPr>
          <w:p w14:paraId="79EF79E6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650" w:type="pct"/>
            <w:vAlign w:val="center"/>
          </w:tcPr>
          <w:p w14:paraId="732472F9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638" w:type="pct"/>
            <w:vAlign w:val="center"/>
          </w:tcPr>
          <w:p w14:paraId="585BB590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B179C4" w14:paraId="788A6C99" w14:textId="77777777" w:rsidTr="00584F64">
        <w:trPr>
          <w:trHeight w:val="158"/>
          <w:jc w:val="center"/>
        </w:trPr>
        <w:tc>
          <w:tcPr>
            <w:tcW w:w="525" w:type="pct"/>
            <w:vAlign w:val="center"/>
          </w:tcPr>
          <w:p w14:paraId="350E9FDF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14:paraId="0D180502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728" w:type="pct"/>
            <w:vAlign w:val="center"/>
          </w:tcPr>
          <w:p w14:paraId="6D84CCC7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умений вследствие отказа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обучающегося от ответа на вопросы собеседования</w:t>
            </w:r>
          </w:p>
        </w:tc>
        <w:tc>
          <w:tcPr>
            <w:tcW w:w="650" w:type="pct"/>
            <w:vAlign w:val="center"/>
          </w:tcPr>
          <w:p w14:paraId="1AB0F132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 решении стандартных задач не продемонстрированы базовые навыки.</w:t>
            </w:r>
          </w:p>
          <w:p w14:paraId="1121CB3B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603" w:type="pct"/>
            <w:vAlign w:val="center"/>
          </w:tcPr>
          <w:p w14:paraId="587E5586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</w:t>
            </w:r>
          </w:p>
          <w:p w14:paraId="01A3CD46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набор навыков для решения стандартных задач</w:t>
            </w:r>
          </w:p>
        </w:tc>
        <w:tc>
          <w:tcPr>
            <w:tcW w:w="603" w:type="pct"/>
            <w:vAlign w:val="center"/>
          </w:tcPr>
          <w:p w14:paraId="0406B6DF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</w:t>
            </w:r>
          </w:p>
          <w:p w14:paraId="10A24496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603" w:type="pct"/>
            <w:vAlign w:val="center"/>
          </w:tcPr>
          <w:p w14:paraId="3C2DD69D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</w:t>
            </w:r>
          </w:p>
          <w:p w14:paraId="458F0E5F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650" w:type="pct"/>
            <w:vAlign w:val="center"/>
          </w:tcPr>
          <w:p w14:paraId="1C272D8D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</w:t>
            </w:r>
          </w:p>
          <w:p w14:paraId="260B484D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638" w:type="pct"/>
            <w:vAlign w:val="center"/>
          </w:tcPr>
          <w:p w14:paraId="19E16FCB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  <w:tr w:rsidR="00B179C4" w14:paraId="380F3206" w14:textId="77777777" w:rsidTr="00584F64">
        <w:trPr>
          <w:trHeight w:val="158"/>
          <w:jc w:val="center"/>
        </w:trPr>
        <w:tc>
          <w:tcPr>
            <w:tcW w:w="525" w:type="pct"/>
            <w:vAlign w:val="center"/>
          </w:tcPr>
          <w:p w14:paraId="71753013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Мотивация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(личностное отношение)</w:t>
            </w:r>
          </w:p>
        </w:tc>
        <w:tc>
          <w:tcPr>
            <w:tcW w:w="728" w:type="pct"/>
            <w:vAlign w:val="center"/>
          </w:tcPr>
          <w:p w14:paraId="37C24AE7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650" w:type="pct"/>
            <w:vAlign w:val="center"/>
          </w:tcPr>
          <w:p w14:paraId="33C05F74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слабо  выражены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готовность решать поставленные  задачи качественно отсутствует</w:t>
            </w:r>
          </w:p>
        </w:tc>
        <w:tc>
          <w:tcPr>
            <w:tcW w:w="603" w:type="pct"/>
            <w:vAlign w:val="center"/>
          </w:tcPr>
          <w:p w14:paraId="761AAF51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низкие,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слабо  выражены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стремление решать задачи на низком уровне качества</w:t>
            </w:r>
          </w:p>
        </w:tc>
        <w:tc>
          <w:tcPr>
            <w:tcW w:w="603" w:type="pct"/>
            <w:vAlign w:val="center"/>
          </w:tcPr>
          <w:p w14:paraId="78C4AFE2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проявляются на среднем уровне,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поставленные задачи на среднем уровне качества</w:t>
            </w:r>
          </w:p>
        </w:tc>
        <w:tc>
          <w:tcPr>
            <w:tcW w:w="603" w:type="pct"/>
            <w:vAlign w:val="center"/>
          </w:tcPr>
          <w:p w14:paraId="2C9C5BE0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проявляются на уровне выше среднего,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большинство поставленных задач на высоком уровне качества</w:t>
            </w:r>
          </w:p>
        </w:tc>
        <w:tc>
          <w:tcPr>
            <w:tcW w:w="650" w:type="pct"/>
            <w:vAlign w:val="center"/>
          </w:tcPr>
          <w:p w14:paraId="057D7413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проявляются на высоком уровне,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все поставленные задачи на высоком уровне качества</w:t>
            </w:r>
          </w:p>
        </w:tc>
        <w:tc>
          <w:tcPr>
            <w:tcW w:w="638" w:type="pct"/>
            <w:vAlign w:val="center"/>
          </w:tcPr>
          <w:p w14:paraId="38DAAC42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проявляются на очень высоком уровне,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нестандартные  дополнительные задачи на высоком уровне качества</w:t>
            </w:r>
          </w:p>
        </w:tc>
      </w:tr>
      <w:tr w:rsidR="00B179C4" w14:paraId="6FA17845" w14:textId="77777777" w:rsidTr="00584F64">
        <w:trPr>
          <w:trHeight w:val="158"/>
          <w:jc w:val="center"/>
        </w:trPr>
        <w:tc>
          <w:tcPr>
            <w:tcW w:w="525" w:type="pct"/>
            <w:vAlign w:val="center"/>
          </w:tcPr>
          <w:p w14:paraId="39FEE60C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Характеристика сфомированности компетенции</w:t>
            </w:r>
          </w:p>
        </w:tc>
        <w:tc>
          <w:tcPr>
            <w:tcW w:w="728" w:type="pct"/>
            <w:vAlign w:val="center"/>
          </w:tcPr>
          <w:p w14:paraId="02CC3A59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 не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650" w:type="pct"/>
            <w:vAlign w:val="center"/>
          </w:tcPr>
          <w:p w14:paraId="6FE70F98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603" w:type="pct"/>
            <w:vAlign w:val="center"/>
          </w:tcPr>
          <w:p w14:paraId="0E4E1AF5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603" w:type="pct"/>
            <w:vAlign w:val="center"/>
          </w:tcPr>
          <w:p w14:paraId="656CE039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14:paraId="1CE2E5E4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479A26FB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Сформированность компетенции в целом соответствует требованиям. Имеющихся знаний, умений, навыков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мотивации  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целом достаточно для решения стандартных практических (профессиональных) задач</w:t>
            </w:r>
          </w:p>
        </w:tc>
        <w:tc>
          <w:tcPr>
            <w:tcW w:w="650" w:type="pct"/>
            <w:vAlign w:val="center"/>
          </w:tcPr>
          <w:p w14:paraId="7FD64C23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638" w:type="pct"/>
            <w:vAlign w:val="center"/>
          </w:tcPr>
          <w:p w14:paraId="5B33DC90" w14:textId="77777777" w:rsidR="00B179C4" w:rsidRDefault="00B179C4" w:rsidP="00584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B179C4" w14:paraId="012DEB6D" w14:textId="77777777" w:rsidTr="00584F64">
        <w:trPr>
          <w:trHeight w:val="158"/>
          <w:jc w:val="center"/>
        </w:trPr>
        <w:tc>
          <w:tcPr>
            <w:tcW w:w="525" w:type="pct"/>
            <w:vMerge w:val="restart"/>
            <w:vAlign w:val="center"/>
          </w:tcPr>
          <w:p w14:paraId="208FE7DA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728" w:type="pct"/>
            <w:vAlign w:val="center"/>
          </w:tcPr>
          <w:p w14:paraId="4BBE688B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BD67DF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14:paraId="1746CBE0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2081F81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603" w:type="pct"/>
            <w:vAlign w:val="center"/>
          </w:tcPr>
          <w:p w14:paraId="5CAD4425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603" w:type="pct"/>
            <w:vAlign w:val="center"/>
          </w:tcPr>
          <w:p w14:paraId="7E1C26B0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603" w:type="pct"/>
            <w:vAlign w:val="center"/>
          </w:tcPr>
          <w:p w14:paraId="190539AE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650" w:type="pct"/>
            <w:vAlign w:val="center"/>
          </w:tcPr>
          <w:p w14:paraId="788298E8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638" w:type="pct"/>
            <w:vAlign w:val="center"/>
          </w:tcPr>
          <w:p w14:paraId="4530EE2C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B179C4" w14:paraId="7AD4A4E2" w14:textId="77777777" w:rsidTr="00584F64">
        <w:trPr>
          <w:trHeight w:val="158"/>
          <w:jc w:val="center"/>
        </w:trPr>
        <w:tc>
          <w:tcPr>
            <w:tcW w:w="525" w:type="pct"/>
            <w:vMerge/>
            <w:vAlign w:val="center"/>
          </w:tcPr>
          <w:p w14:paraId="59AD551E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gridSpan w:val="2"/>
            <w:vAlign w:val="center"/>
          </w:tcPr>
          <w:p w14:paraId="69A7334B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3097" w:type="pct"/>
            <w:gridSpan w:val="5"/>
            <w:vAlign w:val="center"/>
          </w:tcPr>
          <w:p w14:paraId="4E67AFEB" w14:textId="77777777" w:rsidR="00B179C4" w:rsidRDefault="00B179C4" w:rsidP="00584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14:paraId="4AC65C20" w14:textId="77777777" w:rsidR="00B179C4" w:rsidRDefault="00B179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6C9125D" w14:textId="77777777" w:rsidR="00B179C4" w:rsidRDefault="00B17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179C4">
          <w:pgSz w:w="16838" w:h="11906" w:orient="landscape"/>
          <w:pgMar w:top="851" w:right="1134" w:bottom="567" w:left="1134" w:header="709" w:footer="709" w:gutter="0"/>
          <w:cols w:space="720"/>
          <w:docGrid w:linePitch="360"/>
        </w:sectPr>
      </w:pPr>
    </w:p>
    <w:p w14:paraId="5AD25259" w14:textId="77777777" w:rsidR="00B179C4" w:rsidRDefault="00B179C4" w:rsidP="002B6E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Критерии итоговой оценки результатов </w:t>
      </w:r>
      <w:r w:rsidR="00916E5C">
        <w:rPr>
          <w:rFonts w:ascii="Times New Roman" w:hAnsi="Times New Roman"/>
          <w:b/>
          <w:sz w:val="24"/>
          <w:szCs w:val="24"/>
        </w:rPr>
        <w:t>НИР</w:t>
      </w:r>
    </w:p>
    <w:p w14:paraId="51AE14FF" w14:textId="77777777" w:rsidR="00B179C4" w:rsidRDefault="00B179C4" w:rsidP="002B6ECC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14:paraId="1E684D5C" w14:textId="77777777" w:rsidR="00B179C4" w:rsidRDefault="00B179C4" w:rsidP="002B6ECC">
      <w:pPr>
        <w:pStyle w:val="af0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>Критериями оценки результатов прохождения обучающимися практики являются сформированность предусмотренных программой компетенций, т.е. полученных теоретических знаний, практических навыков и умений (самостоятельность, творческая активность).</w:t>
      </w:r>
    </w:p>
    <w:p w14:paraId="226C8A48" w14:textId="77777777" w:rsidR="00B179C4" w:rsidRDefault="00B179C4" w:rsidP="002B6E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6"/>
        <w:gridCol w:w="7471"/>
      </w:tblGrid>
      <w:tr w:rsidR="00B179C4" w:rsidRPr="002B6ECC" w14:paraId="340E703F" w14:textId="77777777" w:rsidTr="002B6ECC">
        <w:trPr>
          <w:trHeight w:val="330"/>
          <w:jc w:val="center"/>
        </w:trPr>
        <w:tc>
          <w:tcPr>
            <w:tcW w:w="1315" w:type="pct"/>
          </w:tcPr>
          <w:p w14:paraId="3901A70D" w14:textId="77777777" w:rsidR="00B179C4" w:rsidRPr="002B6ECC" w:rsidRDefault="00B179C4" w:rsidP="002B6EC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B6E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3685" w:type="pct"/>
          </w:tcPr>
          <w:p w14:paraId="0F726EB9" w14:textId="77777777" w:rsidR="00B179C4" w:rsidRPr="002B6ECC" w:rsidRDefault="00B179C4" w:rsidP="002B6EC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B6E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B179C4" w:rsidRPr="002B6ECC" w14:paraId="76BF95B7" w14:textId="77777777" w:rsidTr="002B6ECC">
        <w:trPr>
          <w:trHeight w:val="330"/>
          <w:jc w:val="center"/>
        </w:trPr>
        <w:tc>
          <w:tcPr>
            <w:tcW w:w="1315" w:type="pct"/>
          </w:tcPr>
          <w:p w14:paraId="28F4EDD7" w14:textId="77777777" w:rsidR="00B179C4" w:rsidRPr="002B6ECC" w:rsidRDefault="00B179C4" w:rsidP="002B6EC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6ECC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3685" w:type="pct"/>
          </w:tcPr>
          <w:p w14:paraId="5755197C" w14:textId="29910D4A" w:rsidR="00B179C4" w:rsidRPr="002B6ECC" w:rsidRDefault="00B179C4" w:rsidP="002B6ECC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B6ECC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Pr="002B6E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Обучающийся демонстрирует высокий уровень подготовки, творческий поход к решению нестандартных ситуаций во время выполнения индивидуального задания. Обучающийся </w:t>
            </w:r>
            <w:r w:rsidRPr="002B6ECC"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практике, активно работал в течение всего периода практики.</w:t>
            </w:r>
          </w:p>
        </w:tc>
      </w:tr>
      <w:tr w:rsidR="00B179C4" w:rsidRPr="002B6ECC" w14:paraId="2FFFB74B" w14:textId="77777777" w:rsidTr="002B6ECC">
        <w:trPr>
          <w:trHeight w:val="655"/>
          <w:jc w:val="center"/>
        </w:trPr>
        <w:tc>
          <w:tcPr>
            <w:tcW w:w="1315" w:type="pct"/>
          </w:tcPr>
          <w:p w14:paraId="2EDF8E5C" w14:textId="77777777" w:rsidR="00B179C4" w:rsidRPr="002B6ECC" w:rsidRDefault="00B179C4" w:rsidP="002B6EC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6ECC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3685" w:type="pct"/>
          </w:tcPr>
          <w:p w14:paraId="51652315" w14:textId="3CB79CAF" w:rsidR="00B179C4" w:rsidRPr="002B6ECC" w:rsidRDefault="00B179C4" w:rsidP="002B6EC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6ECC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2B6E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высокий уровень подготовки. Обучающийся </w:t>
            </w:r>
            <w:r w:rsidRPr="002B6ECC"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практике, активно работал в течение всего периода практики</w:t>
            </w:r>
          </w:p>
        </w:tc>
      </w:tr>
      <w:tr w:rsidR="00B179C4" w:rsidRPr="002B6ECC" w14:paraId="35E8FE2D" w14:textId="77777777" w:rsidTr="002B6ECC">
        <w:trPr>
          <w:trHeight w:val="655"/>
          <w:jc w:val="center"/>
        </w:trPr>
        <w:tc>
          <w:tcPr>
            <w:tcW w:w="1315" w:type="pct"/>
          </w:tcPr>
          <w:p w14:paraId="002789D9" w14:textId="77777777" w:rsidR="00B179C4" w:rsidRPr="002B6ECC" w:rsidRDefault="00B179C4" w:rsidP="002B6EC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6ECC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3685" w:type="pct"/>
          </w:tcPr>
          <w:p w14:paraId="07DFF5E5" w14:textId="6B02C661" w:rsidR="00B179C4" w:rsidRPr="002B6ECC" w:rsidRDefault="00B179C4" w:rsidP="002B6EC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6ECC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2B6E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хорошую подготовку. Обучающийся</w:t>
            </w:r>
            <w:r w:rsidRPr="002B6ECC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 с незначительными неточностями, активно работал в течение всего периода практики </w:t>
            </w:r>
          </w:p>
        </w:tc>
      </w:tr>
      <w:tr w:rsidR="00B179C4" w:rsidRPr="002B6ECC" w14:paraId="7D4F257B" w14:textId="77777777" w:rsidTr="002B6ECC">
        <w:trPr>
          <w:trHeight w:val="570"/>
          <w:jc w:val="center"/>
        </w:trPr>
        <w:tc>
          <w:tcPr>
            <w:tcW w:w="1315" w:type="pct"/>
          </w:tcPr>
          <w:p w14:paraId="466BDE1A" w14:textId="77777777" w:rsidR="00B179C4" w:rsidRPr="002B6ECC" w:rsidRDefault="00B179C4" w:rsidP="002B6EC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6ECC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3685" w:type="pct"/>
          </w:tcPr>
          <w:p w14:paraId="33346D3A" w14:textId="64816B27" w:rsidR="00B179C4" w:rsidRPr="002B6ECC" w:rsidRDefault="00B179C4" w:rsidP="002B6EC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6ECC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2B6E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 целом хорошую подготовку, но при подготовке отчета по практике и проведении собеседования допускает заметные ошибки или недочеты. Обучающийся </w:t>
            </w:r>
            <w:r w:rsidRPr="002B6ECC">
              <w:rPr>
                <w:rFonts w:ascii="Times New Roman" w:hAnsi="Times New Roman"/>
                <w:sz w:val="24"/>
                <w:szCs w:val="24"/>
              </w:rPr>
              <w:t>активно работал в течение всего периода практики</w:t>
            </w:r>
          </w:p>
        </w:tc>
      </w:tr>
      <w:tr w:rsidR="00B179C4" w:rsidRPr="002B6ECC" w14:paraId="67176B47" w14:textId="77777777" w:rsidTr="002B6ECC">
        <w:trPr>
          <w:trHeight w:val="284"/>
          <w:jc w:val="center"/>
        </w:trPr>
        <w:tc>
          <w:tcPr>
            <w:tcW w:w="1315" w:type="pct"/>
          </w:tcPr>
          <w:p w14:paraId="605DD099" w14:textId="77777777" w:rsidR="00B179C4" w:rsidRPr="002B6ECC" w:rsidRDefault="00B179C4" w:rsidP="002B6EC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6ECC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3685" w:type="pct"/>
          </w:tcPr>
          <w:p w14:paraId="0A187399" w14:textId="78C91111" w:rsidR="00B179C4" w:rsidRPr="002B6ECC" w:rsidRDefault="00B179C4" w:rsidP="002B6EC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6ECC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демонстрации умений и навыков, предусмотренных программой практики</w:t>
            </w:r>
            <w:r w:rsidRPr="002B6E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2B6ECC">
              <w:rPr>
                <w:rFonts w:ascii="Times New Roman" w:hAnsi="Times New Roman"/>
                <w:sz w:val="24"/>
                <w:szCs w:val="24"/>
              </w:rPr>
              <w:t>Обучающийся показывает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</w:t>
            </w:r>
            <w:r w:rsidRPr="002B6E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</w:t>
            </w:r>
            <w:r w:rsidR="004475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</w:t>
            </w:r>
            <w:r w:rsidRPr="002B6ECC">
              <w:rPr>
                <w:rFonts w:ascii="Times New Roman" w:hAnsi="Times New Roman"/>
                <w:sz w:val="24"/>
                <w:szCs w:val="24"/>
              </w:rPr>
              <w:t>мел пропуски в течение периода практики.</w:t>
            </w:r>
          </w:p>
        </w:tc>
      </w:tr>
      <w:tr w:rsidR="00B179C4" w:rsidRPr="002B6ECC" w14:paraId="291C749D" w14:textId="77777777" w:rsidTr="002B6ECC">
        <w:trPr>
          <w:trHeight w:val="570"/>
          <w:jc w:val="center"/>
        </w:trPr>
        <w:tc>
          <w:tcPr>
            <w:tcW w:w="1315" w:type="pct"/>
          </w:tcPr>
          <w:p w14:paraId="087B7390" w14:textId="77777777" w:rsidR="00B179C4" w:rsidRPr="002B6ECC" w:rsidRDefault="00B179C4" w:rsidP="002B6EC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6ECC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3685" w:type="pct"/>
          </w:tcPr>
          <w:p w14:paraId="030D1CF4" w14:textId="54A0B3AF" w:rsidR="00B179C4" w:rsidRPr="001D2E1F" w:rsidRDefault="00B179C4" w:rsidP="002B6ECC">
            <w:pPr>
              <w:pStyle w:val="a8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1D2E1F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в целом не достигнуты, обучающийся не представил своевременно /представил недостоверный отчет по практике, пропустил большую часть времени, отведенного на прохождение практики.</w:t>
            </w:r>
          </w:p>
        </w:tc>
      </w:tr>
      <w:tr w:rsidR="00B179C4" w:rsidRPr="002B6ECC" w14:paraId="756220A5" w14:textId="77777777" w:rsidTr="002B6ECC">
        <w:trPr>
          <w:trHeight w:val="298"/>
          <w:jc w:val="center"/>
        </w:trPr>
        <w:tc>
          <w:tcPr>
            <w:tcW w:w="1315" w:type="pct"/>
          </w:tcPr>
          <w:p w14:paraId="43B278D0" w14:textId="77777777" w:rsidR="00B179C4" w:rsidRPr="002B6ECC" w:rsidRDefault="00B179C4" w:rsidP="002B6EC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6ECC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3685" w:type="pct"/>
          </w:tcPr>
          <w:p w14:paraId="30D1A2DF" w14:textId="341A19D1" w:rsidR="00B179C4" w:rsidRPr="002B6ECC" w:rsidRDefault="00B179C4" w:rsidP="002B6EC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6ECC">
              <w:rPr>
                <w:rFonts w:ascii="Times New Roman" w:hAnsi="Times New Roman"/>
                <w:sz w:val="24"/>
                <w:szCs w:val="24"/>
              </w:rPr>
              <w:t xml:space="preserve">Предусмотренные программой практики результаты обучения в рамках компетенций не достигнуты, обучающийся не представил своевременно отчет по практике, пропустил большую часть времени, отведенного на прохождение практики, не может дать правильный ответ на вопросы собеседования. </w:t>
            </w:r>
          </w:p>
        </w:tc>
      </w:tr>
    </w:tbl>
    <w:p w14:paraId="508B5FC3" w14:textId="32D780E5" w:rsidR="00F4012C" w:rsidRDefault="00F4012C" w:rsidP="002B6E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0788CD6" w14:textId="77777777" w:rsidR="00F4012C" w:rsidRDefault="00F40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DE5A591" w14:textId="77777777" w:rsidR="00B179C4" w:rsidRPr="002B6ECC" w:rsidRDefault="00B179C4" w:rsidP="00E619A5">
      <w:pPr>
        <w:pStyle w:val="ListParagraph1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ECC">
        <w:rPr>
          <w:rFonts w:ascii="Times New Roman" w:hAnsi="Times New Roman"/>
          <w:b/>
          <w:bCs/>
          <w:sz w:val="24"/>
          <w:szCs w:val="24"/>
        </w:rPr>
        <w:lastRenderedPageBreak/>
        <w:t>Перечень контрольных заданий и иных материалов, необходимых для оценки знаний, умений, навыков и опыта деятельности</w:t>
      </w:r>
    </w:p>
    <w:p w14:paraId="3E0D6A77" w14:textId="77777777" w:rsidR="00B179C4" w:rsidRPr="002B6ECC" w:rsidRDefault="00B179C4" w:rsidP="002B6EC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23BA3950" w14:textId="77777777" w:rsidR="00B179C4" w:rsidRPr="002B6ECC" w:rsidRDefault="00E619A5" w:rsidP="002B6EC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B179C4" w:rsidRPr="002B6ECC">
        <w:rPr>
          <w:rFonts w:ascii="Times New Roman" w:hAnsi="Times New Roman"/>
          <w:b/>
          <w:bCs/>
          <w:sz w:val="24"/>
          <w:szCs w:val="24"/>
        </w:rPr>
        <w:t xml:space="preserve">.2.1. Требования к отчету по практике </w:t>
      </w:r>
    </w:p>
    <w:p w14:paraId="3A3582FC" w14:textId="685D2736" w:rsidR="00B179C4" w:rsidRPr="002B6ECC" w:rsidRDefault="00B179C4" w:rsidP="002B6E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2B6ECC">
        <w:rPr>
          <w:rFonts w:ascii="Times New Roman" w:hAnsi="Times New Roman"/>
          <w:spacing w:val="-4"/>
          <w:sz w:val="24"/>
          <w:szCs w:val="24"/>
        </w:rPr>
        <w:t>По итогам прохождения практики обучающийся представляет руководите</w:t>
      </w:r>
      <w:r w:rsidRPr="002B6ECC">
        <w:rPr>
          <w:rFonts w:ascii="Times New Roman" w:hAnsi="Times New Roman"/>
          <w:sz w:val="24"/>
          <w:szCs w:val="24"/>
        </w:rPr>
        <w:t xml:space="preserve">лю практики отчет по практике. </w:t>
      </w:r>
    </w:p>
    <w:p w14:paraId="31EEDDFB" w14:textId="77777777" w:rsidR="00B179C4" w:rsidRPr="002B6ECC" w:rsidRDefault="00B179C4" w:rsidP="002B6E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2B6ECC">
        <w:rPr>
          <w:rFonts w:ascii="Times New Roman" w:hAnsi="Times New Roman" w:cs="Times New Roman"/>
          <w:bCs/>
          <w:i/>
          <w:iCs/>
          <w:sz w:val="24"/>
          <w:szCs w:val="24"/>
        </w:rPr>
        <w:t>Структура отчета по практике:</w:t>
      </w:r>
    </w:p>
    <w:p w14:paraId="33C6B742" w14:textId="77777777" w:rsidR="00B179C4" w:rsidRPr="002B6ECC" w:rsidRDefault="00B179C4" w:rsidP="002B6ECC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CC">
        <w:rPr>
          <w:rFonts w:ascii="Times New Roman" w:hAnsi="Times New Roman" w:cs="Times New Roman"/>
          <w:sz w:val="24"/>
          <w:szCs w:val="24"/>
        </w:rPr>
        <w:t xml:space="preserve">Титульный лист </w:t>
      </w:r>
    </w:p>
    <w:p w14:paraId="697126FB" w14:textId="77777777" w:rsidR="00B179C4" w:rsidRPr="002B6ECC" w:rsidRDefault="00B179C4" w:rsidP="002B6ECC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CC">
        <w:rPr>
          <w:rFonts w:ascii="Times New Roman" w:hAnsi="Times New Roman" w:cs="Times New Roman"/>
          <w:sz w:val="24"/>
          <w:szCs w:val="24"/>
        </w:rPr>
        <w:t xml:space="preserve">Задание </w:t>
      </w:r>
    </w:p>
    <w:p w14:paraId="34F15A61" w14:textId="77777777" w:rsidR="00B179C4" w:rsidRPr="002B6ECC" w:rsidRDefault="00B179C4" w:rsidP="002B6ECC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CC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14:paraId="2A2503FF" w14:textId="77777777" w:rsidR="00320BFD" w:rsidRDefault="00B179C4" w:rsidP="002B6ECC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FD">
        <w:rPr>
          <w:rFonts w:ascii="Times New Roman" w:hAnsi="Times New Roman" w:cs="Times New Roman"/>
          <w:sz w:val="24"/>
          <w:szCs w:val="24"/>
        </w:rPr>
        <w:t>Результаты выполненных заданий</w:t>
      </w:r>
    </w:p>
    <w:p w14:paraId="69170F6C" w14:textId="77777777" w:rsidR="00320BFD" w:rsidRDefault="00B179C4" w:rsidP="002B6ECC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FD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</w:t>
      </w:r>
    </w:p>
    <w:p w14:paraId="34B78E82" w14:textId="77777777" w:rsidR="00B179C4" w:rsidRPr="00320BFD" w:rsidRDefault="00B179C4" w:rsidP="002B6ECC">
      <w:pPr>
        <w:pStyle w:val="ConsPlusNonformat"/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FD">
        <w:rPr>
          <w:rFonts w:ascii="Times New Roman" w:hAnsi="Times New Roman" w:cs="Times New Roman"/>
          <w:sz w:val="24"/>
          <w:szCs w:val="24"/>
        </w:rPr>
        <w:t>Приложения. На каждое приложение должна быть ссылка по тексту отчета.</w:t>
      </w:r>
    </w:p>
    <w:p w14:paraId="00E2D6C4" w14:textId="77777777" w:rsidR="00B179C4" w:rsidRPr="002B6ECC" w:rsidRDefault="00B179C4" w:rsidP="002B6E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ECC">
        <w:rPr>
          <w:rFonts w:ascii="Times New Roman" w:hAnsi="Times New Roman"/>
          <w:sz w:val="24"/>
          <w:szCs w:val="24"/>
        </w:rPr>
        <w:t>Отчет оформляется на листах стандартного формата А4 (210 х 297 мм). Каждый лист должен иметь поля: сверху и снизу – 2 см, слева – 3 см, справа – 1 см.</w:t>
      </w:r>
      <w:r w:rsidR="00320BFD">
        <w:rPr>
          <w:rFonts w:ascii="Times New Roman" w:hAnsi="Times New Roman"/>
          <w:sz w:val="24"/>
          <w:szCs w:val="24"/>
        </w:rPr>
        <w:t xml:space="preserve"> Допустимо использование полей 2,5 см слева, по 2 см по остальным краям.</w:t>
      </w:r>
    </w:p>
    <w:p w14:paraId="1955BFE6" w14:textId="7669BE45" w:rsidR="00B179C4" w:rsidRPr="002B6ECC" w:rsidRDefault="00B179C4" w:rsidP="002B6E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ECC">
        <w:rPr>
          <w:rFonts w:ascii="Times New Roman" w:hAnsi="Times New Roman"/>
          <w:sz w:val="24"/>
          <w:szCs w:val="24"/>
        </w:rPr>
        <w:t xml:space="preserve">Все страницы отчета подлежат нумерации арабскими цифрами в нижней части листа (страницы) без точки в конце и без знака </w:t>
      </w:r>
      <w:r w:rsidR="004475F3">
        <w:rPr>
          <w:rFonts w:ascii="Times New Roman" w:hAnsi="Times New Roman"/>
          <w:sz w:val="24"/>
          <w:szCs w:val="24"/>
        </w:rPr>
        <w:t>«</w:t>
      </w:r>
      <w:r w:rsidRPr="002B6ECC">
        <w:rPr>
          <w:rFonts w:ascii="Times New Roman" w:hAnsi="Times New Roman"/>
          <w:sz w:val="24"/>
          <w:szCs w:val="24"/>
        </w:rPr>
        <w:t>№</w:t>
      </w:r>
      <w:r w:rsidR="004475F3">
        <w:rPr>
          <w:rFonts w:ascii="Times New Roman" w:hAnsi="Times New Roman"/>
          <w:sz w:val="24"/>
          <w:szCs w:val="24"/>
        </w:rPr>
        <w:t>»</w:t>
      </w:r>
      <w:r w:rsidRPr="002B6ECC">
        <w:rPr>
          <w:rFonts w:ascii="Times New Roman" w:hAnsi="Times New Roman"/>
          <w:sz w:val="24"/>
          <w:szCs w:val="24"/>
        </w:rPr>
        <w:t>. Первой страницей работы является титульный лист, который включают в общую нумерацию страниц, но номер его НЕ проставляют, таким образом, номера страниц проставляются со второй страницы.</w:t>
      </w:r>
    </w:p>
    <w:p w14:paraId="09AF91DB" w14:textId="77777777" w:rsidR="00B179C4" w:rsidRPr="002B6ECC" w:rsidRDefault="00B179C4" w:rsidP="002B6E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ECC">
        <w:rPr>
          <w:rFonts w:ascii="Times New Roman" w:hAnsi="Times New Roman"/>
          <w:sz w:val="24"/>
          <w:szCs w:val="24"/>
        </w:rPr>
        <w:t xml:space="preserve">Междустрочный интервал </w:t>
      </w:r>
      <w:r w:rsidR="00320BFD">
        <w:rPr>
          <w:rFonts w:ascii="Times New Roman" w:hAnsi="Times New Roman"/>
          <w:sz w:val="24"/>
          <w:szCs w:val="24"/>
        </w:rPr>
        <w:t xml:space="preserve">1 - </w:t>
      </w:r>
      <w:r w:rsidRPr="002B6ECC">
        <w:rPr>
          <w:rFonts w:ascii="Times New Roman" w:hAnsi="Times New Roman"/>
          <w:sz w:val="24"/>
          <w:szCs w:val="24"/>
        </w:rPr>
        <w:t>1,5.</w:t>
      </w:r>
    </w:p>
    <w:p w14:paraId="2F7B3F7C" w14:textId="77777777" w:rsidR="00B179C4" w:rsidRPr="002B6ECC" w:rsidRDefault="00B179C4" w:rsidP="002B6E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B6ECC">
        <w:rPr>
          <w:rFonts w:ascii="Times New Roman" w:hAnsi="Times New Roman"/>
          <w:spacing w:val="-4"/>
          <w:sz w:val="24"/>
          <w:szCs w:val="24"/>
        </w:rPr>
        <w:t xml:space="preserve">Абзацный отступ («красная строка») должны по всему тексту составлять 1,25 см. </w:t>
      </w:r>
    </w:p>
    <w:p w14:paraId="263F4DBB" w14:textId="77777777" w:rsidR="00B179C4" w:rsidRPr="002B6ECC" w:rsidRDefault="00B179C4" w:rsidP="002B6E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ECC">
        <w:rPr>
          <w:rFonts w:ascii="Times New Roman" w:hAnsi="Times New Roman"/>
          <w:sz w:val="24"/>
          <w:szCs w:val="24"/>
        </w:rPr>
        <w:t xml:space="preserve">Весь текст отчета должен быть набран в редакторе </w:t>
      </w:r>
      <w:r w:rsidRPr="002B6ECC">
        <w:rPr>
          <w:rFonts w:ascii="Times New Roman" w:hAnsi="Times New Roman"/>
          <w:sz w:val="24"/>
          <w:szCs w:val="24"/>
          <w:lang w:val="en-US"/>
        </w:rPr>
        <w:t>Microsoft</w:t>
      </w:r>
      <w:r w:rsidRPr="002B6ECC">
        <w:rPr>
          <w:rFonts w:ascii="Times New Roman" w:hAnsi="Times New Roman"/>
          <w:sz w:val="24"/>
          <w:szCs w:val="24"/>
        </w:rPr>
        <w:t xml:space="preserve"> Word одним шрифтом –</w:t>
      </w:r>
      <w:r w:rsidRPr="002B6ECC">
        <w:rPr>
          <w:rFonts w:ascii="Times New Roman" w:hAnsi="Times New Roman"/>
          <w:b/>
          <w:sz w:val="24"/>
          <w:szCs w:val="24"/>
        </w:rPr>
        <w:t xml:space="preserve"> </w:t>
      </w:r>
      <w:r w:rsidRPr="002B6ECC">
        <w:rPr>
          <w:rFonts w:ascii="Times New Roman" w:hAnsi="Times New Roman"/>
          <w:sz w:val="24"/>
          <w:szCs w:val="24"/>
          <w:lang w:val="en-US"/>
        </w:rPr>
        <w:t>Times</w:t>
      </w:r>
      <w:r w:rsidRPr="002B6ECC">
        <w:rPr>
          <w:rFonts w:ascii="Times New Roman" w:hAnsi="Times New Roman"/>
          <w:sz w:val="24"/>
          <w:szCs w:val="24"/>
        </w:rPr>
        <w:t xml:space="preserve"> </w:t>
      </w:r>
      <w:r w:rsidRPr="002B6ECC">
        <w:rPr>
          <w:rFonts w:ascii="Times New Roman" w:hAnsi="Times New Roman"/>
          <w:sz w:val="24"/>
          <w:szCs w:val="24"/>
          <w:lang w:val="en-US"/>
        </w:rPr>
        <w:t>New</w:t>
      </w:r>
      <w:r w:rsidRPr="002B6ECC">
        <w:rPr>
          <w:rFonts w:ascii="Times New Roman" w:hAnsi="Times New Roman"/>
          <w:sz w:val="24"/>
          <w:szCs w:val="24"/>
        </w:rPr>
        <w:t xml:space="preserve"> </w:t>
      </w:r>
      <w:r w:rsidRPr="002B6ECC">
        <w:rPr>
          <w:rFonts w:ascii="Times New Roman" w:hAnsi="Times New Roman"/>
          <w:sz w:val="24"/>
          <w:szCs w:val="24"/>
          <w:lang w:val="en-US"/>
        </w:rPr>
        <w:t>Roman</w:t>
      </w:r>
      <w:r w:rsidRPr="002B6ECC">
        <w:rPr>
          <w:rFonts w:ascii="Times New Roman" w:hAnsi="Times New Roman"/>
          <w:sz w:val="24"/>
          <w:szCs w:val="24"/>
        </w:rPr>
        <w:t xml:space="preserve">, кегль (размер) 14 или 12. </w:t>
      </w:r>
      <w:r w:rsidR="00320BFD">
        <w:rPr>
          <w:rFonts w:ascii="Times New Roman" w:hAnsi="Times New Roman"/>
          <w:sz w:val="24"/>
          <w:szCs w:val="24"/>
        </w:rPr>
        <w:t>Допустимо уменьшение шрифта для таблиц и их горизонтальное расположение.</w:t>
      </w:r>
    </w:p>
    <w:p w14:paraId="6595BA50" w14:textId="77777777" w:rsidR="00B179C4" w:rsidRPr="002B6ECC" w:rsidRDefault="00B179C4" w:rsidP="002B6E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ECC">
        <w:rPr>
          <w:rFonts w:ascii="Times New Roman" w:hAnsi="Times New Roman"/>
          <w:sz w:val="24"/>
          <w:szCs w:val="24"/>
        </w:rPr>
        <w:t xml:space="preserve">Шрифт печати должен быть четким с одинаковой плотностью текста (в редких случаях, при необходимости, допустимо уплотнение шрифта в отдельных словах или строках не более чем на 0,2 пт), черного цвета средней жирности. </w:t>
      </w:r>
    </w:p>
    <w:p w14:paraId="3C197A2C" w14:textId="77777777" w:rsidR="00B179C4" w:rsidRPr="002B6ECC" w:rsidRDefault="00B179C4" w:rsidP="002B6E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ECC">
        <w:rPr>
          <w:rFonts w:ascii="Times New Roman" w:hAnsi="Times New Roman"/>
          <w:sz w:val="24"/>
          <w:szCs w:val="24"/>
        </w:rPr>
        <w:t>Выравнивание текста работы должно быть выполнено «по ширине», т.е. текст должен равномерно распределяться между левым и правым полями страницы. Более подробно правила оформления приведены в приложении Б.</w:t>
      </w:r>
    </w:p>
    <w:p w14:paraId="3870C9BE" w14:textId="77777777" w:rsidR="00B179C4" w:rsidRPr="002B6ECC" w:rsidRDefault="00B179C4" w:rsidP="002B6ECC">
      <w:pPr>
        <w:pStyle w:val="Style2"/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ECC">
        <w:rPr>
          <w:rFonts w:ascii="Times New Roman" w:hAnsi="Times New Roman"/>
          <w:sz w:val="24"/>
          <w:szCs w:val="24"/>
        </w:rPr>
        <w:t xml:space="preserve">Объем отчета должен быть не менее </w:t>
      </w:r>
      <w:r w:rsidR="00320BFD">
        <w:rPr>
          <w:rFonts w:ascii="Times New Roman" w:hAnsi="Times New Roman"/>
          <w:sz w:val="24"/>
          <w:szCs w:val="24"/>
        </w:rPr>
        <w:t>20-25</w:t>
      </w:r>
      <w:r w:rsidRPr="002B6ECC">
        <w:rPr>
          <w:rFonts w:ascii="Times New Roman" w:hAnsi="Times New Roman"/>
          <w:sz w:val="24"/>
          <w:szCs w:val="24"/>
        </w:rPr>
        <w:t xml:space="preserve"> страниц, не считая приложений. Руководитель практики от ННГУ проверяет отчет и допускает (не допускает) его к защите. </w:t>
      </w:r>
    </w:p>
    <w:p w14:paraId="59F85D1B" w14:textId="77777777" w:rsidR="00320BFD" w:rsidRDefault="00320BFD" w:rsidP="00320BFD">
      <w:pPr>
        <w:widowControl w:val="0"/>
        <w:autoSpaceDE w:val="0"/>
        <w:autoSpaceDN w:val="0"/>
        <w:adjustRightInd w:val="0"/>
        <w:spacing w:after="0" w:line="240" w:lineRule="auto"/>
        <w:ind w:right="-2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емам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Стр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Но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ниц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 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я.</w:t>
      </w:r>
    </w:p>
    <w:p w14:paraId="2818C1E8" w14:textId="610F1B23" w:rsidR="00320BFD" w:rsidRDefault="00320BFD" w:rsidP="00320BFD">
      <w:pPr>
        <w:widowControl w:val="0"/>
        <w:autoSpaceDE w:val="0"/>
        <w:autoSpaceDN w:val="0"/>
        <w:adjustRightInd w:val="0"/>
        <w:spacing w:after="0" w:line="240" w:lineRule="auto"/>
        <w:ind w:left="113" w:right="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ниц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я.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ждое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быть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ылка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 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</w:p>
    <w:p w14:paraId="58D3A6BD" w14:textId="77777777" w:rsidR="00320BFD" w:rsidRDefault="00320BFD" w:rsidP="00320BFD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твии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ылок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1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14:paraId="4AB0891C" w14:textId="77777777" w:rsidR="00320BFD" w:rsidRDefault="00320BFD" w:rsidP="00320BFD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т.д.</w:t>
      </w:r>
    </w:p>
    <w:p w14:paraId="7188D8F3" w14:textId="77777777" w:rsidR="00320BFD" w:rsidRDefault="00320BFD" w:rsidP="00320BFD">
      <w:pPr>
        <w:widowControl w:val="0"/>
        <w:autoSpaceDE w:val="0"/>
        <w:autoSpaceDN w:val="0"/>
        <w:adjustRightInd w:val="0"/>
        <w:spacing w:after="0" w:line="240" w:lineRule="auto"/>
        <w:ind w:left="113" w:right="5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вный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л,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бомн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), вклю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 в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мпь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яют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ю.</w:t>
      </w:r>
    </w:p>
    <w:p w14:paraId="29F7E40E" w14:textId="77777777" w:rsidR="00320BFD" w:rsidRDefault="00320BFD" w:rsidP="00320BFD">
      <w:pPr>
        <w:widowControl w:val="0"/>
        <w:autoSpaceDE w:val="0"/>
        <w:autoSpaceDN w:val="0"/>
        <w:adjustRightInd w:val="0"/>
        <w:spacing w:after="0" w:line="240" w:lineRule="auto"/>
        <w:ind w:left="113" w:right="5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Цифровой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оформлят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на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ылки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фра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 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ва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 4.</w:t>
      </w:r>
      <w:r>
        <w:rPr>
          <w:rFonts w:ascii="Times New Roman" w:hAnsi="Times New Roman"/>
          <w:spacing w:val="5"/>
          <w:sz w:val="24"/>
          <w:szCs w:val="24"/>
        </w:rPr>
        <w:t>1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 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голово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ниц</w:t>
      </w:r>
      <w:r>
        <w:rPr>
          <w:rFonts w:ascii="Times New Roman" w:hAnsi="Times New Roman"/>
          <w:sz w:val="24"/>
          <w:szCs w:val="24"/>
        </w:rPr>
        <w:t>ы.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5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у оформляю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сь</w:t>
      </w:r>
      <w:r>
        <w:rPr>
          <w:rFonts w:ascii="Times New Roman" w:hAnsi="Times New Roman"/>
          <w:sz w:val="24"/>
          <w:szCs w:val="24"/>
        </w:rPr>
        <w:t>ю,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родолж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5"/>
          <w:sz w:val="24"/>
          <w:szCs w:val="24"/>
        </w:rPr>
        <w:t>1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25F4B7A4" w14:textId="77777777" w:rsidR="00320BFD" w:rsidRDefault="00320BFD" w:rsidP="00320BFD">
      <w:pPr>
        <w:widowControl w:val="0"/>
        <w:autoSpaceDE w:val="0"/>
        <w:autoSpaceDN w:val="0"/>
        <w:adjustRightInd w:val="0"/>
        <w:spacing w:after="0" w:line="240" w:lineRule="auto"/>
        <w:ind w:left="113" w:right="5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ртежи,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ы,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пь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ы, фо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 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отором 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</w:t>
      </w:r>
      <w:r>
        <w:rPr>
          <w:rFonts w:ascii="Times New Roman" w:hAnsi="Times New Roman"/>
          <w:spacing w:val="-1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аниц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 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по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ниц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Ри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5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я.</w:t>
      </w:r>
    </w:p>
    <w:p w14:paraId="3835DE27" w14:textId="70E91A44" w:rsidR="00320BFD" w:rsidRDefault="00320BFD" w:rsidP="00320BFD">
      <w:pPr>
        <w:widowControl w:val="0"/>
        <w:autoSpaceDE w:val="0"/>
        <w:autoSpaceDN w:val="0"/>
        <w:adjustRightInd w:val="0"/>
        <w:spacing w:after="0" w:line="240" w:lineRule="auto"/>
        <w:ind w:left="113" w:right="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 до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ты,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хожд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 быть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 в от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14:paraId="05985444" w14:textId="77777777" w:rsidR="00B179C4" w:rsidRPr="002B6ECC" w:rsidRDefault="00B179C4" w:rsidP="002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E55CDD" w14:textId="39A19B57" w:rsidR="00B179C4" w:rsidRPr="002B6ECC" w:rsidRDefault="00E619A5" w:rsidP="00E619A5">
      <w:pPr>
        <w:spacing w:after="0" w:line="240" w:lineRule="auto"/>
        <w:ind w:left="7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8.2.2.</w:t>
      </w:r>
      <w:r w:rsidR="004475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79C4" w:rsidRPr="002B6ECC">
        <w:rPr>
          <w:rFonts w:ascii="Times New Roman" w:hAnsi="Times New Roman"/>
          <w:b/>
          <w:bCs/>
          <w:sz w:val="24"/>
          <w:szCs w:val="24"/>
        </w:rPr>
        <w:t xml:space="preserve">Задания для промежуточной аттестации </w:t>
      </w:r>
    </w:p>
    <w:p w14:paraId="5D2871E9" w14:textId="77777777" w:rsidR="00393545" w:rsidRDefault="00393545" w:rsidP="002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6113"/>
        <w:gridCol w:w="2551"/>
      </w:tblGrid>
      <w:tr w:rsidR="00E619A5" w:rsidRPr="003C3ABE" w14:paraId="46349897" w14:textId="77777777" w:rsidTr="00DB28BA">
        <w:trPr>
          <w:jc w:val="center"/>
        </w:trPr>
        <w:tc>
          <w:tcPr>
            <w:tcW w:w="0" w:type="auto"/>
          </w:tcPr>
          <w:p w14:paraId="73A6D980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113" w:type="dxa"/>
          </w:tcPr>
          <w:p w14:paraId="62F2E5E1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Задание для оценки сформированности компетенций</w:t>
            </w:r>
          </w:p>
        </w:tc>
        <w:tc>
          <w:tcPr>
            <w:tcW w:w="2551" w:type="dxa"/>
          </w:tcPr>
          <w:p w14:paraId="1B69D59D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</w:tr>
      <w:tr w:rsidR="00E619A5" w:rsidRPr="003C3ABE" w14:paraId="133DEA00" w14:textId="77777777" w:rsidTr="00DB28BA">
        <w:trPr>
          <w:jc w:val="center"/>
        </w:trPr>
        <w:tc>
          <w:tcPr>
            <w:tcW w:w="0" w:type="auto"/>
          </w:tcPr>
          <w:p w14:paraId="6ACEA74E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13" w:type="dxa"/>
          </w:tcPr>
          <w:p w14:paraId="14F53BFF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Составить план проведения научно-исследовательской работы и выполнения ВКР</w:t>
            </w:r>
          </w:p>
        </w:tc>
        <w:tc>
          <w:tcPr>
            <w:tcW w:w="2551" w:type="dxa"/>
          </w:tcPr>
          <w:p w14:paraId="1F0B6567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ОПК-2; ОПК-3</w:t>
            </w:r>
          </w:p>
        </w:tc>
      </w:tr>
      <w:tr w:rsidR="00E619A5" w:rsidRPr="003C3ABE" w14:paraId="40879D82" w14:textId="77777777" w:rsidTr="00DB28BA">
        <w:trPr>
          <w:jc w:val="center"/>
        </w:trPr>
        <w:tc>
          <w:tcPr>
            <w:tcW w:w="0" w:type="auto"/>
          </w:tcPr>
          <w:p w14:paraId="4946C3B6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13" w:type="dxa"/>
          </w:tcPr>
          <w:p w14:paraId="3ACF026C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Определить и обосновать проблемное поле исследования и основные подходы к решению проблемы в современной научной литературе</w:t>
            </w:r>
          </w:p>
        </w:tc>
        <w:tc>
          <w:tcPr>
            <w:tcW w:w="2551" w:type="dxa"/>
          </w:tcPr>
          <w:p w14:paraId="329CB2E4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ОПК-2; ОПК-3, ПК ОС-5</w:t>
            </w:r>
          </w:p>
        </w:tc>
      </w:tr>
      <w:tr w:rsidR="00E619A5" w:rsidRPr="003C3ABE" w14:paraId="2B600DCE" w14:textId="77777777" w:rsidTr="00DB28BA">
        <w:trPr>
          <w:jc w:val="center"/>
        </w:trPr>
        <w:tc>
          <w:tcPr>
            <w:tcW w:w="0" w:type="auto"/>
          </w:tcPr>
          <w:p w14:paraId="2DB26569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13" w:type="dxa"/>
          </w:tcPr>
          <w:p w14:paraId="2FE9372D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Сформулировать примерную тему ВКР</w:t>
            </w:r>
          </w:p>
        </w:tc>
        <w:tc>
          <w:tcPr>
            <w:tcW w:w="2551" w:type="dxa"/>
          </w:tcPr>
          <w:p w14:paraId="20F67E82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ОПК-2; ОПК-3</w:t>
            </w:r>
          </w:p>
        </w:tc>
      </w:tr>
      <w:tr w:rsidR="00E619A5" w:rsidRPr="003C3ABE" w14:paraId="22195644" w14:textId="77777777" w:rsidTr="00DB28BA">
        <w:trPr>
          <w:jc w:val="center"/>
        </w:trPr>
        <w:tc>
          <w:tcPr>
            <w:tcW w:w="0" w:type="auto"/>
          </w:tcPr>
          <w:p w14:paraId="1EFE63BE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13" w:type="dxa"/>
          </w:tcPr>
          <w:p w14:paraId="20452394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Обосновать актуальность темы ВКР, практической и теоретической значимости исследования</w:t>
            </w:r>
          </w:p>
        </w:tc>
        <w:tc>
          <w:tcPr>
            <w:tcW w:w="2551" w:type="dxa"/>
          </w:tcPr>
          <w:p w14:paraId="1772970C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ОПК-2; ОПК-3</w:t>
            </w:r>
          </w:p>
        </w:tc>
      </w:tr>
      <w:tr w:rsidR="00E619A5" w:rsidRPr="003C3ABE" w14:paraId="6C003FE6" w14:textId="77777777" w:rsidTr="00DB28BA">
        <w:trPr>
          <w:jc w:val="center"/>
        </w:trPr>
        <w:tc>
          <w:tcPr>
            <w:tcW w:w="0" w:type="auto"/>
          </w:tcPr>
          <w:p w14:paraId="410F3D4E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113" w:type="dxa"/>
          </w:tcPr>
          <w:p w14:paraId="00AFA192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Определить цели и задачи научного исследования</w:t>
            </w:r>
          </w:p>
        </w:tc>
        <w:tc>
          <w:tcPr>
            <w:tcW w:w="2551" w:type="dxa"/>
          </w:tcPr>
          <w:p w14:paraId="6CD61569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ОПК-2; ОПК-3, ПК ОС-5</w:t>
            </w:r>
          </w:p>
        </w:tc>
      </w:tr>
      <w:tr w:rsidR="00E619A5" w:rsidRPr="003C3ABE" w14:paraId="5F135C75" w14:textId="77777777" w:rsidTr="00DB28BA">
        <w:trPr>
          <w:jc w:val="center"/>
        </w:trPr>
        <w:tc>
          <w:tcPr>
            <w:tcW w:w="0" w:type="auto"/>
          </w:tcPr>
          <w:p w14:paraId="60A04F5E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113" w:type="dxa"/>
          </w:tcPr>
          <w:p w14:paraId="0111A9E3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Разработать и утвердить предварительную структуру исследования</w:t>
            </w:r>
          </w:p>
        </w:tc>
        <w:tc>
          <w:tcPr>
            <w:tcW w:w="2551" w:type="dxa"/>
          </w:tcPr>
          <w:p w14:paraId="1DAF09B0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ОПК-2; ОПК-3</w:t>
            </w:r>
          </w:p>
        </w:tc>
      </w:tr>
      <w:tr w:rsidR="00E619A5" w:rsidRPr="003C3ABE" w14:paraId="22FE7358" w14:textId="77777777" w:rsidTr="00DB28BA">
        <w:trPr>
          <w:jc w:val="center"/>
        </w:trPr>
        <w:tc>
          <w:tcPr>
            <w:tcW w:w="0" w:type="auto"/>
          </w:tcPr>
          <w:p w14:paraId="04CEF0B4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13" w:type="dxa"/>
          </w:tcPr>
          <w:p w14:paraId="11F4CC4F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Определить основные идеализации, используемые в методологии ВКР</w:t>
            </w:r>
          </w:p>
        </w:tc>
        <w:tc>
          <w:tcPr>
            <w:tcW w:w="2551" w:type="dxa"/>
          </w:tcPr>
          <w:p w14:paraId="774EBEE6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ПК-3, ПК-4</w:t>
            </w:r>
          </w:p>
        </w:tc>
      </w:tr>
      <w:tr w:rsidR="00E619A5" w:rsidRPr="003C3ABE" w14:paraId="469D17DD" w14:textId="77777777" w:rsidTr="00DB28BA">
        <w:trPr>
          <w:jc w:val="center"/>
        </w:trPr>
        <w:tc>
          <w:tcPr>
            <w:tcW w:w="0" w:type="auto"/>
          </w:tcPr>
          <w:p w14:paraId="169BBF21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113" w:type="dxa"/>
          </w:tcPr>
          <w:p w14:paraId="70000564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Осуществить сбор данных для проведения анализа в соответствии с выбранной темой исследования</w:t>
            </w:r>
          </w:p>
        </w:tc>
        <w:tc>
          <w:tcPr>
            <w:tcW w:w="2551" w:type="dxa"/>
          </w:tcPr>
          <w:p w14:paraId="4BDBB434" w14:textId="77777777" w:rsidR="00E619A5" w:rsidRPr="003C3ABE" w:rsidRDefault="00E619A5" w:rsidP="00DB2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ОПК-2; ОПК-3, ПК ОС-5</w:t>
            </w:r>
          </w:p>
        </w:tc>
      </w:tr>
      <w:tr w:rsidR="00E619A5" w:rsidRPr="003C3ABE" w14:paraId="2CD59CE8" w14:textId="77777777" w:rsidTr="00DB28BA">
        <w:trPr>
          <w:jc w:val="center"/>
        </w:trPr>
        <w:tc>
          <w:tcPr>
            <w:tcW w:w="0" w:type="auto"/>
          </w:tcPr>
          <w:p w14:paraId="13A9657C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113" w:type="dxa"/>
          </w:tcPr>
          <w:p w14:paraId="64A7049C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Выбрать методы анализа и синтеза информации, методы диагностики и инструменты для проведения исследования в выбранной сфере</w:t>
            </w:r>
          </w:p>
        </w:tc>
        <w:tc>
          <w:tcPr>
            <w:tcW w:w="2551" w:type="dxa"/>
          </w:tcPr>
          <w:p w14:paraId="7668C835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ОПК-2; ПК-3; ПК-4</w:t>
            </w:r>
          </w:p>
        </w:tc>
      </w:tr>
      <w:tr w:rsidR="00E619A5" w:rsidRPr="003C3ABE" w14:paraId="40C7AD65" w14:textId="77777777" w:rsidTr="00DB28BA">
        <w:trPr>
          <w:jc w:val="center"/>
        </w:trPr>
        <w:tc>
          <w:tcPr>
            <w:tcW w:w="0" w:type="auto"/>
          </w:tcPr>
          <w:p w14:paraId="19F1294E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113" w:type="dxa"/>
          </w:tcPr>
          <w:p w14:paraId="53CA5194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Наметить направления совершенствования выбранной для исследования сферы, в том числе с применением эконометрических методов</w:t>
            </w:r>
          </w:p>
        </w:tc>
        <w:tc>
          <w:tcPr>
            <w:tcW w:w="2551" w:type="dxa"/>
          </w:tcPr>
          <w:p w14:paraId="13A8761B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ПК-3; ПК-</w:t>
            </w:r>
            <w:proofErr w:type="gramStart"/>
            <w:r w:rsidRPr="003C3ABE">
              <w:rPr>
                <w:rFonts w:ascii="Times New Roman" w:hAnsi="Times New Roman"/>
                <w:sz w:val="20"/>
                <w:szCs w:val="20"/>
              </w:rPr>
              <w:t>4;  ПК</w:t>
            </w:r>
            <w:proofErr w:type="gramEnd"/>
            <w:r w:rsidRPr="003C3ABE">
              <w:rPr>
                <w:rFonts w:ascii="Times New Roman" w:hAnsi="Times New Roman"/>
                <w:sz w:val="20"/>
                <w:szCs w:val="20"/>
              </w:rPr>
              <w:t xml:space="preserve"> ОС-5</w:t>
            </w:r>
          </w:p>
        </w:tc>
      </w:tr>
      <w:tr w:rsidR="00E619A5" w:rsidRPr="003C3ABE" w14:paraId="0A48F6B5" w14:textId="77777777" w:rsidTr="00DB28BA">
        <w:trPr>
          <w:jc w:val="center"/>
        </w:trPr>
        <w:tc>
          <w:tcPr>
            <w:tcW w:w="0" w:type="auto"/>
          </w:tcPr>
          <w:p w14:paraId="4753CF63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113" w:type="dxa"/>
          </w:tcPr>
          <w:p w14:paraId="7547DEAE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Составить обзор научной, учебной и правовой базы научных исследований по указанной проблематике</w:t>
            </w:r>
          </w:p>
        </w:tc>
        <w:tc>
          <w:tcPr>
            <w:tcW w:w="2551" w:type="dxa"/>
          </w:tcPr>
          <w:p w14:paraId="6136B19E" w14:textId="77777777" w:rsidR="00E619A5" w:rsidRPr="003C3ABE" w:rsidRDefault="00E619A5" w:rsidP="00DB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ABE">
              <w:rPr>
                <w:rFonts w:ascii="Times New Roman" w:hAnsi="Times New Roman"/>
                <w:sz w:val="20"/>
                <w:szCs w:val="20"/>
              </w:rPr>
              <w:t>ОПК-3; ПК-3, ПК-4</w:t>
            </w:r>
          </w:p>
        </w:tc>
      </w:tr>
    </w:tbl>
    <w:p w14:paraId="2C2D3E58" w14:textId="77777777" w:rsidR="00F1331A" w:rsidRDefault="00F1331A" w:rsidP="00C4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D7F79" w14:textId="77777777" w:rsidR="008003CF" w:rsidRDefault="0098606B" w:rsidP="002B6ECC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6D02611" w14:textId="77777777" w:rsidR="00B179C4" w:rsidRPr="002B6ECC" w:rsidRDefault="008003CF" w:rsidP="002B6ECC">
      <w:pPr>
        <w:pStyle w:val="a4"/>
        <w:ind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B179C4" w:rsidRPr="002B6ECC">
        <w:rPr>
          <w:rFonts w:ascii="Times New Roman" w:hAnsi="Times New Roman"/>
          <w:b/>
          <w:sz w:val="24"/>
          <w:szCs w:val="24"/>
        </w:rPr>
        <w:t>риложение А</w:t>
      </w:r>
    </w:p>
    <w:p w14:paraId="1A511D3D" w14:textId="77777777" w:rsidR="00B179C4" w:rsidRDefault="00B179C4">
      <w:pPr>
        <w:pStyle w:val="ae"/>
        <w:spacing w:after="0" w:line="288" w:lineRule="auto"/>
        <w:ind w:right="-286"/>
        <w:jc w:val="right"/>
        <w:rPr>
          <w:rFonts w:ascii="Times New Roman" w:hAnsi="Times New Roman"/>
          <w:kern w:val="2"/>
          <w:sz w:val="24"/>
          <w:szCs w:val="24"/>
        </w:rPr>
      </w:pPr>
    </w:p>
    <w:p w14:paraId="34DB7671" w14:textId="77777777" w:rsidR="00C7659F" w:rsidRPr="00C7659F" w:rsidRDefault="00C7659F" w:rsidP="00C7659F">
      <w:pPr>
        <w:spacing w:after="0" w:line="240" w:lineRule="auto"/>
        <w:ind w:right="-286"/>
        <w:jc w:val="center"/>
        <w:rPr>
          <w:rFonts w:ascii="Times New Roman" w:hAnsi="Times New Roman"/>
          <w:kern w:val="2"/>
        </w:rPr>
      </w:pPr>
      <w:bookmarkStart w:id="2" w:name="_Toc135979668"/>
      <w:r w:rsidRPr="00C7659F">
        <w:rPr>
          <w:rFonts w:ascii="Times New Roman" w:hAnsi="Times New Roman"/>
          <w:kern w:val="2"/>
        </w:rPr>
        <w:t>МИНИСТЕРСТВО НАУКИ И ВЫСШЕГО ОБРАЗОВАНИЯ РОССИЙСКОЙ ФЕДЕРАЦИИ</w:t>
      </w:r>
    </w:p>
    <w:p w14:paraId="625B9940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 xml:space="preserve">ФЕДЕРАЛЬНОЕ ГОСУДАРСТВЕННОЕ АВТОНОМНОЕ </w:t>
      </w:r>
    </w:p>
    <w:p w14:paraId="6F132209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>ОБРАЗОВАТЕЛЬНОЕ УЧРЕЖДЕНИЕ ВЫСШЕГО ОБРАЗОВАНИЯ</w:t>
      </w:r>
    </w:p>
    <w:p w14:paraId="4C0DA1CA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>«</w:t>
      </w:r>
      <w:r w:rsidRPr="00C7659F">
        <w:rPr>
          <w:rFonts w:ascii="Times New Roman" w:eastAsia="Calibri" w:hAnsi="Times New Roman"/>
          <w:color w:val="000000"/>
        </w:rPr>
        <w:t>НАЦИОНАЛЬНЫЙ ИССЛЕДОВАТЕЛЬСКИЙ</w:t>
      </w:r>
      <w:r w:rsidRPr="00C7659F">
        <w:rPr>
          <w:rFonts w:ascii="Times New Roman" w:eastAsia="Calibri" w:hAnsi="Times New Roman"/>
        </w:rPr>
        <w:t xml:space="preserve"> НИЖЕГОРОДСКИЙ ГОСУДАРСТВЕННЫЙ УНИВЕРСИТЕТ ИМ. Н.И. ЛОБАЧЕВСКОГО»</w:t>
      </w:r>
    </w:p>
    <w:p w14:paraId="4204993A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>ИНСТИТУТ ЭКОНОМИКИ И ПРЕДПРИНИМАТЕЛЬСТВА</w:t>
      </w:r>
    </w:p>
    <w:p w14:paraId="45770D8D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>Кафедра финансов и кредита</w:t>
      </w:r>
    </w:p>
    <w:p w14:paraId="034FBF01" w14:textId="07D11D2B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 xml:space="preserve">Магистерская программа </w:t>
      </w:r>
      <w:r w:rsidRPr="00C7659F">
        <w:rPr>
          <w:rFonts w:ascii="Times New Roman" w:eastAsia="Calibri" w:hAnsi="Times New Roman"/>
          <w:highlight w:val="yellow"/>
        </w:rPr>
        <w:t>Финансовая аналитика и консалтинг / Финансовый мониторинг</w:t>
      </w:r>
    </w:p>
    <w:p w14:paraId="255F489B" w14:textId="77777777" w:rsid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5371217A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361E1485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C7659F">
        <w:rPr>
          <w:rFonts w:ascii="Times New Roman" w:eastAsia="Calibri" w:hAnsi="Times New Roman"/>
          <w:b/>
        </w:rPr>
        <w:t>ОТЧЕТ ПО ПРАКТИКЕ</w:t>
      </w:r>
    </w:p>
    <w:p w14:paraId="3B060BEE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C7659F">
        <w:rPr>
          <w:rFonts w:ascii="Times New Roman" w:eastAsia="Calibri" w:hAnsi="Times New Roman"/>
          <w:b/>
        </w:rPr>
        <w:t>НАУЧНО-ИССЛЕДОВАТЕЛЬСКАЯ РАБОТА</w:t>
      </w:r>
    </w:p>
    <w:p w14:paraId="72048C97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3392629C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11DDC7ED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044B8CFE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616CA119" w14:textId="77777777" w:rsidR="00C7659F" w:rsidRPr="00C7659F" w:rsidRDefault="00C7659F" w:rsidP="00C7659F">
      <w:pPr>
        <w:spacing w:after="0" w:line="240" w:lineRule="auto"/>
        <w:rPr>
          <w:rFonts w:ascii="Times New Roman" w:eastAsia="Calibri" w:hAnsi="Times New Roman"/>
        </w:rPr>
      </w:pPr>
    </w:p>
    <w:p w14:paraId="1F6D1819" w14:textId="77777777" w:rsid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37422CA8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00B7FE01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2D981F17" w14:textId="77777777" w:rsidR="00C7659F" w:rsidRPr="00C7659F" w:rsidRDefault="00C7659F" w:rsidP="00C7659F">
      <w:pPr>
        <w:tabs>
          <w:tab w:val="left" w:pos="3060"/>
          <w:tab w:val="left" w:pos="6660"/>
        </w:tabs>
        <w:spacing w:after="0" w:line="240" w:lineRule="auto"/>
        <w:ind w:firstLine="5670"/>
        <w:jc w:val="both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>Работу выполнил студент</w:t>
      </w:r>
    </w:p>
    <w:p w14:paraId="3FED8E12" w14:textId="77777777" w:rsidR="00C7659F" w:rsidRPr="00C7659F" w:rsidRDefault="00C7659F" w:rsidP="00C7659F">
      <w:pPr>
        <w:spacing w:after="0" w:line="240" w:lineRule="auto"/>
        <w:ind w:firstLine="5670"/>
        <w:jc w:val="both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 xml:space="preserve">Группы           </w:t>
      </w:r>
      <w:r w:rsidRPr="00C7659F">
        <w:rPr>
          <w:rFonts w:ascii="Times New Roman" w:eastAsia="Calibri" w:hAnsi="Times New Roman"/>
          <w:highlight w:val="yellow"/>
        </w:rPr>
        <w:t>3522МЗФК1</w:t>
      </w:r>
    </w:p>
    <w:p w14:paraId="17703048" w14:textId="77777777" w:rsidR="00C7659F" w:rsidRPr="00C7659F" w:rsidRDefault="00C7659F" w:rsidP="00C7659F">
      <w:pPr>
        <w:spacing w:after="0" w:line="240" w:lineRule="auto"/>
        <w:ind w:firstLine="5670"/>
        <w:jc w:val="both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 xml:space="preserve">___________ </w:t>
      </w:r>
      <w:r w:rsidRPr="00C7659F">
        <w:rPr>
          <w:rFonts w:ascii="Times New Roman" w:eastAsia="Calibri" w:hAnsi="Times New Roman"/>
          <w:highlight w:val="yellow"/>
        </w:rPr>
        <w:t>Фамилия И.О.</w:t>
      </w:r>
    </w:p>
    <w:p w14:paraId="45F8ECF5" w14:textId="77777777" w:rsidR="00C7659F" w:rsidRPr="00C7659F" w:rsidRDefault="00C7659F" w:rsidP="00C7659F">
      <w:pPr>
        <w:spacing w:after="0" w:line="240" w:lineRule="auto"/>
        <w:ind w:firstLine="5670"/>
        <w:jc w:val="both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 xml:space="preserve"> (подпись)</w:t>
      </w:r>
    </w:p>
    <w:p w14:paraId="79A752AF" w14:textId="77777777" w:rsidR="00C7659F" w:rsidRPr="00C7659F" w:rsidRDefault="00C7659F" w:rsidP="00C7659F">
      <w:pPr>
        <w:spacing w:after="0" w:line="240" w:lineRule="auto"/>
        <w:ind w:firstLine="5670"/>
        <w:jc w:val="both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 xml:space="preserve">Номер зачётной книжки: </w:t>
      </w:r>
      <w:r w:rsidRPr="00C7659F">
        <w:rPr>
          <w:rFonts w:ascii="Times New Roman" w:eastAsia="Calibri" w:hAnsi="Times New Roman"/>
          <w:highlight w:val="yellow"/>
        </w:rPr>
        <w:t>00000000</w:t>
      </w:r>
    </w:p>
    <w:p w14:paraId="231C020E" w14:textId="77777777" w:rsidR="00C7659F" w:rsidRPr="00C7659F" w:rsidRDefault="00C7659F" w:rsidP="00C7659F">
      <w:pPr>
        <w:spacing w:after="0" w:line="240" w:lineRule="auto"/>
        <w:ind w:firstLine="5670"/>
        <w:jc w:val="both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>Научный руководитель</w:t>
      </w:r>
    </w:p>
    <w:p w14:paraId="04879DF1" w14:textId="77777777" w:rsidR="00C7659F" w:rsidRPr="00C7659F" w:rsidRDefault="00C7659F" w:rsidP="00C7659F">
      <w:pPr>
        <w:spacing w:after="0" w:line="240" w:lineRule="auto"/>
        <w:ind w:firstLine="5670"/>
        <w:jc w:val="both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>магистерской диссертации:</w:t>
      </w:r>
    </w:p>
    <w:p w14:paraId="61C2EBA2" w14:textId="77777777" w:rsidR="00C7659F" w:rsidRPr="00C7659F" w:rsidRDefault="00C7659F" w:rsidP="00C7659F">
      <w:pPr>
        <w:spacing w:after="0" w:line="240" w:lineRule="auto"/>
        <w:ind w:firstLine="5670"/>
        <w:jc w:val="both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>____________________</w:t>
      </w:r>
    </w:p>
    <w:p w14:paraId="0DD691D4" w14:textId="77777777" w:rsidR="00C7659F" w:rsidRPr="00C7659F" w:rsidRDefault="00C7659F" w:rsidP="00C7659F">
      <w:pPr>
        <w:spacing w:after="0" w:line="240" w:lineRule="auto"/>
        <w:ind w:firstLine="5670"/>
        <w:jc w:val="both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 xml:space="preserve">         (оценка)</w:t>
      </w:r>
    </w:p>
    <w:p w14:paraId="7BA51BAC" w14:textId="77777777" w:rsidR="00C7659F" w:rsidRPr="00C7659F" w:rsidRDefault="00C7659F" w:rsidP="00C7659F">
      <w:pPr>
        <w:spacing w:after="0" w:line="240" w:lineRule="auto"/>
        <w:ind w:firstLine="5670"/>
        <w:jc w:val="both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 xml:space="preserve">___________ </w:t>
      </w:r>
      <w:r w:rsidRPr="00C7659F">
        <w:rPr>
          <w:rFonts w:ascii="Times New Roman" w:eastAsia="Calibri" w:hAnsi="Times New Roman"/>
          <w:highlight w:val="yellow"/>
        </w:rPr>
        <w:t>Фамилия И.О.</w:t>
      </w:r>
      <w:r w:rsidRPr="00C7659F">
        <w:rPr>
          <w:rFonts w:ascii="Times New Roman" w:eastAsia="Calibri" w:hAnsi="Times New Roman"/>
        </w:rPr>
        <w:t xml:space="preserve"> </w:t>
      </w:r>
    </w:p>
    <w:p w14:paraId="08239564" w14:textId="77777777" w:rsidR="00C7659F" w:rsidRPr="00C7659F" w:rsidRDefault="00C7659F" w:rsidP="00C7659F">
      <w:pPr>
        <w:spacing w:after="0" w:line="240" w:lineRule="auto"/>
        <w:ind w:firstLine="5670"/>
        <w:jc w:val="both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 xml:space="preserve"> (подпись)</w:t>
      </w:r>
    </w:p>
    <w:p w14:paraId="5826D333" w14:textId="77777777" w:rsidR="00C7659F" w:rsidRPr="00C7659F" w:rsidRDefault="00C7659F" w:rsidP="00C7659F">
      <w:pPr>
        <w:spacing w:after="0" w:line="240" w:lineRule="auto"/>
        <w:ind w:firstLine="5670"/>
        <w:jc w:val="both"/>
        <w:rPr>
          <w:rFonts w:ascii="Times New Roman" w:eastAsia="Calibri" w:hAnsi="Times New Roman"/>
        </w:rPr>
      </w:pPr>
    </w:p>
    <w:p w14:paraId="64813C5E" w14:textId="77777777" w:rsidR="00C7659F" w:rsidRPr="00C7659F" w:rsidRDefault="00C7659F" w:rsidP="00C7659F">
      <w:pPr>
        <w:spacing w:after="0" w:line="240" w:lineRule="auto"/>
        <w:ind w:firstLine="5812"/>
        <w:jc w:val="both"/>
        <w:rPr>
          <w:rFonts w:ascii="Times New Roman" w:eastAsia="Calibri" w:hAnsi="Times New Roman"/>
        </w:rPr>
      </w:pPr>
    </w:p>
    <w:p w14:paraId="4CF5D11E" w14:textId="77777777" w:rsidR="00C7659F" w:rsidRPr="00C7659F" w:rsidRDefault="00C7659F" w:rsidP="00C7659F">
      <w:pPr>
        <w:spacing w:after="0" w:line="240" w:lineRule="auto"/>
        <w:ind w:firstLine="5812"/>
        <w:jc w:val="both"/>
        <w:rPr>
          <w:rFonts w:ascii="Times New Roman" w:eastAsia="Calibri" w:hAnsi="Times New Roman"/>
        </w:rPr>
      </w:pPr>
    </w:p>
    <w:p w14:paraId="0D64461E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5AE294AF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416EE8B9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56E2D14E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56847DD8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33DC9F83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31E0287A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7F7D9986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10779548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56A69856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502F0963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3787F541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75D893BB" w14:textId="77777777" w:rsid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10A853F7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24A9D4EB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2259F8F7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70B0DB0B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4BD0217E" w14:textId="77777777" w:rsid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 xml:space="preserve">Н. Новгород, </w:t>
      </w:r>
      <w:r w:rsidRPr="00C7659F">
        <w:rPr>
          <w:rFonts w:ascii="Times New Roman" w:eastAsia="Calibri" w:hAnsi="Times New Roman"/>
          <w:highlight w:val="yellow"/>
        </w:rPr>
        <w:t>2023 г.</w:t>
      </w:r>
    </w:p>
    <w:p w14:paraId="0AA1B937" w14:textId="77777777" w:rsid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794B2FAB" w14:textId="77777777" w:rsidR="00C7659F" w:rsidRPr="00C7659F" w:rsidRDefault="00C7659F" w:rsidP="00C7659F">
      <w:pPr>
        <w:spacing w:after="0" w:line="240" w:lineRule="auto"/>
        <w:jc w:val="center"/>
        <w:rPr>
          <w:rFonts w:ascii="Times New Roman" w:eastAsia="Calibri" w:hAnsi="Times New Roman"/>
        </w:rPr>
      </w:pPr>
    </w:p>
    <w:bookmarkEnd w:id="2"/>
    <w:p w14:paraId="5470B845" w14:textId="77777777" w:rsidR="00B179C4" w:rsidRDefault="00B179C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Б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14:paraId="035A005E" w14:textId="77777777" w:rsidR="00B179C4" w:rsidRDefault="00B179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ECCCCB3" w14:textId="77777777" w:rsidR="00B179C4" w:rsidRDefault="00B179C4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b/>
          <w:color w:val="000000"/>
          <w:szCs w:val="24"/>
        </w:rPr>
        <w:t xml:space="preserve">«Национальный исследовательский нижегородский государственный университет </w:t>
      </w:r>
    </w:p>
    <w:p w14:paraId="01D5AB80" w14:textId="77777777" w:rsidR="00B179C4" w:rsidRDefault="00B179C4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им. Н.И. Лобачевского»</w:t>
      </w:r>
    </w:p>
    <w:p w14:paraId="7D20F103" w14:textId="77777777" w:rsidR="00B179C4" w:rsidRDefault="00B179C4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3CB040A" w14:textId="77777777" w:rsidR="00B179C4" w:rsidRDefault="00B179C4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индивидуальноЕ ЗАДАНИЕ НА   ПРАКТИКУ </w:t>
      </w:r>
    </w:p>
    <w:p w14:paraId="4E66DF74" w14:textId="77777777" w:rsidR="00B179C4" w:rsidRDefault="00B179C4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«Научно-исследовательская работа»</w:t>
      </w:r>
    </w:p>
    <w:p w14:paraId="5B974DAA" w14:textId="77777777" w:rsidR="00B179C4" w:rsidRDefault="00B179C4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568B5B82" w14:textId="77777777" w:rsidR="00B179C4" w:rsidRDefault="00B179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426185" w14:textId="77777777" w:rsidR="00C7659F" w:rsidRPr="00C7659F" w:rsidRDefault="00C7659F" w:rsidP="00C7659F">
      <w:pPr>
        <w:spacing w:after="0"/>
        <w:ind w:left="-567"/>
        <w:rPr>
          <w:rFonts w:ascii="Times New Roman" w:hAnsi="Times New Roman"/>
          <w:color w:val="000000"/>
        </w:rPr>
      </w:pPr>
      <w:r w:rsidRPr="00C7659F">
        <w:rPr>
          <w:rFonts w:ascii="Times New Roman" w:hAnsi="Times New Roman"/>
          <w:color w:val="000000"/>
        </w:rPr>
        <w:t xml:space="preserve">Обучающийся </w:t>
      </w:r>
      <w:hyperlink r:id="rId13" w:tgtFrame="_blank" w:history="1">
        <w:r w:rsidRPr="00C7659F">
          <w:rPr>
            <w:rFonts w:ascii="Times New Roman" w:hAnsi="Times New Roman"/>
            <w:color w:val="000000"/>
            <w:highlight w:val="yellow"/>
            <w:u w:val="single"/>
          </w:rPr>
          <w:t>Иванов</w:t>
        </w:r>
      </w:hyperlink>
      <w:r w:rsidRPr="00C7659F">
        <w:rPr>
          <w:rFonts w:ascii="Times New Roman" w:hAnsi="Times New Roman"/>
          <w:color w:val="000000"/>
          <w:highlight w:val="yellow"/>
          <w:u w:val="single"/>
        </w:rPr>
        <w:t xml:space="preserve"> Иван Иванович</w:t>
      </w:r>
    </w:p>
    <w:p w14:paraId="7CA3F63E" w14:textId="77777777" w:rsidR="00C7659F" w:rsidRPr="00C7659F" w:rsidRDefault="00C7659F" w:rsidP="00C7659F">
      <w:pPr>
        <w:spacing w:after="0"/>
        <w:ind w:left="-567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 w:rsidRPr="00C7659F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(фамилия, имя, отчество полностью)</w:t>
      </w:r>
    </w:p>
    <w:p w14:paraId="392A9AF1" w14:textId="77777777" w:rsidR="00C7659F" w:rsidRPr="00C7659F" w:rsidRDefault="00C7659F" w:rsidP="00C7659F">
      <w:pPr>
        <w:spacing w:after="0"/>
        <w:ind w:left="426" w:hanging="992"/>
        <w:jc w:val="both"/>
        <w:rPr>
          <w:rFonts w:ascii="Times New Roman" w:hAnsi="Times New Roman"/>
          <w:color w:val="000000"/>
        </w:rPr>
      </w:pPr>
      <w:r w:rsidRPr="00C7659F">
        <w:rPr>
          <w:rFonts w:ascii="Times New Roman" w:hAnsi="Times New Roman"/>
          <w:color w:val="000000"/>
        </w:rPr>
        <w:t>Курс</w:t>
      </w:r>
      <w:r w:rsidRPr="00C7659F">
        <w:rPr>
          <w:rFonts w:ascii="Times New Roman" w:hAnsi="Times New Roman"/>
          <w:color w:val="000000"/>
          <w:u w:val="single"/>
        </w:rPr>
        <w:t xml:space="preserve"> </w:t>
      </w:r>
      <w:r w:rsidRPr="00C7659F">
        <w:rPr>
          <w:rFonts w:ascii="Times New Roman" w:hAnsi="Times New Roman"/>
          <w:color w:val="000000"/>
          <w:highlight w:val="yellow"/>
          <w:u w:val="single"/>
        </w:rPr>
        <w:t>1/2</w:t>
      </w:r>
    </w:p>
    <w:p w14:paraId="3286D11D" w14:textId="77777777" w:rsidR="00C7659F" w:rsidRPr="00C7659F" w:rsidRDefault="00C7659F" w:rsidP="00C7659F">
      <w:pPr>
        <w:spacing w:after="0"/>
        <w:ind w:left="426" w:hanging="992"/>
        <w:jc w:val="both"/>
        <w:rPr>
          <w:rFonts w:ascii="Times New Roman" w:hAnsi="Times New Roman"/>
          <w:color w:val="000000"/>
        </w:rPr>
      </w:pPr>
    </w:p>
    <w:p w14:paraId="79111CE6" w14:textId="77777777" w:rsidR="00C7659F" w:rsidRPr="00C7659F" w:rsidRDefault="00C7659F" w:rsidP="00C7659F">
      <w:pPr>
        <w:spacing w:after="0"/>
        <w:ind w:left="426" w:hanging="992"/>
        <w:jc w:val="both"/>
        <w:rPr>
          <w:rFonts w:ascii="Times New Roman" w:hAnsi="Times New Roman"/>
          <w:color w:val="000000"/>
        </w:rPr>
      </w:pPr>
      <w:r w:rsidRPr="00C7659F">
        <w:rPr>
          <w:rFonts w:ascii="Times New Roman" w:hAnsi="Times New Roman"/>
          <w:color w:val="000000"/>
        </w:rPr>
        <w:t xml:space="preserve">Факультет/филиал/институт </w:t>
      </w:r>
      <w:r w:rsidRPr="00C7659F">
        <w:rPr>
          <w:rFonts w:ascii="Times New Roman" w:hAnsi="Times New Roman"/>
          <w:color w:val="000000"/>
          <w:u w:val="single"/>
        </w:rPr>
        <w:t>Институт экономики и предпринимательства</w:t>
      </w:r>
    </w:p>
    <w:p w14:paraId="208E9BD1" w14:textId="77777777" w:rsidR="00C7659F" w:rsidRPr="00C7659F" w:rsidRDefault="00C7659F" w:rsidP="00C7659F">
      <w:pPr>
        <w:spacing w:after="0"/>
        <w:ind w:left="426" w:hanging="992"/>
        <w:jc w:val="both"/>
        <w:rPr>
          <w:rFonts w:ascii="Times New Roman" w:hAnsi="Times New Roman"/>
          <w:color w:val="000000"/>
        </w:rPr>
      </w:pPr>
    </w:p>
    <w:p w14:paraId="19FC68EF" w14:textId="77777777" w:rsidR="00C7659F" w:rsidRPr="00C7659F" w:rsidRDefault="00C7659F" w:rsidP="00C7659F">
      <w:pPr>
        <w:spacing w:after="0"/>
        <w:ind w:left="426" w:hanging="992"/>
        <w:jc w:val="both"/>
        <w:rPr>
          <w:rFonts w:ascii="Times New Roman" w:hAnsi="Times New Roman"/>
          <w:color w:val="000000"/>
        </w:rPr>
      </w:pPr>
      <w:r w:rsidRPr="00C7659F">
        <w:rPr>
          <w:rFonts w:ascii="Times New Roman" w:hAnsi="Times New Roman"/>
          <w:color w:val="000000"/>
        </w:rPr>
        <w:t xml:space="preserve">Форма обучения </w:t>
      </w:r>
      <w:r w:rsidRPr="00C7659F">
        <w:rPr>
          <w:rFonts w:ascii="Times New Roman" w:hAnsi="Times New Roman"/>
          <w:color w:val="000000"/>
          <w:highlight w:val="yellow"/>
          <w:u w:val="single"/>
        </w:rPr>
        <w:t>заочная/очная/очно-заочная</w:t>
      </w:r>
    </w:p>
    <w:p w14:paraId="035261A9" w14:textId="77777777" w:rsidR="00C7659F" w:rsidRPr="00C7659F" w:rsidRDefault="00C7659F" w:rsidP="00C7659F">
      <w:pPr>
        <w:spacing w:after="0"/>
        <w:ind w:left="426" w:hanging="992"/>
        <w:jc w:val="both"/>
        <w:rPr>
          <w:rFonts w:ascii="Times New Roman" w:hAnsi="Times New Roman"/>
          <w:color w:val="000000"/>
        </w:rPr>
      </w:pPr>
    </w:p>
    <w:p w14:paraId="0A7932CA" w14:textId="77777777" w:rsidR="00C7659F" w:rsidRPr="00C7659F" w:rsidRDefault="00C7659F" w:rsidP="00C7659F">
      <w:pPr>
        <w:spacing w:after="0"/>
        <w:ind w:left="426" w:hanging="992"/>
        <w:jc w:val="both"/>
        <w:rPr>
          <w:rFonts w:ascii="Times New Roman" w:hAnsi="Times New Roman"/>
          <w:color w:val="000000"/>
        </w:rPr>
      </w:pPr>
      <w:r w:rsidRPr="00C7659F">
        <w:rPr>
          <w:rFonts w:ascii="Times New Roman" w:hAnsi="Times New Roman"/>
          <w:color w:val="000000"/>
        </w:rPr>
        <w:t xml:space="preserve">Направление подготовки/специальность    </w:t>
      </w:r>
      <w:r w:rsidRPr="00C7659F">
        <w:rPr>
          <w:rFonts w:ascii="Times New Roman" w:hAnsi="Times New Roman"/>
          <w:color w:val="000000"/>
          <w:u w:val="single"/>
        </w:rPr>
        <w:t>38.04.08 Финансы и кредит</w:t>
      </w:r>
    </w:p>
    <w:p w14:paraId="669E312C" w14:textId="77777777" w:rsidR="00C7659F" w:rsidRPr="00C7659F" w:rsidRDefault="00C7659F" w:rsidP="00C7659F">
      <w:pPr>
        <w:spacing w:after="0"/>
        <w:ind w:left="-567" w:right="1152"/>
        <w:jc w:val="both"/>
        <w:rPr>
          <w:rFonts w:ascii="Times New Roman" w:hAnsi="Times New Roman"/>
          <w:color w:val="000000"/>
        </w:rPr>
      </w:pPr>
      <w:r w:rsidRPr="00C7659F">
        <w:rPr>
          <w:rFonts w:ascii="Times New Roman" w:hAnsi="Times New Roman"/>
          <w:color w:val="000000"/>
        </w:rPr>
        <w:t>Содержание задания на научно-исследовательскую работу (перечень подлежащих рассмотрению вопросов):</w:t>
      </w:r>
    </w:p>
    <w:p w14:paraId="5DD141E2" w14:textId="77777777" w:rsidR="00C7659F" w:rsidRPr="00C7659F" w:rsidRDefault="00C7659F" w:rsidP="00C7659F">
      <w:pPr>
        <w:pStyle w:val="af4"/>
        <w:numPr>
          <w:ilvl w:val="0"/>
          <w:numId w:val="16"/>
        </w:numPr>
        <w:tabs>
          <w:tab w:val="left" w:pos="-142"/>
          <w:tab w:val="left" w:pos="284"/>
        </w:tabs>
        <w:spacing w:after="0" w:line="276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765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Особенности и основные источники финансирования текущей деятельности организаций. </w:t>
      </w:r>
    </w:p>
    <w:p w14:paraId="3FD97503" w14:textId="77777777" w:rsidR="00C7659F" w:rsidRPr="00C7659F" w:rsidRDefault="00C7659F" w:rsidP="00C7659F">
      <w:pPr>
        <w:pStyle w:val="af4"/>
        <w:numPr>
          <w:ilvl w:val="0"/>
          <w:numId w:val="16"/>
        </w:numPr>
        <w:tabs>
          <w:tab w:val="left" w:pos="-142"/>
          <w:tab w:val="left" w:pos="284"/>
        </w:tabs>
        <w:spacing w:after="0" w:line="276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765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Научные подходы к формированию принципов и анализу эффективности финансирования текущей деятельности организации. </w:t>
      </w:r>
    </w:p>
    <w:p w14:paraId="146ABBE0" w14:textId="77777777" w:rsidR="00C7659F" w:rsidRPr="00C7659F" w:rsidRDefault="00C7659F" w:rsidP="00C7659F">
      <w:pPr>
        <w:pStyle w:val="af4"/>
        <w:numPr>
          <w:ilvl w:val="0"/>
          <w:numId w:val="16"/>
        </w:numPr>
        <w:tabs>
          <w:tab w:val="left" w:pos="-142"/>
          <w:tab w:val="left" w:pos="284"/>
        </w:tabs>
        <w:spacing w:after="0" w:line="276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765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Система показателей оценки эффективности текущего финансирования деятельности организации. </w:t>
      </w:r>
    </w:p>
    <w:p w14:paraId="5DB6344C" w14:textId="77777777" w:rsidR="00C7659F" w:rsidRPr="00C7659F" w:rsidRDefault="00C7659F" w:rsidP="00C7659F">
      <w:pPr>
        <w:pStyle w:val="af4"/>
        <w:tabs>
          <w:tab w:val="left" w:pos="-142"/>
        </w:tabs>
        <w:spacing w:after="0" w:line="276" w:lineRule="auto"/>
        <w:ind w:left="-567"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014318" w14:textId="77777777" w:rsidR="00C7659F" w:rsidRPr="00C7659F" w:rsidRDefault="00C7659F" w:rsidP="00C7659F">
      <w:pPr>
        <w:pStyle w:val="af4"/>
        <w:tabs>
          <w:tab w:val="left" w:pos="-142"/>
        </w:tabs>
        <w:spacing w:after="0" w:line="276" w:lineRule="auto"/>
        <w:ind w:left="-567" w:right="9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C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задания </w:t>
      </w:r>
      <w:r w:rsidRPr="00C765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ru-RU"/>
        </w:rPr>
        <w:t>12.02.23 г.</w:t>
      </w:r>
      <w:r w:rsidRPr="00C765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765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Дата выдачи задания должна совпадать с датой начала практики</w:t>
      </w:r>
    </w:p>
    <w:p w14:paraId="7577B061" w14:textId="77777777" w:rsidR="00C7659F" w:rsidRPr="00C7659F" w:rsidRDefault="00C7659F" w:rsidP="00C7659F">
      <w:pPr>
        <w:spacing w:after="0"/>
        <w:ind w:right="98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759"/>
        <w:gridCol w:w="3221"/>
      </w:tblGrid>
      <w:tr w:rsidR="00C7659F" w:rsidRPr="00C7659F" w14:paraId="35490731" w14:textId="77777777" w:rsidTr="00F00C01">
        <w:tc>
          <w:tcPr>
            <w:tcW w:w="3375" w:type="dxa"/>
          </w:tcPr>
          <w:p w14:paraId="0BB67014" w14:textId="77777777" w:rsidR="00C7659F" w:rsidRPr="00C7659F" w:rsidRDefault="00C7659F" w:rsidP="00C7659F">
            <w:pPr>
              <w:spacing w:after="0"/>
              <w:ind w:right="98"/>
              <w:jc w:val="both"/>
              <w:rPr>
                <w:rFonts w:ascii="Times New Roman" w:hAnsi="Times New Roman"/>
                <w:color w:val="FF0000"/>
              </w:rPr>
            </w:pPr>
            <w:r w:rsidRPr="00C7659F">
              <w:rPr>
                <w:rFonts w:ascii="Times New Roman" w:hAnsi="Times New Roman"/>
                <w:color w:val="000000"/>
              </w:rPr>
              <w:t>Научный руководитель магистерской диссертации</w:t>
            </w:r>
          </w:p>
        </w:tc>
        <w:tc>
          <w:tcPr>
            <w:tcW w:w="2759" w:type="dxa"/>
          </w:tcPr>
          <w:p w14:paraId="70F66609" w14:textId="77777777" w:rsidR="00C7659F" w:rsidRPr="00C7659F" w:rsidRDefault="00C7659F" w:rsidP="00C7659F">
            <w:pPr>
              <w:pBdr>
                <w:bottom w:val="single" w:sz="12" w:space="1" w:color="auto"/>
              </w:pBdr>
              <w:spacing w:after="0"/>
              <w:ind w:right="98"/>
              <w:jc w:val="both"/>
              <w:rPr>
                <w:rFonts w:ascii="Times New Roman" w:hAnsi="Times New Roman"/>
                <w:color w:val="000000"/>
              </w:rPr>
            </w:pPr>
          </w:p>
          <w:p w14:paraId="37B55F01" w14:textId="77777777" w:rsidR="00C7659F" w:rsidRPr="00C7659F" w:rsidRDefault="00C7659F" w:rsidP="00C7659F">
            <w:pPr>
              <w:spacing w:after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C7659F">
              <w:rPr>
                <w:rFonts w:ascii="Times New Roman" w:hAnsi="Times New Roman"/>
                <w:color w:val="000000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14:paraId="440A8D65" w14:textId="77777777" w:rsidR="00C7659F" w:rsidRPr="00C7659F" w:rsidRDefault="00C7659F" w:rsidP="00C7659F">
            <w:pPr>
              <w:spacing w:after="0"/>
              <w:ind w:right="98"/>
              <w:rPr>
                <w:rFonts w:ascii="Times New Roman" w:hAnsi="Times New Roman"/>
                <w:color w:val="000000"/>
              </w:rPr>
            </w:pPr>
          </w:p>
          <w:p w14:paraId="63DF21F9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7659F">
              <w:rPr>
                <w:rFonts w:ascii="Times New Roman" w:hAnsi="Times New Roman"/>
                <w:color w:val="000000"/>
                <w:highlight w:val="yellow"/>
                <w:u w:val="single"/>
              </w:rPr>
              <w:t>С. С. Сидоров</w:t>
            </w:r>
          </w:p>
          <w:p w14:paraId="022735D6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  <w:color w:val="000000"/>
                <w:vertAlign w:val="superscript"/>
              </w:rPr>
            </w:pPr>
            <w:r w:rsidRPr="00C7659F">
              <w:rPr>
                <w:rFonts w:ascii="Times New Roman" w:hAnsi="Times New Roman"/>
                <w:color w:val="000000"/>
                <w:vertAlign w:val="superscript"/>
              </w:rPr>
              <w:t xml:space="preserve">         И.О. Фамилия</w:t>
            </w:r>
          </w:p>
        </w:tc>
      </w:tr>
    </w:tbl>
    <w:p w14:paraId="4DA5C256" w14:textId="77777777" w:rsidR="00C7659F" w:rsidRPr="00C7659F" w:rsidRDefault="00C7659F" w:rsidP="00C7659F">
      <w:pPr>
        <w:spacing w:after="0"/>
        <w:ind w:right="98"/>
        <w:jc w:val="both"/>
        <w:rPr>
          <w:rFonts w:ascii="Times New Roman" w:hAnsi="Times New Roman"/>
          <w:b/>
          <w:color w:val="000000"/>
        </w:rPr>
      </w:pPr>
    </w:p>
    <w:p w14:paraId="6B1D3E6C" w14:textId="77777777" w:rsidR="00C7659F" w:rsidRPr="00C7659F" w:rsidRDefault="00C7659F" w:rsidP="00C7659F">
      <w:pPr>
        <w:spacing w:after="0"/>
        <w:ind w:left="-426" w:right="98"/>
        <w:jc w:val="both"/>
        <w:rPr>
          <w:rFonts w:ascii="Times New Roman" w:hAnsi="Times New Roman"/>
          <w:b/>
          <w:color w:val="000000"/>
        </w:rPr>
      </w:pPr>
      <w:r w:rsidRPr="00C7659F">
        <w:rPr>
          <w:rFonts w:ascii="Times New Roman" w:hAnsi="Times New Roman"/>
          <w:b/>
          <w:color w:val="000000"/>
        </w:rPr>
        <w:t>Ознакомлен: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2990"/>
        <w:gridCol w:w="3253"/>
        <w:gridCol w:w="3112"/>
      </w:tblGrid>
      <w:tr w:rsidR="00C7659F" w:rsidRPr="00C7659F" w14:paraId="4AD55FAB" w14:textId="77777777" w:rsidTr="00F00C01">
        <w:tc>
          <w:tcPr>
            <w:tcW w:w="2990" w:type="dxa"/>
          </w:tcPr>
          <w:p w14:paraId="5BF0A5A0" w14:textId="77777777" w:rsidR="00C7659F" w:rsidRPr="00C7659F" w:rsidRDefault="00C7659F" w:rsidP="00C7659F">
            <w:pPr>
              <w:spacing w:after="0"/>
              <w:ind w:left="-111" w:right="98"/>
              <w:jc w:val="both"/>
              <w:rPr>
                <w:rFonts w:ascii="Times New Roman" w:hAnsi="Times New Roman"/>
                <w:color w:val="000000"/>
              </w:rPr>
            </w:pPr>
            <w:r w:rsidRPr="00C7659F">
              <w:rPr>
                <w:rFonts w:ascii="Times New Roman" w:hAnsi="Times New Roman"/>
                <w:color w:val="000000"/>
              </w:rPr>
              <w:t>Обучающийся</w:t>
            </w:r>
          </w:p>
        </w:tc>
        <w:tc>
          <w:tcPr>
            <w:tcW w:w="3253" w:type="dxa"/>
          </w:tcPr>
          <w:p w14:paraId="3A0ED6A6" w14:textId="77777777" w:rsidR="00C7659F" w:rsidRPr="00C7659F" w:rsidRDefault="00C7659F" w:rsidP="00C7659F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664D6AE1" w14:textId="77777777" w:rsidR="00C7659F" w:rsidRPr="00C7659F" w:rsidRDefault="00C7659F" w:rsidP="00C7659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C7659F">
              <w:rPr>
                <w:rFonts w:ascii="Times New Roman" w:hAnsi="Times New Roman"/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112" w:type="dxa"/>
          </w:tcPr>
          <w:p w14:paraId="430A2C01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14:paraId="7846FC46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7659F">
              <w:rPr>
                <w:rFonts w:ascii="Times New Roman" w:hAnsi="Times New Roman"/>
                <w:color w:val="000000"/>
                <w:highlight w:val="yellow"/>
                <w:u w:val="single"/>
              </w:rPr>
              <w:t>И. И. Иванов</w:t>
            </w:r>
          </w:p>
          <w:p w14:paraId="5649086F" w14:textId="77777777" w:rsidR="00C7659F" w:rsidRPr="00C7659F" w:rsidRDefault="00C7659F" w:rsidP="00C7659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C7659F">
              <w:rPr>
                <w:rFonts w:ascii="Times New Roman" w:hAnsi="Times New Roman"/>
                <w:color w:val="000000"/>
                <w:vertAlign w:val="superscript"/>
              </w:rPr>
              <w:t xml:space="preserve">            И.О. Фамилия</w:t>
            </w:r>
          </w:p>
        </w:tc>
      </w:tr>
    </w:tbl>
    <w:p w14:paraId="76C3F8B0" w14:textId="77777777" w:rsidR="00C7659F" w:rsidRPr="00C7659F" w:rsidRDefault="00C7659F" w:rsidP="00C7659F">
      <w:pPr>
        <w:spacing w:after="0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14:paraId="57286269" w14:textId="77777777" w:rsidR="00B179C4" w:rsidRDefault="00B179C4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 В</w:t>
      </w:r>
      <w:proofErr w:type="gramEnd"/>
    </w:p>
    <w:p w14:paraId="43543454" w14:textId="77777777" w:rsidR="00B179C4" w:rsidRDefault="00B179C4">
      <w:pPr>
        <w:keepNext/>
        <w:spacing w:after="0" w:line="240" w:lineRule="auto"/>
        <w:jc w:val="center"/>
        <w:outlineLvl w:val="6"/>
        <w:rPr>
          <w:rFonts w:ascii="Times New Roman" w:hAnsi="Times New Roman"/>
          <w:sz w:val="24"/>
          <w:szCs w:val="24"/>
        </w:rPr>
      </w:pPr>
    </w:p>
    <w:p w14:paraId="106860B9" w14:textId="77777777" w:rsidR="00C7659F" w:rsidRPr="00C7659F" w:rsidRDefault="00C7659F" w:rsidP="00C7659F">
      <w:pPr>
        <w:widowControl w:val="0"/>
        <w:spacing w:after="0" w:line="36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" w:name="_Toc138171639"/>
      <w:r w:rsidRPr="00C7659F">
        <w:rPr>
          <w:rFonts w:ascii="Times New Roman" w:hAnsi="Times New Roman"/>
          <w:b/>
          <w:bCs/>
          <w:sz w:val="28"/>
          <w:szCs w:val="28"/>
        </w:rPr>
        <w:t>Рабочий график (план) проведения практики</w:t>
      </w:r>
      <w:bookmarkEnd w:id="3"/>
    </w:p>
    <w:p w14:paraId="0F534365" w14:textId="77777777" w:rsidR="00C7659F" w:rsidRPr="00C7659F" w:rsidRDefault="00C7659F" w:rsidP="00C7659F">
      <w:pPr>
        <w:widowControl w:val="0"/>
        <w:spacing w:after="0" w:line="360" w:lineRule="auto"/>
        <w:ind w:left="574" w:right="576"/>
        <w:jc w:val="center"/>
        <w:outlineLvl w:val="1"/>
        <w:rPr>
          <w:rFonts w:ascii="Times New Roman" w:hAnsi="Times New Roman"/>
          <w:bCs/>
          <w:i/>
          <w:sz w:val="28"/>
          <w:szCs w:val="28"/>
        </w:rPr>
      </w:pPr>
      <w:bookmarkStart w:id="4" w:name="_Toc138171640"/>
      <w:r w:rsidRPr="00C7659F">
        <w:rPr>
          <w:rFonts w:ascii="Times New Roman" w:hAnsi="Times New Roman"/>
          <w:bCs/>
          <w:i/>
          <w:sz w:val="28"/>
          <w:szCs w:val="28"/>
        </w:rPr>
        <w:t>(для проведения практики в Университете)</w:t>
      </w:r>
      <w:bookmarkEnd w:id="4"/>
    </w:p>
    <w:p w14:paraId="084D3749" w14:textId="77777777" w:rsidR="00C7659F" w:rsidRPr="00C7659F" w:rsidRDefault="00C7659F" w:rsidP="00C7659F">
      <w:pPr>
        <w:spacing w:after="0" w:line="360" w:lineRule="auto"/>
        <w:rPr>
          <w:rFonts w:ascii="Times New Roman" w:eastAsia="Calibri" w:hAnsi="Times New Roman"/>
          <w:b/>
        </w:rPr>
      </w:pPr>
    </w:p>
    <w:p w14:paraId="154EAAD6" w14:textId="77777777" w:rsidR="00C7659F" w:rsidRPr="00C7659F" w:rsidRDefault="00C7659F" w:rsidP="00C7659F">
      <w:pPr>
        <w:spacing w:after="0" w:line="360" w:lineRule="auto"/>
        <w:ind w:left="-567" w:firstLine="567"/>
        <w:rPr>
          <w:rFonts w:ascii="Times New Roman" w:hAnsi="Times New Roman"/>
          <w:color w:val="000000"/>
        </w:rPr>
      </w:pPr>
      <w:r w:rsidRPr="00C7659F">
        <w:rPr>
          <w:rFonts w:ascii="Times New Roman" w:hAnsi="Times New Roman"/>
        </w:rPr>
        <w:t xml:space="preserve">ФИО обучающегося: </w:t>
      </w:r>
      <w:hyperlink r:id="rId14" w:tgtFrame="_blank" w:history="1">
        <w:r w:rsidRPr="00C7659F">
          <w:rPr>
            <w:rFonts w:ascii="Times New Roman" w:hAnsi="Times New Roman"/>
            <w:color w:val="000000"/>
            <w:highlight w:val="yellow"/>
            <w:u w:val="single"/>
          </w:rPr>
          <w:t>Иванов</w:t>
        </w:r>
      </w:hyperlink>
      <w:r w:rsidRPr="00C7659F">
        <w:rPr>
          <w:rFonts w:ascii="Times New Roman" w:hAnsi="Times New Roman"/>
          <w:color w:val="000000"/>
          <w:highlight w:val="yellow"/>
          <w:u w:val="single"/>
        </w:rPr>
        <w:t xml:space="preserve"> Иван Иванович</w:t>
      </w:r>
    </w:p>
    <w:p w14:paraId="05FC99E1" w14:textId="77777777" w:rsidR="00C7659F" w:rsidRPr="00C7659F" w:rsidRDefault="00C7659F" w:rsidP="00C7659F">
      <w:pPr>
        <w:tabs>
          <w:tab w:val="left" w:pos="1818"/>
          <w:tab w:val="left" w:pos="9685"/>
        </w:tabs>
        <w:spacing w:after="0" w:line="360" w:lineRule="auto"/>
        <w:jc w:val="both"/>
        <w:rPr>
          <w:rFonts w:ascii="Times New Roman" w:hAnsi="Times New Roman"/>
        </w:rPr>
      </w:pPr>
      <w:r w:rsidRPr="00C7659F">
        <w:rPr>
          <w:rFonts w:ascii="Times New Roman" w:hAnsi="Times New Roman"/>
        </w:rPr>
        <w:t>Форма обучения:</w:t>
      </w:r>
      <w:r w:rsidRPr="00C7659F">
        <w:rPr>
          <w:rFonts w:ascii="Times New Roman" w:hAnsi="Times New Roman"/>
          <w:color w:val="000000"/>
          <w:highlight w:val="yellow"/>
          <w:u w:val="single"/>
        </w:rPr>
        <w:t xml:space="preserve"> заочная/очная/очно-заочная</w:t>
      </w:r>
    </w:p>
    <w:p w14:paraId="46A800D0" w14:textId="77777777" w:rsidR="00C7659F" w:rsidRPr="00C7659F" w:rsidRDefault="00C7659F" w:rsidP="00C7659F">
      <w:pPr>
        <w:tabs>
          <w:tab w:val="left" w:pos="1835"/>
          <w:tab w:val="left" w:pos="3346"/>
          <w:tab w:val="left" w:pos="9685"/>
        </w:tabs>
        <w:spacing w:after="0" w:line="360" w:lineRule="auto"/>
        <w:ind w:right="116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 xml:space="preserve">Факультет/филиал/институт: </w:t>
      </w:r>
      <w:r w:rsidRPr="00C7659F">
        <w:rPr>
          <w:rFonts w:ascii="Times New Roman" w:eastAsia="Calibri" w:hAnsi="Times New Roman"/>
          <w:u w:val="single"/>
        </w:rPr>
        <w:t>Институт экономики и предпринимательства</w:t>
      </w:r>
      <w:r w:rsidRPr="00C7659F">
        <w:rPr>
          <w:rFonts w:ascii="Times New Roman" w:eastAsia="Calibri" w:hAnsi="Times New Roman"/>
        </w:rPr>
        <w:t>_____________</w:t>
      </w:r>
    </w:p>
    <w:p w14:paraId="36340E9E" w14:textId="77777777" w:rsidR="00C7659F" w:rsidRPr="00C7659F" w:rsidRDefault="00C7659F" w:rsidP="00C7659F">
      <w:pPr>
        <w:tabs>
          <w:tab w:val="left" w:pos="1835"/>
          <w:tab w:val="left" w:pos="3346"/>
          <w:tab w:val="left" w:pos="9685"/>
        </w:tabs>
        <w:spacing w:after="0" w:line="360" w:lineRule="auto"/>
        <w:ind w:right="116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>Направление подготовки/специальность</w:t>
      </w:r>
      <w:r w:rsidRPr="00C7659F">
        <w:rPr>
          <w:rFonts w:ascii="Times New Roman" w:eastAsia="Calibri" w:hAnsi="Times New Roman"/>
          <w:u w:val="single"/>
        </w:rPr>
        <w:t>: 38.04.08 Финансы и кредит</w:t>
      </w:r>
      <w:r w:rsidRPr="00C7659F">
        <w:rPr>
          <w:rFonts w:ascii="Times New Roman" w:eastAsia="Calibri" w:hAnsi="Times New Roman"/>
        </w:rPr>
        <w:t>__________________</w:t>
      </w:r>
    </w:p>
    <w:p w14:paraId="0621A230" w14:textId="77777777" w:rsidR="00C7659F" w:rsidRPr="00C7659F" w:rsidRDefault="00C7659F" w:rsidP="00C7659F">
      <w:pPr>
        <w:tabs>
          <w:tab w:val="left" w:pos="1835"/>
          <w:tab w:val="left" w:pos="3346"/>
          <w:tab w:val="left" w:pos="9685"/>
        </w:tabs>
        <w:spacing w:after="0" w:line="360" w:lineRule="auto"/>
        <w:ind w:right="116"/>
        <w:jc w:val="both"/>
        <w:rPr>
          <w:rFonts w:ascii="Times New Roman" w:eastAsia="Calibri" w:hAnsi="Times New Roman"/>
        </w:rPr>
      </w:pPr>
      <w:r w:rsidRPr="00C7659F">
        <w:rPr>
          <w:rFonts w:ascii="Times New Roman" w:eastAsia="Calibri" w:hAnsi="Times New Roman"/>
        </w:rPr>
        <w:t xml:space="preserve">Курс: </w:t>
      </w:r>
      <w:r w:rsidRPr="00C7659F">
        <w:rPr>
          <w:rFonts w:ascii="Times New Roman" w:hAnsi="Times New Roman"/>
          <w:color w:val="000000"/>
          <w:highlight w:val="yellow"/>
          <w:u w:val="single"/>
        </w:rPr>
        <w:t>1/2</w:t>
      </w:r>
    </w:p>
    <w:p w14:paraId="5357B64C" w14:textId="77777777" w:rsidR="00C7659F" w:rsidRPr="00C7659F" w:rsidRDefault="00C7659F" w:rsidP="00C7659F">
      <w:pPr>
        <w:spacing w:after="0" w:line="360" w:lineRule="auto"/>
        <w:jc w:val="both"/>
        <w:rPr>
          <w:rFonts w:ascii="Times New Roman" w:eastAsia="Calibri" w:hAnsi="Times New Roman"/>
          <w:b/>
        </w:rPr>
      </w:pPr>
      <w:r w:rsidRPr="00C7659F">
        <w:rPr>
          <w:rFonts w:ascii="Times New Roman" w:eastAsia="Calibri" w:hAnsi="Times New Roman"/>
          <w:b/>
        </w:rPr>
        <w:t xml:space="preserve">Место прохождения практики </w:t>
      </w:r>
      <w:r w:rsidRPr="00C7659F">
        <w:rPr>
          <w:rFonts w:ascii="Times New Roman" w:eastAsia="Calibri" w:hAnsi="Times New Roman"/>
          <w:u w:val="single"/>
        </w:rPr>
        <w:t>Кафедра финансов и кредита</w:t>
      </w:r>
      <w:r w:rsidRPr="00C7659F">
        <w:rPr>
          <w:rFonts w:ascii="Times New Roman" w:eastAsia="Calibri" w:hAnsi="Times New Roman"/>
        </w:rPr>
        <w:t>________________________</w:t>
      </w:r>
    </w:p>
    <w:p w14:paraId="66F9578D" w14:textId="77777777" w:rsidR="00C7659F" w:rsidRPr="00C7659F" w:rsidRDefault="00C7659F" w:rsidP="00C7659F">
      <w:pPr>
        <w:spacing w:after="0" w:line="360" w:lineRule="auto"/>
        <w:jc w:val="both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C7659F">
        <w:rPr>
          <w:rFonts w:ascii="Times New Roman" w:eastAsia="Calibri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(наименование базы практики –структурного подразделения ННГУ)</w:t>
      </w:r>
    </w:p>
    <w:p w14:paraId="06A0A32E" w14:textId="77777777" w:rsidR="00C7659F" w:rsidRPr="00C7659F" w:rsidRDefault="00C7659F" w:rsidP="00C7659F">
      <w:pPr>
        <w:tabs>
          <w:tab w:val="left" w:pos="9567"/>
        </w:tabs>
        <w:spacing w:after="0" w:line="360" w:lineRule="auto"/>
        <w:rPr>
          <w:rFonts w:ascii="Times New Roman" w:eastAsia="Calibri" w:hAnsi="Times New Roman"/>
          <w:u w:val="single"/>
        </w:rPr>
      </w:pPr>
      <w:r w:rsidRPr="00C7659F">
        <w:rPr>
          <w:rFonts w:ascii="Times New Roman" w:eastAsia="Calibri" w:hAnsi="Times New Roman"/>
        </w:rPr>
        <w:t xml:space="preserve">Научный руководитель </w:t>
      </w:r>
      <w:r w:rsidRPr="00C7659F">
        <w:rPr>
          <w:rFonts w:ascii="Times New Roman" w:eastAsia="Calibri" w:hAnsi="Times New Roman"/>
          <w:highlight w:val="yellow"/>
          <w:u w:val="single"/>
        </w:rPr>
        <w:t>Сидоров Семен Сергеевич, к.э.н., доцент каф. финансов и кредита</w:t>
      </w:r>
    </w:p>
    <w:p w14:paraId="5BA0BEDA" w14:textId="77777777" w:rsidR="00C7659F" w:rsidRPr="00C7659F" w:rsidRDefault="00C7659F" w:rsidP="00C7659F">
      <w:pPr>
        <w:tabs>
          <w:tab w:val="center" w:pos="4677"/>
          <w:tab w:val="left" w:pos="9567"/>
        </w:tabs>
        <w:spacing w:after="0" w:line="360" w:lineRule="auto"/>
        <w:rPr>
          <w:rFonts w:ascii="Times New Roman" w:eastAsia="Calibri" w:hAnsi="Times New Roman"/>
          <w:vertAlign w:val="superscript"/>
        </w:rPr>
      </w:pPr>
      <w:r w:rsidRPr="00C7659F">
        <w:rPr>
          <w:rFonts w:ascii="Times New Roman" w:eastAsia="Calibri" w:hAnsi="Times New Roman"/>
        </w:rPr>
        <w:t>магистерской диссертации</w:t>
      </w:r>
      <w:r w:rsidRPr="00C7659F">
        <w:rPr>
          <w:rFonts w:ascii="Times New Roman" w:eastAsia="Calibri" w:hAnsi="Times New Roman"/>
          <w:sz w:val="20"/>
          <w:szCs w:val="20"/>
          <w:vertAlign w:val="superscript"/>
        </w:rPr>
        <w:tab/>
        <w:t xml:space="preserve">                                                                              </w:t>
      </w:r>
      <w:proofErr w:type="gramStart"/>
      <w:r w:rsidRPr="00C7659F">
        <w:rPr>
          <w:rFonts w:ascii="Times New Roman" w:eastAsia="Calibri" w:hAnsi="Times New Roman"/>
          <w:sz w:val="20"/>
          <w:szCs w:val="20"/>
          <w:vertAlign w:val="superscript"/>
        </w:rPr>
        <w:t xml:space="preserve">   (</w:t>
      </w:r>
      <w:proofErr w:type="gramEnd"/>
      <w:r w:rsidRPr="00C7659F">
        <w:rPr>
          <w:rFonts w:ascii="Times New Roman" w:eastAsia="Calibri" w:hAnsi="Times New Roman"/>
          <w:sz w:val="20"/>
          <w:szCs w:val="20"/>
          <w:vertAlign w:val="superscript"/>
        </w:rPr>
        <w:t>Ф.И.О., должность</w:t>
      </w:r>
      <w:r w:rsidRPr="00C7659F">
        <w:rPr>
          <w:rFonts w:ascii="Times New Roman" w:eastAsia="Calibri" w:hAnsi="Times New Roman"/>
          <w:spacing w:val="-1"/>
          <w:sz w:val="20"/>
          <w:szCs w:val="20"/>
          <w:vertAlign w:val="superscript"/>
        </w:rPr>
        <w:t>)</w:t>
      </w:r>
    </w:p>
    <w:p w14:paraId="40C6924D" w14:textId="77777777" w:rsidR="00C7659F" w:rsidRPr="00C7659F" w:rsidRDefault="00C7659F" w:rsidP="00C7659F">
      <w:pPr>
        <w:spacing w:after="0" w:line="360" w:lineRule="auto"/>
        <w:rPr>
          <w:rFonts w:ascii="Times New Roman" w:hAnsi="Times New Roman"/>
        </w:rPr>
      </w:pPr>
      <w:r w:rsidRPr="00C7659F">
        <w:rPr>
          <w:rFonts w:ascii="Times New Roman" w:hAnsi="Times New Roman"/>
        </w:rPr>
        <w:t xml:space="preserve">Вид и тип практики: </w:t>
      </w:r>
      <w:r w:rsidRPr="00C7659F">
        <w:rPr>
          <w:rFonts w:ascii="Times New Roman" w:hAnsi="Times New Roman"/>
          <w:u w:val="single"/>
        </w:rPr>
        <w:t>Научно-исследовательская работа</w:t>
      </w:r>
      <w:r w:rsidRPr="00C7659F">
        <w:rPr>
          <w:rFonts w:ascii="Times New Roman" w:hAnsi="Times New Roman"/>
        </w:rPr>
        <w:t>______________________________</w:t>
      </w:r>
    </w:p>
    <w:p w14:paraId="1CE77D66" w14:textId="77777777" w:rsidR="00C7659F" w:rsidRPr="00C7659F" w:rsidRDefault="00C7659F" w:rsidP="00C7659F">
      <w:pPr>
        <w:tabs>
          <w:tab w:val="left" w:pos="4439"/>
          <w:tab w:val="left" w:pos="6314"/>
          <w:tab w:val="left" w:pos="8424"/>
        </w:tabs>
        <w:spacing w:after="0" w:line="360" w:lineRule="auto"/>
        <w:rPr>
          <w:rFonts w:ascii="Times New Roman" w:hAnsi="Times New Roman"/>
        </w:rPr>
      </w:pPr>
      <w:r w:rsidRPr="00C7659F">
        <w:rPr>
          <w:rFonts w:ascii="Times New Roman" w:hAnsi="Times New Roman"/>
        </w:rPr>
        <w:t xml:space="preserve">Срок прохождения практики: </w:t>
      </w:r>
      <w:r w:rsidRPr="00C7659F">
        <w:rPr>
          <w:rFonts w:ascii="Times New Roman" w:hAnsi="Times New Roman"/>
          <w:b/>
          <w:u w:val="single"/>
        </w:rPr>
        <w:t xml:space="preserve">с </w:t>
      </w:r>
      <w:r w:rsidRPr="00C7659F">
        <w:rPr>
          <w:rFonts w:ascii="Times New Roman" w:hAnsi="Times New Roman"/>
          <w:b/>
          <w:highlight w:val="yellow"/>
          <w:u w:val="single"/>
        </w:rPr>
        <w:t>12.02.23 г.</w:t>
      </w:r>
      <w:r w:rsidRPr="00C7659F">
        <w:rPr>
          <w:rFonts w:ascii="Times New Roman" w:hAnsi="Times New Roman"/>
          <w:u w:val="single"/>
        </w:rPr>
        <w:t xml:space="preserve"> по </w:t>
      </w:r>
      <w:r w:rsidRPr="00C7659F">
        <w:rPr>
          <w:rFonts w:ascii="Times New Roman" w:hAnsi="Times New Roman"/>
          <w:b/>
          <w:highlight w:val="yellow"/>
          <w:u w:val="single"/>
        </w:rPr>
        <w:t>14.06.23 г</w:t>
      </w:r>
      <w:r w:rsidRPr="00C7659F">
        <w:rPr>
          <w:rFonts w:ascii="Times New Roman" w:hAnsi="Times New Roman"/>
          <w:highlight w:val="yellow"/>
          <w:u w:val="single"/>
        </w:rPr>
        <w:t>.</w:t>
      </w:r>
      <w:r w:rsidRPr="00C7659F">
        <w:rPr>
          <w:rFonts w:ascii="Times New Roman" w:hAnsi="Times New Roman"/>
          <w:u w:val="single"/>
        </w:rPr>
        <w:t xml:space="preserve"> </w:t>
      </w:r>
      <w:r w:rsidRPr="00C7659F">
        <w:rPr>
          <w:rFonts w:ascii="Times New Roman" w:hAnsi="Times New Roman"/>
          <w:i/>
          <w:iCs/>
          <w:color w:val="FF0000"/>
        </w:rPr>
        <w:t>Согласно графику практики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C7659F" w:rsidRPr="00C7659F" w14:paraId="5B258235" w14:textId="77777777" w:rsidTr="00F00C01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7B55" w14:textId="77777777" w:rsidR="00C7659F" w:rsidRPr="00C7659F" w:rsidRDefault="00C7659F" w:rsidP="00C7659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659F">
              <w:rPr>
                <w:rFonts w:ascii="Times New Roman" w:hAnsi="Times New Roman"/>
                <w:lang w:val="en-US"/>
              </w:rPr>
              <w:t>Дата</w:t>
            </w:r>
            <w:r w:rsidRPr="00C7659F">
              <w:rPr>
                <w:rFonts w:ascii="Times New Roman" w:hAnsi="Times New Roman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5E71" w14:textId="77777777" w:rsidR="00C7659F" w:rsidRPr="00C7659F" w:rsidRDefault="00C7659F" w:rsidP="00C7659F">
            <w:pPr>
              <w:spacing w:after="0" w:line="360" w:lineRule="auto"/>
              <w:jc w:val="center"/>
              <w:rPr>
                <w:rFonts w:ascii="Times New Roman" w:eastAsia="Calibri" w:hAnsi="Times New Roman"/>
              </w:rPr>
            </w:pPr>
            <w:r w:rsidRPr="00C7659F">
              <w:rPr>
                <w:rFonts w:ascii="Times New Roman" w:eastAsia="Calibri" w:hAnsi="Times New Roman"/>
              </w:rPr>
              <w:t>Содержание и планируемые результаты практики</w:t>
            </w:r>
          </w:p>
          <w:p w14:paraId="24EE0AEA" w14:textId="77777777" w:rsidR="00C7659F" w:rsidRPr="00C7659F" w:rsidRDefault="00C7659F" w:rsidP="00C7659F">
            <w:pPr>
              <w:widowControl w:val="0"/>
              <w:spacing w:after="0" w:line="360" w:lineRule="auto"/>
              <w:ind w:left="1213" w:hanging="1222"/>
              <w:jc w:val="center"/>
              <w:rPr>
                <w:rFonts w:ascii="Times New Roman" w:hAnsi="Times New Roman"/>
              </w:rPr>
            </w:pPr>
            <w:r w:rsidRPr="00C7659F">
              <w:rPr>
                <w:rFonts w:ascii="Times New Roman" w:hAnsi="Times New Roman"/>
              </w:rPr>
              <w:t>(Характеристика выполняемых работ, мероприятия, задания, поручения и пр.)</w:t>
            </w:r>
          </w:p>
        </w:tc>
      </w:tr>
      <w:tr w:rsidR="00C7659F" w:rsidRPr="00C7659F" w14:paraId="6279070B" w14:textId="77777777" w:rsidTr="00F00C01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04DE" w14:textId="77777777" w:rsidR="00C7659F" w:rsidRPr="00C7659F" w:rsidRDefault="00C7659F" w:rsidP="00C7659F">
            <w:pPr>
              <w:spacing w:after="0" w:line="360" w:lineRule="auto"/>
              <w:rPr>
                <w:rFonts w:ascii="Times New Roman" w:hAnsi="Times New Roman"/>
                <w:highlight w:val="yellow"/>
              </w:rPr>
            </w:pPr>
            <w:r w:rsidRPr="00C7659F">
              <w:rPr>
                <w:rFonts w:ascii="Times New Roman" w:hAnsi="Times New Roman"/>
                <w:highlight w:val="yellow"/>
              </w:rPr>
              <w:t>12.02.2023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9BC7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</w:rPr>
            </w:pPr>
            <w:r w:rsidRPr="00C7659F">
              <w:rPr>
                <w:rFonts w:ascii="Times New Roman" w:hAnsi="Times New Roman"/>
                <w:color w:val="000000"/>
              </w:rPr>
              <w:t>Организационное собрание по практике и инструктаж по технике безопасности</w:t>
            </w:r>
          </w:p>
        </w:tc>
      </w:tr>
      <w:tr w:rsidR="00C7659F" w:rsidRPr="00C7659F" w14:paraId="68288380" w14:textId="77777777" w:rsidTr="00F00C01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2476" w14:textId="77777777" w:rsidR="00C7659F" w:rsidRPr="00C7659F" w:rsidRDefault="00C7659F" w:rsidP="00C7659F">
            <w:pPr>
              <w:spacing w:after="0" w:line="360" w:lineRule="auto"/>
              <w:rPr>
                <w:rFonts w:ascii="Times New Roman" w:hAnsi="Times New Roman"/>
                <w:highlight w:val="yellow"/>
              </w:rPr>
            </w:pPr>
            <w:r w:rsidRPr="00C7659F">
              <w:rPr>
                <w:rFonts w:ascii="Times New Roman" w:hAnsi="Times New Roman"/>
                <w:highlight w:val="yellow"/>
              </w:rPr>
              <w:t>13.02.2023 – 04.04.2023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992E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</w:rPr>
            </w:pPr>
            <w:r w:rsidRPr="00C7659F">
              <w:rPr>
                <w:rFonts w:ascii="Times New Roman" w:hAnsi="Times New Roman"/>
                <w:color w:val="000000"/>
              </w:rPr>
              <w:t>Разработка форм для сбора информации и сбор информации</w:t>
            </w:r>
          </w:p>
        </w:tc>
      </w:tr>
      <w:tr w:rsidR="00C7659F" w:rsidRPr="00C7659F" w14:paraId="0682F12B" w14:textId="77777777" w:rsidTr="00F00C01">
        <w:trPr>
          <w:trHeight w:val="683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C733" w14:textId="77777777" w:rsidR="00C7659F" w:rsidRPr="00C7659F" w:rsidRDefault="00C7659F" w:rsidP="00C7659F">
            <w:pPr>
              <w:spacing w:after="0" w:line="360" w:lineRule="auto"/>
              <w:rPr>
                <w:rFonts w:ascii="Times New Roman" w:hAnsi="Times New Roman"/>
                <w:highlight w:val="yellow"/>
              </w:rPr>
            </w:pPr>
            <w:r w:rsidRPr="00C7659F">
              <w:rPr>
                <w:rFonts w:ascii="Times New Roman" w:hAnsi="Times New Roman"/>
                <w:highlight w:val="yellow"/>
              </w:rPr>
              <w:t>05.04.2023 – 05.05.2023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D97A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</w:rPr>
            </w:pPr>
            <w:r w:rsidRPr="00C7659F">
              <w:rPr>
                <w:rFonts w:ascii="Times New Roman" w:hAnsi="Times New Roman"/>
              </w:rPr>
              <w:t>Подбор библиографических источников по вопросам программы практики</w:t>
            </w:r>
          </w:p>
        </w:tc>
      </w:tr>
      <w:tr w:rsidR="00C7659F" w:rsidRPr="00C7659F" w14:paraId="62C6072E" w14:textId="77777777" w:rsidTr="00F00C01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BBE9" w14:textId="77777777" w:rsidR="00C7659F" w:rsidRPr="00C7659F" w:rsidRDefault="00C7659F" w:rsidP="00C7659F">
            <w:pPr>
              <w:spacing w:after="0" w:line="360" w:lineRule="auto"/>
              <w:rPr>
                <w:rFonts w:ascii="Times New Roman" w:hAnsi="Times New Roman"/>
                <w:highlight w:val="yellow"/>
              </w:rPr>
            </w:pPr>
            <w:r w:rsidRPr="00C7659F">
              <w:rPr>
                <w:rFonts w:ascii="Times New Roman" w:hAnsi="Times New Roman"/>
                <w:highlight w:val="yellow"/>
              </w:rPr>
              <w:t>06.05.2023 – 06.06.2023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C9CF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</w:rPr>
            </w:pPr>
            <w:r w:rsidRPr="00C7659F">
              <w:rPr>
                <w:rFonts w:ascii="Times New Roman" w:hAnsi="Times New Roman"/>
                <w:color w:val="000000"/>
              </w:rPr>
              <w:t>Выполнение индивидуального задания</w:t>
            </w:r>
          </w:p>
        </w:tc>
      </w:tr>
      <w:tr w:rsidR="00C7659F" w:rsidRPr="00C7659F" w14:paraId="553F6EE4" w14:textId="77777777" w:rsidTr="00F00C01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48A6" w14:textId="77777777" w:rsidR="00C7659F" w:rsidRPr="00C7659F" w:rsidRDefault="00C7659F" w:rsidP="00C7659F">
            <w:pPr>
              <w:spacing w:after="0" w:line="360" w:lineRule="auto"/>
              <w:rPr>
                <w:rFonts w:ascii="Times New Roman" w:hAnsi="Times New Roman"/>
                <w:highlight w:val="yellow"/>
              </w:rPr>
            </w:pPr>
            <w:r w:rsidRPr="00C7659F">
              <w:rPr>
                <w:rFonts w:ascii="Times New Roman" w:hAnsi="Times New Roman"/>
                <w:highlight w:val="yellow"/>
              </w:rPr>
              <w:t>07.06.2023 – 14.06.2023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F972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</w:rPr>
            </w:pPr>
            <w:r w:rsidRPr="00C7659F">
              <w:rPr>
                <w:rFonts w:ascii="Times New Roman" w:hAnsi="Times New Roman"/>
                <w:color w:val="000000"/>
              </w:rPr>
              <w:t>Подготовка отчета по практике</w:t>
            </w:r>
          </w:p>
        </w:tc>
      </w:tr>
    </w:tbl>
    <w:p w14:paraId="7D8E10EB" w14:textId="77777777" w:rsidR="00C7659F" w:rsidRPr="00C7659F" w:rsidRDefault="00C7659F" w:rsidP="00C7659F">
      <w:pPr>
        <w:tabs>
          <w:tab w:val="left" w:pos="3859"/>
          <w:tab w:val="left" w:pos="9685"/>
        </w:tabs>
        <w:spacing w:after="0" w:line="360" w:lineRule="auto"/>
        <w:rPr>
          <w:rFonts w:ascii="Times New Roman" w:eastAsia="Calibri" w:hAnsi="Times New Roman"/>
        </w:rPr>
      </w:pPr>
    </w:p>
    <w:p w14:paraId="4E2BFD62" w14:textId="77777777" w:rsidR="00C7659F" w:rsidRPr="00C7659F" w:rsidRDefault="00C7659F" w:rsidP="00C7659F">
      <w:pPr>
        <w:tabs>
          <w:tab w:val="left" w:pos="3859"/>
          <w:tab w:val="left" w:pos="9685"/>
        </w:tabs>
        <w:spacing w:after="0" w:line="360" w:lineRule="auto"/>
        <w:rPr>
          <w:rFonts w:ascii="Times New Roman" w:eastAsia="Calibri" w:hAnsi="Times New Roman"/>
          <w:i/>
          <w:vertAlign w:val="superscript"/>
        </w:rPr>
      </w:pPr>
      <w:r w:rsidRPr="00C7659F">
        <w:rPr>
          <w:rFonts w:ascii="Times New Roman" w:eastAsia="Calibri" w:hAnsi="Times New Roman"/>
        </w:rPr>
        <w:t>Научный руководитель ________________________________</w:t>
      </w:r>
      <w:r w:rsidRPr="00C7659F">
        <w:rPr>
          <w:rFonts w:ascii="Times New Roman" w:eastAsia="Calibri" w:hAnsi="Times New Roman"/>
          <w:highlight w:val="yellow"/>
        </w:rPr>
        <w:t>Сидоров Семен Сергеевич</w:t>
      </w:r>
    </w:p>
    <w:p w14:paraId="08A475BE" w14:textId="77777777" w:rsidR="00C7659F" w:rsidRPr="00C7659F" w:rsidRDefault="00C7659F" w:rsidP="00C7659F">
      <w:pPr>
        <w:tabs>
          <w:tab w:val="left" w:pos="3859"/>
          <w:tab w:val="left" w:pos="9685"/>
        </w:tabs>
        <w:spacing w:after="0" w:line="360" w:lineRule="auto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C7659F">
        <w:rPr>
          <w:rFonts w:ascii="Times New Roman" w:eastAsia="Calibri" w:hAnsi="Times New Roman"/>
        </w:rPr>
        <w:t xml:space="preserve">магистерской диссертации </w:t>
      </w:r>
      <w:r w:rsidRPr="00C7659F">
        <w:rPr>
          <w:rFonts w:ascii="Times New Roman" w:eastAsia="Calibri" w:hAnsi="Times New Roman"/>
          <w:i/>
          <w:vertAlign w:val="superscript"/>
        </w:rPr>
        <w:t xml:space="preserve"> </w:t>
      </w:r>
      <w:r w:rsidRPr="00C7659F">
        <w:rPr>
          <w:rFonts w:ascii="Times New Roman" w:eastAsia="Calibri" w:hAnsi="Times New Roman"/>
          <w:i/>
          <w:sz w:val="20"/>
          <w:szCs w:val="20"/>
          <w:vertAlign w:val="superscript"/>
        </w:rPr>
        <w:t xml:space="preserve">                                         </w:t>
      </w:r>
      <w:r w:rsidRPr="00C7659F">
        <w:rPr>
          <w:rFonts w:ascii="Times New Roman" w:hAnsi="Times New Roman"/>
          <w:i/>
          <w:iCs/>
          <w:color w:val="000000"/>
          <w:sz w:val="20"/>
          <w:szCs w:val="20"/>
        </w:rPr>
        <w:t xml:space="preserve">  подпись </w:t>
      </w:r>
      <w:r w:rsidRPr="00C7659F">
        <w:rPr>
          <w:rFonts w:ascii="Times New Roman" w:eastAsia="Calibri" w:hAnsi="Times New Roman"/>
          <w:i/>
          <w:sz w:val="20"/>
          <w:szCs w:val="20"/>
          <w:vertAlign w:val="superscript"/>
        </w:rPr>
        <w:t xml:space="preserve">  </w:t>
      </w:r>
    </w:p>
    <w:p w14:paraId="2845A509" w14:textId="77777777" w:rsidR="00C7659F" w:rsidRPr="00C7659F" w:rsidRDefault="00C7659F" w:rsidP="00C7659F">
      <w:pPr>
        <w:spacing w:after="0"/>
        <w:rPr>
          <w:rFonts w:ascii="Times New Roman" w:hAnsi="Times New Roman"/>
        </w:rPr>
      </w:pPr>
    </w:p>
    <w:p w14:paraId="12D907CA" w14:textId="77777777" w:rsidR="00B179C4" w:rsidRDefault="00B179C4">
      <w:r>
        <w:br w:type="page"/>
      </w:r>
      <w:r w:rsidR="001653B4">
        <w:rPr>
          <w:noProof/>
        </w:rPr>
        <w:lastRenderedPageBreak/>
        <w:drawing>
          <wp:inline distT="0" distB="0" distL="0" distR="0" wp14:anchorId="25785A14" wp14:editId="15246A97">
            <wp:extent cx="6019800" cy="8524875"/>
            <wp:effectExtent l="0" t="0" r="0" b="9525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C88BB" w14:textId="77777777" w:rsidR="00C7659F" w:rsidRDefault="00C7659F"/>
    <w:p w14:paraId="1AE63831" w14:textId="77777777" w:rsidR="00C7659F" w:rsidRDefault="00C7659F"/>
    <w:tbl>
      <w:tblPr>
        <w:tblW w:w="10515" w:type="dxa"/>
        <w:jc w:val="center"/>
        <w:tblLook w:val="04A0" w:firstRow="1" w:lastRow="0" w:firstColumn="1" w:lastColumn="0" w:noHBand="0" w:noVBand="1"/>
      </w:tblPr>
      <w:tblGrid>
        <w:gridCol w:w="10515"/>
      </w:tblGrid>
      <w:tr w:rsidR="00C7659F" w:rsidRPr="00C7659F" w14:paraId="1CBF72C6" w14:textId="77777777" w:rsidTr="00F00C01">
        <w:trPr>
          <w:trHeight w:val="635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66381" w14:textId="77777777" w:rsidR="00C7659F" w:rsidRPr="00C7659F" w:rsidRDefault="00C7659F" w:rsidP="00C7659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5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Федеральное государственное автономное образовательное </w:t>
            </w:r>
          </w:p>
          <w:p w14:paraId="49240C14" w14:textId="77777777" w:rsidR="00C7659F" w:rsidRPr="00C7659F" w:rsidRDefault="00C7659F" w:rsidP="00C7659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59F">
              <w:rPr>
                <w:rFonts w:ascii="Times New Roman" w:hAnsi="Times New Roman"/>
                <w:b/>
                <w:sz w:val="20"/>
                <w:szCs w:val="20"/>
              </w:rPr>
              <w:t>учреждение высшего образования</w:t>
            </w:r>
          </w:p>
          <w:p w14:paraId="06F0284C" w14:textId="77777777" w:rsidR="00C7659F" w:rsidRPr="00C7659F" w:rsidRDefault="00C7659F" w:rsidP="00C7659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59F">
              <w:rPr>
                <w:rFonts w:ascii="Times New Roman" w:hAnsi="Times New Roman"/>
                <w:b/>
                <w:sz w:val="20"/>
                <w:szCs w:val="20"/>
              </w:rPr>
              <w:t xml:space="preserve">«НАЦИОНАЛЬНЫЙ ИССЛЕДОВАТЕЛЬСКИЙ </w:t>
            </w:r>
          </w:p>
          <w:p w14:paraId="46469498" w14:textId="77777777" w:rsidR="00C7659F" w:rsidRPr="00C7659F" w:rsidRDefault="00C7659F" w:rsidP="00C7659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59F">
              <w:rPr>
                <w:rFonts w:ascii="Times New Roman" w:hAnsi="Times New Roman"/>
                <w:b/>
                <w:sz w:val="20"/>
                <w:szCs w:val="20"/>
              </w:rPr>
              <w:t>НИЖЕГОРОДСКИЙ ГОСУДАРСТВЕННЫЙ УНИВЕРСИТЕТ им. Н.И. ЛОБАЧЕВСКОГО»</w:t>
            </w:r>
          </w:p>
        </w:tc>
      </w:tr>
      <w:tr w:rsidR="00C7659F" w:rsidRPr="00C7659F" w14:paraId="3B3DAAA5" w14:textId="77777777" w:rsidTr="00F00C01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2CA74" w14:textId="77777777" w:rsidR="00C7659F" w:rsidRPr="00C7659F" w:rsidRDefault="00C7659F" w:rsidP="00C7659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659F" w:rsidRPr="00C7659F" w14:paraId="6898CD78" w14:textId="77777777" w:rsidTr="00F00C01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84200" w14:textId="77777777" w:rsidR="00C7659F" w:rsidRPr="00C7659F" w:rsidRDefault="00C7659F" w:rsidP="00C765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659F" w:rsidRPr="00C7659F" w14:paraId="6D4072F9" w14:textId="77777777" w:rsidTr="00F00C01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F5BC5" w14:textId="77777777" w:rsidR="00C7659F" w:rsidRPr="00C7659F" w:rsidRDefault="00C7659F" w:rsidP="00C7659F">
            <w:pPr>
              <w:spacing w:after="0" w:line="31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59F">
              <w:rPr>
                <w:rFonts w:ascii="Times New Roman" w:hAnsi="Times New Roman"/>
                <w:b/>
                <w:sz w:val="20"/>
                <w:szCs w:val="20"/>
              </w:rPr>
              <w:t>ОТЗЫВ</w:t>
            </w:r>
          </w:p>
        </w:tc>
      </w:tr>
      <w:tr w:rsidR="00C7659F" w:rsidRPr="00C7659F" w14:paraId="5D4D3FEF" w14:textId="77777777" w:rsidTr="00F00C01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7B590" w14:textId="77777777" w:rsidR="00C7659F" w:rsidRPr="00C7659F" w:rsidRDefault="00C7659F" w:rsidP="00C765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659F">
              <w:rPr>
                <w:rFonts w:ascii="Times New Roman" w:hAnsi="Times New Roman"/>
              </w:rPr>
              <w:t>на научно-исследовательскую работу</w:t>
            </w:r>
            <w:r w:rsidRPr="00C765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7659F" w:rsidRPr="00C7659F" w14:paraId="01F40502" w14:textId="77777777" w:rsidTr="00F00C01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A9FDE" w14:textId="77777777" w:rsidR="00C7659F" w:rsidRPr="00C7659F" w:rsidRDefault="00C7659F" w:rsidP="00C765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59F">
              <w:rPr>
                <w:rFonts w:ascii="Times New Roman" w:hAnsi="Times New Roman"/>
                <w:color w:val="000000"/>
                <w:sz w:val="20"/>
                <w:szCs w:val="20"/>
              </w:rPr>
              <w:t>вид практики</w:t>
            </w:r>
          </w:p>
        </w:tc>
      </w:tr>
      <w:tr w:rsidR="00C7659F" w:rsidRPr="00C7659F" w14:paraId="476FD111" w14:textId="77777777" w:rsidTr="00F00C01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CCDC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659F" w:rsidRPr="00C7659F" w14:paraId="4AD5E224" w14:textId="77777777" w:rsidTr="00F00C01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4C0A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7659F">
              <w:rPr>
                <w:rFonts w:ascii="Times New Roman" w:hAnsi="Times New Roman"/>
                <w:color w:val="000000"/>
              </w:rPr>
              <w:t xml:space="preserve">Обучающегося: </w:t>
            </w:r>
            <w:hyperlink r:id="rId16" w:tgtFrame="_blank" w:history="1">
              <w:r w:rsidRPr="00C7659F">
                <w:rPr>
                  <w:rFonts w:ascii="Times New Roman" w:hAnsi="Times New Roman"/>
                  <w:color w:val="000000"/>
                  <w:highlight w:val="yellow"/>
                  <w:u w:val="single"/>
                </w:rPr>
                <w:t>Иванов</w:t>
              </w:r>
            </w:hyperlink>
            <w:r w:rsidRPr="00C7659F">
              <w:rPr>
                <w:rFonts w:ascii="Times New Roman" w:hAnsi="Times New Roman"/>
                <w:color w:val="000000"/>
                <w:highlight w:val="yellow"/>
                <w:u w:val="single"/>
              </w:rPr>
              <w:t xml:space="preserve"> Иван Иванович</w:t>
            </w:r>
          </w:p>
        </w:tc>
      </w:tr>
      <w:tr w:rsidR="00C7659F" w:rsidRPr="00C7659F" w14:paraId="6D5CE616" w14:textId="77777777" w:rsidTr="00F00C01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15600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65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</w:t>
            </w:r>
            <w:r w:rsidRPr="00C765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(фамилия, имя, отчество)</w:t>
            </w:r>
          </w:p>
        </w:tc>
      </w:tr>
      <w:tr w:rsidR="00C7659F" w:rsidRPr="00C7659F" w14:paraId="644C586E" w14:textId="77777777" w:rsidTr="00F00C01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3BAA7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59F">
              <w:rPr>
                <w:rFonts w:ascii="Times New Roman" w:hAnsi="Times New Roman"/>
                <w:color w:val="000000"/>
              </w:rPr>
              <w:t>Институт</w:t>
            </w:r>
            <w:r w:rsidRPr="00C765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</w:t>
            </w:r>
            <w:r w:rsidRPr="00C7659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C7659F">
              <w:rPr>
                <w:rFonts w:ascii="Times New Roman" w:hAnsi="Times New Roman"/>
                <w:color w:val="000000"/>
                <w:u w:val="single"/>
              </w:rPr>
              <w:t>Экономики и предпринимательства</w:t>
            </w:r>
            <w:r w:rsidRPr="00C7659F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</w:t>
            </w:r>
          </w:p>
        </w:tc>
      </w:tr>
      <w:tr w:rsidR="00C7659F" w:rsidRPr="00C7659F" w14:paraId="17AA7CFF" w14:textId="77777777" w:rsidTr="00F00C01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63E7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659F" w:rsidRPr="00C7659F" w14:paraId="036B546D" w14:textId="77777777" w:rsidTr="00F00C01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0195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59F">
              <w:rPr>
                <w:rFonts w:ascii="Times New Roman" w:hAnsi="Times New Roman"/>
                <w:color w:val="000000"/>
              </w:rPr>
              <w:t>Форма обучения</w:t>
            </w:r>
            <w:r w:rsidRPr="00C765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659F">
              <w:rPr>
                <w:rFonts w:ascii="Times New Roman" w:hAnsi="Times New Roman"/>
                <w:color w:val="000000"/>
                <w:highlight w:val="yellow"/>
                <w:u w:val="single"/>
              </w:rPr>
              <w:t>заочная/очная/очно-заочная</w:t>
            </w:r>
            <w:r w:rsidRPr="00C7659F">
              <w:rPr>
                <w:rFonts w:ascii="Times New Roman" w:hAnsi="Times New Roman"/>
                <w:color w:val="000000"/>
              </w:rPr>
              <w:t xml:space="preserve"> группа</w:t>
            </w:r>
            <w:r w:rsidRPr="00C7659F">
              <w:rPr>
                <w:rFonts w:ascii="Times New Roman" w:hAnsi="Times New Roman"/>
                <w:color w:val="000000"/>
                <w:szCs w:val="20"/>
                <w:u w:val="single"/>
              </w:rPr>
              <w:t xml:space="preserve"> </w:t>
            </w:r>
            <w:r w:rsidRPr="00C7659F">
              <w:rPr>
                <w:rFonts w:ascii="Times New Roman" w:hAnsi="Times New Roman"/>
                <w:color w:val="000000"/>
                <w:szCs w:val="20"/>
                <w:highlight w:val="yellow"/>
                <w:u w:val="single"/>
              </w:rPr>
              <w:t>3522М3ФК1</w:t>
            </w:r>
            <w:r w:rsidRPr="00C7659F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</w:p>
        </w:tc>
      </w:tr>
      <w:tr w:rsidR="00C7659F" w:rsidRPr="00C7659F" w14:paraId="59A8B82F" w14:textId="77777777" w:rsidTr="00F00C01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27BEB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659F" w:rsidRPr="00C7659F" w14:paraId="224D31C9" w14:textId="77777777" w:rsidTr="00F00C01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EBB1E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59F">
              <w:rPr>
                <w:rFonts w:ascii="Times New Roman" w:hAnsi="Times New Roman"/>
                <w:color w:val="000000"/>
              </w:rPr>
              <w:t>Направление</w:t>
            </w:r>
            <w:r w:rsidRPr="00C765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659F">
              <w:rPr>
                <w:rFonts w:ascii="Times New Roman" w:hAnsi="Times New Roman"/>
                <w:color w:val="000000"/>
                <w:szCs w:val="20"/>
              </w:rPr>
              <w:t>38.04.08 Финансы и кредит</w:t>
            </w:r>
            <w:r w:rsidRPr="00C765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_____</w:t>
            </w:r>
            <w:r w:rsidRPr="00C7659F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</w:t>
            </w:r>
          </w:p>
        </w:tc>
      </w:tr>
      <w:tr w:rsidR="00C7659F" w:rsidRPr="00C7659F" w14:paraId="52E4374E" w14:textId="77777777" w:rsidTr="00F00C01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BB53A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659F" w:rsidRPr="00C7659F" w14:paraId="1EE13F8F" w14:textId="77777777" w:rsidTr="00F00C01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2A7EE2" w14:textId="77777777" w:rsidR="00C7659F" w:rsidRPr="00C7659F" w:rsidRDefault="00C7659F" w:rsidP="00C7659F">
            <w:pPr>
              <w:spacing w:after="0"/>
              <w:ind w:firstLine="479"/>
              <w:rPr>
                <w:rFonts w:ascii="Times New Roman" w:hAnsi="Times New Roman"/>
                <w:color w:val="000000"/>
              </w:rPr>
            </w:pPr>
            <w:r w:rsidRPr="00C7659F">
              <w:rPr>
                <w:rFonts w:ascii="Times New Roman" w:hAnsi="Times New Roman"/>
                <w:color w:val="000000"/>
              </w:rPr>
              <w:t>За время прохождения практики студентом были изучены следующие вопросы:</w:t>
            </w:r>
          </w:p>
          <w:p w14:paraId="31526BE2" w14:textId="77777777" w:rsidR="00C7659F" w:rsidRPr="00C7659F" w:rsidRDefault="00C7659F" w:rsidP="00C7659F">
            <w:pPr>
              <w:spacing w:after="0"/>
              <w:ind w:firstLine="34"/>
              <w:rPr>
                <w:rFonts w:ascii="Times New Roman" w:hAnsi="Times New Roman"/>
                <w:color w:val="000000"/>
              </w:rPr>
            </w:pPr>
          </w:p>
          <w:p w14:paraId="42019764" w14:textId="77777777" w:rsidR="00C7659F" w:rsidRPr="00C7659F" w:rsidRDefault="00C7659F" w:rsidP="00C7659F">
            <w:pPr>
              <w:pStyle w:val="af4"/>
              <w:numPr>
                <w:ilvl w:val="0"/>
                <w:numId w:val="17"/>
              </w:numPr>
              <w:tabs>
                <w:tab w:val="left" w:pos="-142"/>
                <w:tab w:val="left" w:pos="284"/>
              </w:tabs>
              <w:spacing w:after="0" w:line="276" w:lineRule="auto"/>
              <w:ind w:right="141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Особенности и основные источники финансирования текущей деятельности организаций. </w:t>
            </w:r>
          </w:p>
          <w:p w14:paraId="5219AC72" w14:textId="77777777" w:rsidR="00C7659F" w:rsidRPr="00C7659F" w:rsidRDefault="00C7659F" w:rsidP="00C7659F">
            <w:pPr>
              <w:pStyle w:val="af4"/>
              <w:numPr>
                <w:ilvl w:val="0"/>
                <w:numId w:val="17"/>
              </w:numPr>
              <w:tabs>
                <w:tab w:val="left" w:pos="-142"/>
                <w:tab w:val="left" w:pos="284"/>
              </w:tabs>
              <w:spacing w:after="0" w:line="276" w:lineRule="auto"/>
              <w:ind w:left="-567" w:right="14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Научные подходы к формированию принципов и анализу эффективности финансирования текущей деятельности организации. </w:t>
            </w:r>
          </w:p>
          <w:p w14:paraId="3DF97871" w14:textId="77777777" w:rsidR="00C7659F" w:rsidRPr="00C7659F" w:rsidRDefault="00C7659F" w:rsidP="00C7659F">
            <w:pPr>
              <w:pStyle w:val="af4"/>
              <w:numPr>
                <w:ilvl w:val="0"/>
                <w:numId w:val="17"/>
              </w:numPr>
              <w:tabs>
                <w:tab w:val="left" w:pos="-142"/>
                <w:tab w:val="left" w:pos="284"/>
              </w:tabs>
              <w:spacing w:after="0" w:line="276" w:lineRule="auto"/>
              <w:ind w:left="-567" w:right="14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Система показателей оценки эффективности текущего финансирования деятельности организации. </w:t>
            </w:r>
          </w:p>
          <w:p w14:paraId="268E5787" w14:textId="77777777" w:rsidR="00C7659F" w:rsidRPr="00C7659F" w:rsidRDefault="00C7659F" w:rsidP="00C7659F">
            <w:pPr>
              <w:spacing w:after="0"/>
              <w:ind w:firstLine="4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C08CAB" w14:textId="77777777" w:rsidR="00C7659F" w:rsidRPr="00C7659F" w:rsidRDefault="00C7659F" w:rsidP="00C7659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659F" w:rsidRPr="00C7659F" w14:paraId="3E980AB0" w14:textId="77777777" w:rsidTr="00F00C01">
        <w:trPr>
          <w:trHeight w:val="5191"/>
          <w:jc w:val="center"/>
        </w:trPr>
        <w:tc>
          <w:tcPr>
            <w:tcW w:w="10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5016B5" w14:textId="77777777" w:rsidR="00C7659F" w:rsidRPr="00C7659F" w:rsidRDefault="00C7659F" w:rsidP="00C7659F">
            <w:pPr>
              <w:spacing w:after="0"/>
              <w:ind w:left="28" w:firstLine="426"/>
              <w:rPr>
                <w:rFonts w:ascii="Times New Roman" w:hAnsi="Times New Roman"/>
                <w:color w:val="000000"/>
              </w:rPr>
            </w:pPr>
            <w:r w:rsidRPr="00C7659F">
              <w:rPr>
                <w:rFonts w:ascii="Times New Roman" w:hAnsi="Times New Roman"/>
                <w:color w:val="000000"/>
              </w:rPr>
              <w:t xml:space="preserve">На основе собранного материала из первичных, статистических и иных источников проведена аналитическая работа по собранному материалу. </w:t>
            </w:r>
          </w:p>
          <w:p w14:paraId="1583FBB8" w14:textId="77777777" w:rsidR="00C7659F" w:rsidRPr="00C7659F" w:rsidRDefault="00C7659F" w:rsidP="00C7659F">
            <w:pPr>
              <w:spacing w:after="0"/>
              <w:ind w:firstLine="187"/>
              <w:rPr>
                <w:rFonts w:ascii="Times New Roman" w:hAnsi="Times New Roman"/>
                <w:color w:val="000000"/>
              </w:rPr>
            </w:pPr>
            <w:r w:rsidRPr="00C7659F">
              <w:rPr>
                <w:rFonts w:ascii="Times New Roman" w:hAnsi="Times New Roman"/>
                <w:color w:val="000000"/>
              </w:rPr>
              <w:t xml:space="preserve">Критерии оценки отчета по производственной практике (НИР): </w:t>
            </w:r>
          </w:p>
          <w:tbl>
            <w:tblPr>
              <w:tblW w:w="1026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28"/>
              <w:gridCol w:w="5132"/>
            </w:tblGrid>
            <w:tr w:rsidR="00C7659F" w:rsidRPr="00C7659F" w14:paraId="42DD0CB9" w14:textId="77777777" w:rsidTr="00F00C01">
              <w:trPr>
                <w:trHeight w:val="215"/>
              </w:trPr>
              <w:tc>
                <w:tcPr>
                  <w:tcW w:w="5128" w:type="dxa"/>
                  <w:shd w:val="clear" w:color="auto" w:fill="auto"/>
                </w:tcPr>
                <w:p w14:paraId="035C6CC8" w14:textId="77777777" w:rsidR="00C7659F" w:rsidRPr="00C7659F" w:rsidRDefault="00C7659F" w:rsidP="00C7659F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659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0BC5EB35" w14:textId="77777777" w:rsidR="00C7659F" w:rsidRPr="00C7659F" w:rsidRDefault="00C7659F" w:rsidP="00C7659F">
                  <w:pPr>
                    <w:spacing w:after="0"/>
                    <w:ind w:left="-131" w:right="-52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C7659F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соответствует / частично соответствует / не ссответствует</w:t>
                  </w:r>
                </w:p>
              </w:tc>
            </w:tr>
            <w:tr w:rsidR="00C7659F" w:rsidRPr="00C7659F" w14:paraId="324EFE96" w14:textId="77777777" w:rsidTr="00F00C01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14:paraId="353DDF16" w14:textId="77777777" w:rsidR="00C7659F" w:rsidRPr="00C7659F" w:rsidRDefault="00C7659F" w:rsidP="00C7659F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659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изложенного материала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21A42C94" w14:textId="77777777" w:rsidR="00C7659F" w:rsidRPr="00C7659F" w:rsidRDefault="00C7659F" w:rsidP="00C7659F">
                  <w:pPr>
                    <w:spacing w:after="0"/>
                    <w:ind w:left="11" w:hanging="142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C7659F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соответствует / частично соответствует / не ссответствует</w:t>
                  </w:r>
                </w:p>
              </w:tc>
            </w:tr>
            <w:tr w:rsidR="00C7659F" w:rsidRPr="00C7659F" w14:paraId="6C51680A" w14:textId="77777777" w:rsidTr="00F00C01">
              <w:trPr>
                <w:trHeight w:val="215"/>
              </w:trPr>
              <w:tc>
                <w:tcPr>
                  <w:tcW w:w="5128" w:type="dxa"/>
                  <w:shd w:val="clear" w:color="auto" w:fill="auto"/>
                </w:tcPr>
                <w:p w14:paraId="1B898BA6" w14:textId="77777777" w:rsidR="00C7659F" w:rsidRPr="00C7659F" w:rsidRDefault="00C7659F" w:rsidP="00C7659F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659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06BF19E7" w14:textId="77777777" w:rsidR="00C7659F" w:rsidRPr="00C7659F" w:rsidRDefault="00C7659F" w:rsidP="00C7659F">
                  <w:pPr>
                    <w:spacing w:after="0"/>
                    <w:ind w:left="11" w:hanging="142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C7659F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соответствует / частично соответствует / не ссответствует</w:t>
                  </w:r>
                </w:p>
              </w:tc>
            </w:tr>
            <w:tr w:rsidR="00C7659F" w:rsidRPr="00C7659F" w14:paraId="75910808" w14:textId="77777777" w:rsidTr="00F00C01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14:paraId="0A113F86" w14:textId="77777777" w:rsidR="00C7659F" w:rsidRPr="00C7659F" w:rsidRDefault="00C7659F" w:rsidP="00C7659F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659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оформления отчета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52BE9CC5" w14:textId="77777777" w:rsidR="00C7659F" w:rsidRPr="00C7659F" w:rsidRDefault="00C7659F" w:rsidP="00C7659F">
                  <w:pPr>
                    <w:spacing w:after="0"/>
                    <w:ind w:left="11" w:hanging="142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C7659F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соответствует / частично соответствует / не ссответствует</w:t>
                  </w:r>
                </w:p>
              </w:tc>
            </w:tr>
            <w:tr w:rsidR="00C7659F" w:rsidRPr="00C7659F" w14:paraId="253C7B61" w14:textId="77777777" w:rsidTr="00F00C01">
              <w:trPr>
                <w:trHeight w:val="219"/>
              </w:trPr>
              <w:tc>
                <w:tcPr>
                  <w:tcW w:w="5128" w:type="dxa"/>
                  <w:shd w:val="clear" w:color="auto" w:fill="auto"/>
                </w:tcPr>
                <w:p w14:paraId="57EE0C46" w14:textId="77777777" w:rsidR="00C7659F" w:rsidRPr="00C7659F" w:rsidRDefault="00C7659F" w:rsidP="00C7659F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659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Наличие необходимых приложений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6259AC86" w14:textId="77777777" w:rsidR="00C7659F" w:rsidRPr="00C7659F" w:rsidRDefault="00C7659F" w:rsidP="00C7659F">
                  <w:pPr>
                    <w:spacing w:after="0"/>
                    <w:ind w:left="11" w:hanging="142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C7659F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соответствует / частично соответствует / не ссответствует</w:t>
                  </w:r>
                </w:p>
              </w:tc>
            </w:tr>
            <w:tr w:rsidR="00C7659F" w:rsidRPr="00C7659F" w14:paraId="3144B5D2" w14:textId="77777777" w:rsidTr="00F00C01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14:paraId="1C5604E4" w14:textId="77777777" w:rsidR="00C7659F" w:rsidRPr="00C7659F" w:rsidRDefault="00C7659F" w:rsidP="00C7659F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659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Обоснованность аналитических данных нормативно-справочными документами, статистическими отчетами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2B0671B3" w14:textId="77777777" w:rsidR="00C7659F" w:rsidRPr="00C7659F" w:rsidRDefault="00C7659F" w:rsidP="00C7659F">
                  <w:pPr>
                    <w:spacing w:after="0"/>
                    <w:ind w:left="11" w:hanging="142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C7659F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соответствует / частично соответствует / не ссответствует</w:t>
                  </w:r>
                </w:p>
              </w:tc>
            </w:tr>
          </w:tbl>
          <w:p w14:paraId="3400124E" w14:textId="77777777" w:rsidR="00C7659F" w:rsidRPr="00C7659F" w:rsidRDefault="00C7659F" w:rsidP="00C7659F">
            <w:pPr>
              <w:spacing w:after="0"/>
              <w:ind w:left="28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1CB0C16" w14:textId="77777777" w:rsidR="00C7659F" w:rsidRPr="00C7659F" w:rsidRDefault="00C7659F" w:rsidP="00C7659F">
            <w:pPr>
              <w:spacing w:after="0"/>
              <w:ind w:left="28" w:firstLine="426"/>
              <w:rPr>
                <w:rFonts w:ascii="Times New Roman" w:hAnsi="Times New Roman"/>
                <w:color w:val="000000"/>
              </w:rPr>
            </w:pPr>
            <w:r w:rsidRPr="00C7659F">
              <w:rPr>
                <w:rFonts w:ascii="Times New Roman" w:hAnsi="Times New Roman"/>
                <w:color w:val="000000"/>
              </w:rPr>
              <w:t xml:space="preserve">По содержанию отчета, можно сделать вывод, что практика пройдена в полном объеме, студентом освоены все заявленные компетенции </w:t>
            </w:r>
            <w:r w:rsidRPr="00C7659F">
              <w:rPr>
                <w:rFonts w:ascii="Times New Roman" w:hAnsi="Times New Roman"/>
                <w:color w:val="000000"/>
                <w:highlight w:val="yellow"/>
              </w:rPr>
              <w:t>на</w:t>
            </w:r>
            <w:r w:rsidRPr="00C7659F">
              <w:rPr>
                <w:rFonts w:ascii="Times New Roman" w:hAnsi="Times New Roman"/>
                <w:color w:val="000000"/>
                <w:highlight w:val="yellow"/>
                <w:u w:val="single"/>
              </w:rPr>
              <w:t xml:space="preserve"> высоком </w:t>
            </w:r>
            <w:r w:rsidRPr="00C7659F">
              <w:rPr>
                <w:rFonts w:ascii="Times New Roman" w:hAnsi="Times New Roman"/>
                <w:color w:val="000000"/>
                <w:highlight w:val="yellow"/>
              </w:rPr>
              <w:t>/ среднем / низком</w:t>
            </w:r>
            <w:r w:rsidRPr="00C7659F">
              <w:rPr>
                <w:rFonts w:ascii="Times New Roman" w:hAnsi="Times New Roman"/>
                <w:color w:val="000000"/>
              </w:rPr>
              <w:t xml:space="preserve"> уровне.</w:t>
            </w:r>
          </w:p>
          <w:p w14:paraId="659B61FC" w14:textId="77777777" w:rsidR="00C7659F" w:rsidRPr="00C7659F" w:rsidRDefault="00C7659F" w:rsidP="00C7659F">
            <w:pPr>
              <w:spacing w:after="0"/>
              <w:ind w:left="28" w:firstLine="426"/>
              <w:rPr>
                <w:rFonts w:ascii="Times New Roman" w:hAnsi="Times New Roman"/>
                <w:color w:val="000000"/>
              </w:rPr>
            </w:pPr>
            <w:r w:rsidRPr="00C7659F">
              <w:rPr>
                <w:rFonts w:ascii="Times New Roman" w:hAnsi="Times New Roman"/>
                <w:color w:val="000000"/>
              </w:rPr>
              <w:t xml:space="preserve">К отчету приложены индивидуальное задание и рабочий график проведения научно-исследовательской работы. </w:t>
            </w:r>
          </w:p>
          <w:p w14:paraId="150AF105" w14:textId="77777777" w:rsidR="00C7659F" w:rsidRPr="00C7659F" w:rsidRDefault="00C7659F" w:rsidP="00C7659F">
            <w:pPr>
              <w:spacing w:after="0"/>
              <w:ind w:left="330"/>
              <w:rPr>
                <w:rFonts w:ascii="Times New Roman" w:hAnsi="Times New Roman"/>
                <w:color w:val="000000"/>
              </w:rPr>
            </w:pPr>
            <w:r w:rsidRPr="00C7659F">
              <w:rPr>
                <w:rFonts w:ascii="Times New Roman" w:hAnsi="Times New Roman"/>
                <w:color w:val="000000"/>
              </w:rPr>
              <w:t xml:space="preserve">   </w:t>
            </w:r>
          </w:p>
          <w:p w14:paraId="5FCD0995" w14:textId="77777777" w:rsidR="00C7659F" w:rsidRPr="00C7659F" w:rsidRDefault="00C7659F" w:rsidP="00C7659F">
            <w:pPr>
              <w:spacing w:after="0"/>
              <w:ind w:left="5704" w:hanging="5704"/>
              <w:rPr>
                <w:rFonts w:ascii="Times New Roman" w:hAnsi="Times New Roman"/>
                <w:color w:val="000000"/>
              </w:rPr>
            </w:pPr>
            <w:r w:rsidRPr="00C7659F">
              <w:rPr>
                <w:rFonts w:ascii="Times New Roman" w:hAnsi="Times New Roman"/>
                <w:color w:val="000000"/>
              </w:rPr>
              <w:t>Руководитель практики ___________________________</w:t>
            </w:r>
            <w:r w:rsidRPr="00C7659F">
              <w:rPr>
                <w:rFonts w:ascii="Times New Roman" w:eastAsia="Calibri" w:hAnsi="Times New Roman"/>
                <w:highlight w:val="yellow"/>
              </w:rPr>
              <w:t>Сидоров Семен Сергеевич</w:t>
            </w:r>
            <w:r w:rsidRPr="00C7659F">
              <w:rPr>
                <w:rFonts w:ascii="Times New Roman" w:hAnsi="Times New Roman"/>
                <w:color w:val="000000"/>
              </w:rPr>
              <w:t>, к.э.н.,</w:t>
            </w:r>
          </w:p>
          <w:p w14:paraId="57F57EE1" w14:textId="77777777" w:rsidR="00C7659F" w:rsidRPr="00C7659F" w:rsidRDefault="00C7659F" w:rsidP="00C7659F">
            <w:pPr>
              <w:spacing w:after="0"/>
              <w:ind w:left="5704" w:hanging="5704"/>
              <w:rPr>
                <w:rFonts w:ascii="Times New Roman" w:hAnsi="Times New Roman"/>
                <w:color w:val="000000"/>
              </w:rPr>
            </w:pPr>
            <w:r w:rsidRPr="00C7659F">
              <w:rPr>
                <w:rFonts w:ascii="Times New Roman" w:hAnsi="Times New Roman"/>
                <w:color w:val="000000"/>
              </w:rPr>
              <w:t xml:space="preserve">                                                          </w:t>
            </w:r>
            <w:r w:rsidRPr="00C7659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C7659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подпись</w:t>
            </w:r>
            <w:r w:rsidRPr="00C7659F">
              <w:rPr>
                <w:rFonts w:ascii="Times New Roman" w:hAnsi="Times New Roman"/>
                <w:color w:val="000000"/>
              </w:rPr>
              <w:t xml:space="preserve">                         доцент каф. финансов и кредита</w:t>
            </w:r>
          </w:p>
          <w:p w14:paraId="00117135" w14:textId="77777777" w:rsidR="00C7659F" w:rsidRPr="00C7659F" w:rsidRDefault="00C7659F" w:rsidP="00C7659F">
            <w:pPr>
              <w:spacing w:after="0"/>
              <w:ind w:left="5704" w:hanging="5704"/>
              <w:rPr>
                <w:rFonts w:ascii="Times New Roman" w:hAnsi="Times New Roman"/>
                <w:color w:val="000000"/>
              </w:rPr>
            </w:pPr>
            <w:r w:rsidRPr="00C7659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</w:t>
            </w:r>
          </w:p>
          <w:p w14:paraId="3830AE35" w14:textId="149C9132" w:rsidR="00C7659F" w:rsidRPr="00C7659F" w:rsidRDefault="00C7659F" w:rsidP="00C7659F">
            <w:pPr>
              <w:spacing w:after="0"/>
              <w:ind w:left="5704" w:hanging="57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59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</w:t>
            </w:r>
            <w:r w:rsidRPr="00C7659F">
              <w:rPr>
                <w:rFonts w:ascii="Times New Roman" w:hAnsi="Times New Roman"/>
                <w:color w:val="000000"/>
                <w:highlight w:val="yellow"/>
              </w:rPr>
              <w:t>14.06.2023 г</w:t>
            </w:r>
            <w:r w:rsidRPr="00C7659F">
              <w:rPr>
                <w:rFonts w:ascii="Times New Roman" w:hAnsi="Times New Roman"/>
                <w:color w:val="000000"/>
              </w:rPr>
              <w:t xml:space="preserve">. </w:t>
            </w:r>
            <w:r w:rsidRPr="00C7659F">
              <w:rPr>
                <w:rFonts w:ascii="Times New Roman" w:hAnsi="Times New Roman"/>
                <w:i/>
                <w:iCs/>
                <w:color w:val="FF0000"/>
              </w:rPr>
              <w:t xml:space="preserve">Дата </w:t>
            </w:r>
            <w:r w:rsidR="00F4012C" w:rsidRPr="00C7659F">
              <w:rPr>
                <w:rFonts w:ascii="Times New Roman" w:hAnsi="Times New Roman"/>
                <w:i/>
                <w:iCs/>
                <w:color w:val="FF0000"/>
              </w:rPr>
              <w:t>соответствует</w:t>
            </w:r>
            <w:r w:rsidRPr="00C7659F">
              <w:rPr>
                <w:rFonts w:ascii="Times New Roman" w:hAnsi="Times New Roman"/>
                <w:i/>
                <w:iCs/>
                <w:color w:val="FF0000"/>
              </w:rPr>
              <w:t xml:space="preserve"> последнему дню практики согласно графику</w:t>
            </w:r>
          </w:p>
        </w:tc>
      </w:tr>
    </w:tbl>
    <w:p w14:paraId="69DEC479" w14:textId="77777777" w:rsidR="00C7659F" w:rsidRPr="00C7659F" w:rsidRDefault="00C7659F" w:rsidP="00C7659F">
      <w:pPr>
        <w:spacing w:after="0"/>
        <w:rPr>
          <w:rFonts w:ascii="Times New Roman" w:hAnsi="Times New Roman"/>
        </w:rPr>
      </w:pPr>
    </w:p>
    <w:p w14:paraId="22243B30" w14:textId="77777777" w:rsidR="00C7659F" w:rsidRPr="00C7659F" w:rsidRDefault="00C7659F" w:rsidP="00C765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2FF631F" w14:textId="77777777" w:rsidR="00C7659F" w:rsidRPr="00C7659F" w:rsidRDefault="00C7659F" w:rsidP="00C765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659F">
        <w:rPr>
          <w:rFonts w:ascii="Times New Roman" w:hAnsi="Times New Roman"/>
          <w:sz w:val="28"/>
          <w:szCs w:val="28"/>
        </w:rPr>
        <w:t>СОДЕРЖАНИЕ</w:t>
      </w:r>
    </w:p>
    <w:p w14:paraId="7A8A8F6C" w14:textId="77777777" w:rsidR="00C7659F" w:rsidRPr="00C7659F" w:rsidRDefault="00C7659F" w:rsidP="00C7659F">
      <w:pPr>
        <w:spacing w:after="0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8516895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AD2968" w14:textId="77777777" w:rsidR="00C7659F" w:rsidRPr="00C7659F" w:rsidRDefault="00C7659F" w:rsidP="00C7659F">
          <w:pPr>
            <w:pStyle w:val="af5"/>
            <w:spacing w:before="0"/>
            <w:rPr>
              <w:rFonts w:ascii="Times New Roman" w:hAnsi="Times New Roman" w:cs="Times New Roman"/>
            </w:rPr>
          </w:pPr>
        </w:p>
        <w:p w14:paraId="7E1A4854" w14:textId="3D56D2C2" w:rsidR="00C7659F" w:rsidRPr="00C7659F" w:rsidRDefault="00C93664" w:rsidP="00C7659F">
          <w:pPr>
            <w:pStyle w:val="20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eastAsiaTheme="minorEastAsia"/>
              <w:noProof/>
              <w:kern w:val="2"/>
              <w:sz w:val="28"/>
              <w:szCs w:val="28"/>
            </w:rPr>
          </w:pPr>
          <w:r w:rsidRPr="00C7659F">
            <w:rPr>
              <w:sz w:val="28"/>
              <w:szCs w:val="28"/>
            </w:rPr>
            <w:fldChar w:fldCharType="begin"/>
          </w:r>
          <w:r w:rsidR="00C7659F" w:rsidRPr="00C7659F">
            <w:rPr>
              <w:sz w:val="28"/>
              <w:szCs w:val="28"/>
            </w:rPr>
            <w:instrText xml:space="preserve"> TOC \o "1-3" \h \z \u </w:instrText>
          </w:r>
          <w:r w:rsidRPr="00C7659F">
            <w:rPr>
              <w:sz w:val="28"/>
              <w:szCs w:val="28"/>
            </w:rPr>
            <w:fldChar w:fldCharType="separate"/>
          </w:r>
          <w:hyperlink w:anchor="_Toc138171641" w:history="1">
            <w:r w:rsidR="00C7659F" w:rsidRPr="00C7659F">
              <w:rPr>
                <w:rStyle w:val="aa"/>
                <w:caps/>
                <w:noProof/>
                <w:sz w:val="28"/>
                <w:szCs w:val="28"/>
              </w:rPr>
              <w:t>Введение</w:t>
            </w:r>
            <w:r w:rsidR="00C7659F" w:rsidRPr="00C7659F">
              <w:rPr>
                <w:noProof/>
                <w:webHidden/>
                <w:sz w:val="28"/>
                <w:szCs w:val="28"/>
              </w:rPr>
              <w:tab/>
            </w:r>
            <w:r w:rsidRPr="00C7659F">
              <w:rPr>
                <w:noProof/>
                <w:webHidden/>
                <w:sz w:val="28"/>
                <w:szCs w:val="28"/>
              </w:rPr>
              <w:fldChar w:fldCharType="begin"/>
            </w:r>
            <w:r w:rsidR="00C7659F" w:rsidRPr="00C7659F">
              <w:rPr>
                <w:noProof/>
                <w:webHidden/>
                <w:sz w:val="28"/>
                <w:szCs w:val="28"/>
              </w:rPr>
              <w:instrText xml:space="preserve"> PAGEREF _Toc138171641 \h </w:instrText>
            </w:r>
            <w:r w:rsidRPr="00C765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183E">
              <w:rPr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Pr="00C765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55BEA4" w14:textId="31A88099" w:rsidR="00C7659F" w:rsidRPr="00C7659F" w:rsidRDefault="00000000" w:rsidP="00C7659F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kern w:val="2"/>
              <w:sz w:val="28"/>
              <w:szCs w:val="28"/>
            </w:rPr>
          </w:pPr>
          <w:hyperlink w:anchor="_Toc138171642" w:history="1">
            <w:r w:rsidR="00C7659F" w:rsidRPr="00C7659F">
              <w:rPr>
                <w:rStyle w:val="aa"/>
                <w:noProof/>
                <w:sz w:val="28"/>
                <w:szCs w:val="28"/>
              </w:rPr>
              <w:t>1. Особенности и основные источники финансирования текущей деятельности организаций</w:t>
            </w:r>
            <w:r w:rsidR="00C7659F" w:rsidRPr="00C7659F">
              <w:rPr>
                <w:noProof/>
                <w:webHidden/>
                <w:sz w:val="28"/>
                <w:szCs w:val="28"/>
              </w:rPr>
              <w:tab/>
            </w:r>
            <w:r w:rsidR="00C93664" w:rsidRPr="00C7659F">
              <w:rPr>
                <w:noProof/>
                <w:webHidden/>
                <w:sz w:val="28"/>
                <w:szCs w:val="28"/>
              </w:rPr>
              <w:fldChar w:fldCharType="begin"/>
            </w:r>
            <w:r w:rsidR="00C7659F" w:rsidRPr="00C7659F">
              <w:rPr>
                <w:noProof/>
                <w:webHidden/>
                <w:sz w:val="28"/>
                <w:szCs w:val="28"/>
              </w:rPr>
              <w:instrText xml:space="preserve"> PAGEREF _Toc138171642 \h </w:instrText>
            </w:r>
            <w:r w:rsidR="00C93664" w:rsidRPr="00C765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183E">
              <w:rPr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C93664" w:rsidRPr="00C765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7F8ACB" w14:textId="2EA4BF98" w:rsidR="00C7659F" w:rsidRPr="00C7659F" w:rsidRDefault="00000000" w:rsidP="00C7659F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kern w:val="2"/>
              <w:sz w:val="28"/>
              <w:szCs w:val="28"/>
            </w:rPr>
          </w:pPr>
          <w:hyperlink w:anchor="_Toc138171643" w:history="1">
            <w:r w:rsidR="00C7659F" w:rsidRPr="00C7659F">
              <w:rPr>
                <w:rStyle w:val="aa"/>
                <w:noProof/>
                <w:sz w:val="28"/>
                <w:szCs w:val="28"/>
              </w:rPr>
              <w:t>2. Научные подходы к формированию принципов и анализу эффективности финансирования текущей деятельности организации</w:t>
            </w:r>
            <w:r w:rsidR="00C7659F" w:rsidRPr="00C7659F">
              <w:rPr>
                <w:noProof/>
                <w:webHidden/>
                <w:sz w:val="28"/>
                <w:szCs w:val="28"/>
              </w:rPr>
              <w:tab/>
            </w:r>
            <w:r w:rsidR="00C93664" w:rsidRPr="00C7659F">
              <w:rPr>
                <w:noProof/>
                <w:webHidden/>
                <w:sz w:val="28"/>
                <w:szCs w:val="28"/>
              </w:rPr>
              <w:fldChar w:fldCharType="begin"/>
            </w:r>
            <w:r w:rsidR="00C7659F" w:rsidRPr="00C7659F">
              <w:rPr>
                <w:noProof/>
                <w:webHidden/>
                <w:sz w:val="28"/>
                <w:szCs w:val="28"/>
              </w:rPr>
              <w:instrText xml:space="preserve"> PAGEREF _Toc138171643 \h </w:instrText>
            </w:r>
            <w:r w:rsidR="00C93664" w:rsidRPr="00C765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183E">
              <w:rPr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C93664" w:rsidRPr="00C765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FC7931" w14:textId="42D1A133" w:rsidR="00C7659F" w:rsidRPr="00C7659F" w:rsidRDefault="00000000" w:rsidP="00C7659F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kern w:val="2"/>
              <w:sz w:val="28"/>
              <w:szCs w:val="28"/>
            </w:rPr>
          </w:pPr>
          <w:hyperlink w:anchor="_Toc138171644" w:history="1">
            <w:r w:rsidR="00C7659F" w:rsidRPr="00C7659F">
              <w:rPr>
                <w:rStyle w:val="aa"/>
                <w:noProof/>
                <w:sz w:val="28"/>
                <w:szCs w:val="28"/>
              </w:rPr>
              <w:t>3. Система показателей оценки эффективности текущего финансирования деятельности организации</w:t>
            </w:r>
            <w:r w:rsidR="00C7659F" w:rsidRPr="00C7659F">
              <w:rPr>
                <w:noProof/>
                <w:webHidden/>
                <w:sz w:val="28"/>
                <w:szCs w:val="28"/>
              </w:rPr>
              <w:tab/>
            </w:r>
            <w:r w:rsidR="00C93664" w:rsidRPr="00C7659F">
              <w:rPr>
                <w:noProof/>
                <w:webHidden/>
                <w:sz w:val="28"/>
                <w:szCs w:val="28"/>
              </w:rPr>
              <w:fldChar w:fldCharType="begin"/>
            </w:r>
            <w:r w:rsidR="00C7659F" w:rsidRPr="00C7659F">
              <w:rPr>
                <w:noProof/>
                <w:webHidden/>
                <w:sz w:val="28"/>
                <w:szCs w:val="28"/>
              </w:rPr>
              <w:instrText xml:space="preserve"> PAGEREF _Toc138171644 \h </w:instrText>
            </w:r>
            <w:r w:rsidR="00C93664" w:rsidRPr="00C765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183E">
              <w:rPr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C93664" w:rsidRPr="00C765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C238C7" w14:textId="5FEE87A5" w:rsidR="00C7659F" w:rsidRPr="00C7659F" w:rsidRDefault="00000000" w:rsidP="00C7659F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kern w:val="2"/>
              <w:sz w:val="28"/>
              <w:szCs w:val="28"/>
            </w:rPr>
          </w:pPr>
          <w:hyperlink w:anchor="_Toc138171646" w:history="1">
            <w:r w:rsidR="00C7659F" w:rsidRPr="00C7659F">
              <w:rPr>
                <w:rStyle w:val="aa"/>
                <w:caps/>
                <w:noProof/>
                <w:sz w:val="28"/>
                <w:szCs w:val="28"/>
              </w:rPr>
              <w:t>Заключение</w:t>
            </w:r>
            <w:r w:rsidR="00C7659F" w:rsidRPr="00C7659F">
              <w:rPr>
                <w:noProof/>
                <w:webHidden/>
                <w:sz w:val="28"/>
                <w:szCs w:val="28"/>
              </w:rPr>
              <w:tab/>
            </w:r>
            <w:r w:rsidR="00C93664" w:rsidRPr="00C7659F">
              <w:rPr>
                <w:noProof/>
                <w:webHidden/>
                <w:sz w:val="28"/>
                <w:szCs w:val="28"/>
              </w:rPr>
              <w:fldChar w:fldCharType="begin"/>
            </w:r>
            <w:r w:rsidR="00C7659F" w:rsidRPr="00C7659F">
              <w:rPr>
                <w:noProof/>
                <w:webHidden/>
                <w:sz w:val="28"/>
                <w:szCs w:val="28"/>
              </w:rPr>
              <w:instrText xml:space="preserve"> PAGEREF _Toc138171646 \h </w:instrText>
            </w:r>
            <w:r w:rsidR="00C93664" w:rsidRPr="00C765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183E">
              <w:rPr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C93664" w:rsidRPr="00C765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08D406" w14:textId="1E060197" w:rsidR="00C7659F" w:rsidRPr="00C7659F" w:rsidRDefault="00000000" w:rsidP="00C7659F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kern w:val="2"/>
              <w:sz w:val="28"/>
              <w:szCs w:val="28"/>
            </w:rPr>
          </w:pPr>
          <w:hyperlink w:anchor="_Toc138171647" w:history="1">
            <w:r w:rsidR="00C7659F" w:rsidRPr="00C7659F">
              <w:rPr>
                <w:rStyle w:val="aa"/>
                <w:caps/>
                <w:noProof/>
                <w:sz w:val="28"/>
                <w:szCs w:val="28"/>
              </w:rPr>
              <w:t>Список использованных источников</w:t>
            </w:r>
            <w:r w:rsidR="00C7659F" w:rsidRPr="00C7659F">
              <w:rPr>
                <w:noProof/>
                <w:webHidden/>
                <w:sz w:val="28"/>
                <w:szCs w:val="28"/>
              </w:rPr>
              <w:tab/>
            </w:r>
            <w:r w:rsidR="00C93664" w:rsidRPr="00C7659F">
              <w:rPr>
                <w:noProof/>
                <w:webHidden/>
                <w:sz w:val="28"/>
                <w:szCs w:val="28"/>
              </w:rPr>
              <w:fldChar w:fldCharType="begin"/>
            </w:r>
            <w:r w:rsidR="00C7659F" w:rsidRPr="00C7659F">
              <w:rPr>
                <w:noProof/>
                <w:webHidden/>
                <w:sz w:val="28"/>
                <w:szCs w:val="28"/>
              </w:rPr>
              <w:instrText xml:space="preserve"> PAGEREF _Toc138171647 \h </w:instrText>
            </w:r>
            <w:r w:rsidR="00C93664" w:rsidRPr="00C765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7183E">
              <w:rPr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C93664" w:rsidRPr="00C765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BAF10D" w14:textId="0F69BEC5" w:rsidR="00C7659F" w:rsidRPr="00C7659F" w:rsidRDefault="00C93664" w:rsidP="00C7659F">
          <w:pPr>
            <w:pStyle w:val="12"/>
            <w:tabs>
              <w:tab w:val="right" w:leader="dot" w:pos="9345"/>
            </w:tabs>
            <w:spacing w:after="0" w:line="360" w:lineRule="auto"/>
            <w:jc w:val="both"/>
          </w:pPr>
          <w:r w:rsidRPr="00C7659F">
            <w:rPr>
              <w:b/>
              <w:bCs/>
              <w:sz w:val="28"/>
              <w:szCs w:val="28"/>
            </w:rPr>
            <w:fldChar w:fldCharType="end"/>
          </w:r>
          <w:r w:rsidR="00C7659F" w:rsidRPr="00C7659F">
            <w:rPr>
              <w:caps/>
              <w:noProof/>
              <w:sz w:val="28"/>
              <w:szCs w:val="28"/>
            </w:rPr>
            <w:t>ПРИЛОЖЕНИЯ</w:t>
          </w:r>
          <w:r w:rsidR="00C7659F" w:rsidRPr="00C7659F">
            <w:rPr>
              <w:noProof/>
              <w:webHidden/>
              <w:sz w:val="28"/>
              <w:szCs w:val="28"/>
            </w:rPr>
            <w:tab/>
          </w:r>
          <w:r w:rsidRPr="00C7659F">
            <w:rPr>
              <w:noProof/>
              <w:webHidden/>
              <w:sz w:val="28"/>
              <w:szCs w:val="28"/>
            </w:rPr>
            <w:fldChar w:fldCharType="begin"/>
          </w:r>
          <w:r w:rsidR="00C7659F" w:rsidRPr="00C7659F">
            <w:rPr>
              <w:noProof/>
              <w:webHidden/>
              <w:sz w:val="28"/>
              <w:szCs w:val="28"/>
            </w:rPr>
            <w:instrText xml:space="preserve"> PAGEREF _Toc138171647 \h </w:instrText>
          </w:r>
          <w:r w:rsidRPr="00C7659F">
            <w:rPr>
              <w:noProof/>
              <w:webHidden/>
              <w:sz w:val="28"/>
              <w:szCs w:val="28"/>
            </w:rPr>
            <w:fldChar w:fldCharType="separate"/>
          </w:r>
          <w:r w:rsidR="00E7183E">
            <w:rPr>
              <w:b/>
              <w:bCs/>
              <w:noProof/>
              <w:webHidden/>
              <w:sz w:val="28"/>
              <w:szCs w:val="28"/>
            </w:rPr>
            <w:t>Ошибка! Закладка не определена.</w:t>
          </w:r>
          <w:r w:rsidRPr="00C7659F">
            <w:rPr>
              <w:noProof/>
              <w:webHidden/>
              <w:sz w:val="28"/>
              <w:szCs w:val="28"/>
            </w:rPr>
            <w:fldChar w:fldCharType="end"/>
          </w:r>
        </w:p>
      </w:sdtContent>
    </w:sdt>
    <w:p w14:paraId="01BE57C4" w14:textId="77777777" w:rsidR="00C7659F" w:rsidRPr="00C7659F" w:rsidRDefault="00C7659F" w:rsidP="00C7659F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</w:pPr>
    </w:p>
    <w:p w14:paraId="7E39BE16" w14:textId="77777777" w:rsidR="00C7659F" w:rsidRPr="00C7659F" w:rsidRDefault="00C7659F" w:rsidP="00C7659F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</w:pPr>
    </w:p>
    <w:p w14:paraId="083E4191" w14:textId="77777777" w:rsidR="00C7659F" w:rsidRPr="00C7659F" w:rsidRDefault="00C7659F" w:rsidP="00C7659F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</w:pPr>
      <w:r w:rsidRPr="00C7659F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>Содержание отчета по семестрам должно соответствовать методическим рекомендациям. Выдержка из методических рекомендаций:</w:t>
      </w:r>
    </w:p>
    <w:p w14:paraId="57660D8C" w14:textId="77777777" w:rsidR="00C7659F" w:rsidRPr="00C7659F" w:rsidRDefault="00C7659F" w:rsidP="00C7659F">
      <w:pPr>
        <w:spacing w:after="0" w:line="288" w:lineRule="auto"/>
        <w:ind w:firstLine="709"/>
        <w:jc w:val="both"/>
        <w:rPr>
          <w:rFonts w:ascii="Times New Roman" w:hAnsi="Times New Roman"/>
          <w:i/>
          <w:iCs/>
          <w:color w:val="FF0000"/>
          <w:sz w:val="26"/>
          <w:szCs w:val="26"/>
        </w:rPr>
      </w:pPr>
      <w:r w:rsidRPr="00C7659F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>1 семестр:</w:t>
      </w:r>
      <w:r w:rsidRPr="00C7659F">
        <w:rPr>
          <w:rFonts w:ascii="Times New Roman" w:hAnsi="Times New Roman"/>
          <w:i/>
          <w:iCs/>
          <w:color w:val="FF0000"/>
          <w:sz w:val="26"/>
          <w:szCs w:val="26"/>
        </w:rPr>
        <w:t xml:space="preserve"> Выбор темы и подготовка библиографического обзора Ознакомление с состоянием области исследования. Предварительное определение предполагаемой темы ВКР. Обоснование актуальности выбранной темы. Постановка целей и задач диссертационного исследования. Библиографический список по выбранному направлению исследования. </w:t>
      </w:r>
    </w:p>
    <w:p w14:paraId="0122A4B5" w14:textId="77777777" w:rsidR="00C7659F" w:rsidRPr="00C7659F" w:rsidRDefault="00C7659F" w:rsidP="00C7659F">
      <w:pPr>
        <w:spacing w:after="0" w:line="288" w:lineRule="auto"/>
        <w:ind w:firstLine="709"/>
        <w:jc w:val="both"/>
        <w:rPr>
          <w:rFonts w:ascii="Times New Roman" w:hAnsi="Times New Roman"/>
          <w:i/>
          <w:iCs/>
          <w:color w:val="FF0000"/>
          <w:sz w:val="26"/>
          <w:szCs w:val="26"/>
        </w:rPr>
      </w:pPr>
      <w:r w:rsidRPr="00C7659F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>2 семестр:</w:t>
      </w:r>
      <w:r w:rsidRPr="00C7659F">
        <w:rPr>
          <w:rFonts w:ascii="Times New Roman" w:hAnsi="Times New Roman"/>
          <w:i/>
          <w:iCs/>
          <w:color w:val="FF0000"/>
          <w:sz w:val="26"/>
          <w:szCs w:val="26"/>
        </w:rPr>
        <w:t xml:space="preserve"> Разработка методологии исследовательской части ВКР Обзор и анализ существующих методологических подходов в выбранной области исследований. Формулирование собственной задачи. Ознакомление с источниками фактической информации для работы над ВКР. Выступление на научной конференции ИЭП. </w:t>
      </w:r>
    </w:p>
    <w:p w14:paraId="291555FF" w14:textId="77777777" w:rsidR="00C7659F" w:rsidRPr="00C7659F" w:rsidRDefault="00C7659F" w:rsidP="00C7659F">
      <w:pPr>
        <w:spacing w:after="0" w:line="288" w:lineRule="auto"/>
        <w:ind w:firstLine="709"/>
        <w:jc w:val="both"/>
        <w:rPr>
          <w:rFonts w:ascii="Times New Roman" w:hAnsi="Times New Roman"/>
          <w:i/>
          <w:iCs/>
          <w:color w:val="FF0000"/>
          <w:sz w:val="26"/>
          <w:szCs w:val="26"/>
        </w:rPr>
      </w:pPr>
      <w:r w:rsidRPr="00C7659F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>3 семестр:</w:t>
      </w:r>
      <w:r w:rsidRPr="00C7659F">
        <w:rPr>
          <w:rFonts w:ascii="Times New Roman" w:hAnsi="Times New Roman"/>
          <w:i/>
          <w:iCs/>
          <w:color w:val="FF0000"/>
          <w:sz w:val="26"/>
          <w:szCs w:val="26"/>
        </w:rPr>
        <w:t xml:space="preserve"> Сбор фактического материала и начало работы над исследовательской частью ВКР Формирование массивов данных для выполнения диссертационного исследования. Пробная реализация выбранных методов исследования и предварительный анализ результатов. Оценка их достоверности и интерпретация экономического смысла. </w:t>
      </w:r>
    </w:p>
    <w:p w14:paraId="3290F1DA" w14:textId="557ADE44" w:rsidR="00C7659F" w:rsidRPr="00C7659F" w:rsidRDefault="00C7659F" w:rsidP="00C7659F">
      <w:pPr>
        <w:spacing w:after="0" w:line="288" w:lineRule="auto"/>
        <w:ind w:firstLine="709"/>
        <w:jc w:val="both"/>
        <w:rPr>
          <w:rFonts w:ascii="Times New Roman" w:hAnsi="Times New Roman"/>
          <w:i/>
          <w:iCs/>
          <w:color w:val="FF0000"/>
          <w:sz w:val="26"/>
          <w:szCs w:val="26"/>
        </w:rPr>
      </w:pPr>
      <w:r w:rsidRPr="00C7659F">
        <w:rPr>
          <w:rFonts w:ascii="Times New Roman" w:hAnsi="Times New Roman"/>
          <w:i/>
          <w:iCs/>
          <w:color w:val="FF0000"/>
          <w:sz w:val="26"/>
          <w:szCs w:val="26"/>
        </w:rPr>
        <w:lastRenderedPageBreak/>
        <w:t>Проведение исследования и апробация результатов. Анализ собранных ранее данных на основе выбранной методологии. Трактовка и осмысление результатов. Формулирование выводов. Подготовка научной публикации по выбранной теме.</w:t>
      </w:r>
    </w:p>
    <w:p w14:paraId="7D9B11D8" w14:textId="203223CB" w:rsidR="00C7659F" w:rsidRPr="00C7659F" w:rsidRDefault="00C7659F" w:rsidP="00C7659F">
      <w:pPr>
        <w:spacing w:after="0" w:line="288" w:lineRule="auto"/>
        <w:ind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C7659F">
        <w:rPr>
          <w:rFonts w:ascii="Times New Roman" w:hAnsi="Times New Roman"/>
          <w:sz w:val="28"/>
          <w:szCs w:val="28"/>
        </w:rPr>
        <w:br w:type="page"/>
      </w:r>
      <w:r w:rsidRPr="00C7659F">
        <w:rPr>
          <w:rFonts w:ascii="Times New Roman" w:hAnsi="Times New Roman"/>
          <w:i/>
          <w:iCs/>
          <w:color w:val="FF0000"/>
          <w:sz w:val="28"/>
          <w:szCs w:val="28"/>
        </w:rPr>
        <w:lastRenderedPageBreak/>
        <w:t xml:space="preserve">К отчету по НИР </w:t>
      </w:r>
      <w:r w:rsidR="00F4012C" w:rsidRPr="00C7659F">
        <w:rPr>
          <w:rFonts w:ascii="Times New Roman" w:hAnsi="Times New Roman"/>
          <w:i/>
          <w:iCs/>
          <w:color w:val="FF0000"/>
          <w:sz w:val="28"/>
          <w:szCs w:val="28"/>
        </w:rPr>
        <w:t>должен</w:t>
      </w:r>
      <w:r w:rsidRPr="00C7659F">
        <w:rPr>
          <w:rFonts w:ascii="Times New Roman" w:hAnsi="Times New Roman"/>
          <w:i/>
          <w:iCs/>
          <w:color w:val="FF0000"/>
          <w:sz w:val="28"/>
          <w:szCs w:val="28"/>
        </w:rPr>
        <w:t xml:space="preserve"> быть приложен отчет о проверке работы в системе «Антиплагиат» (</w:t>
      </w:r>
      <w:hyperlink r:id="rId17" w:history="1">
        <w:r w:rsidRPr="00C7659F">
          <w:rPr>
            <w:rStyle w:val="aa"/>
            <w:i/>
            <w:iCs/>
            <w:sz w:val="28"/>
            <w:szCs w:val="28"/>
          </w:rPr>
          <w:t>https://antiplagiat.ru/</w:t>
        </w:r>
      </w:hyperlink>
      <w:r w:rsidRPr="00C7659F">
        <w:rPr>
          <w:rFonts w:ascii="Times New Roman" w:hAnsi="Times New Roman"/>
          <w:i/>
          <w:iCs/>
          <w:color w:val="FF0000"/>
          <w:sz w:val="28"/>
          <w:szCs w:val="28"/>
        </w:rPr>
        <w:t>), выгруженный студентом самостоятельно из его личного кабинета. Заимстования не должны превышать 30%.</w:t>
      </w:r>
    </w:p>
    <w:p w14:paraId="41088544" w14:textId="77777777" w:rsidR="00C7659F" w:rsidRDefault="00C7659F" w:rsidP="00C7659F">
      <w:pPr>
        <w:spacing w:line="288" w:lineRule="auto"/>
        <w:ind w:firstLine="709"/>
        <w:jc w:val="both"/>
        <w:rPr>
          <w:i/>
          <w:iCs/>
          <w:color w:val="FF0000"/>
          <w:sz w:val="28"/>
          <w:szCs w:val="28"/>
        </w:rPr>
      </w:pPr>
    </w:p>
    <w:p w14:paraId="7EED523F" w14:textId="77777777" w:rsidR="00C7659F" w:rsidRDefault="00C7659F">
      <w:r w:rsidRPr="00C7659F">
        <w:rPr>
          <w:noProof/>
        </w:rPr>
        <w:drawing>
          <wp:inline distT="0" distB="0" distL="0" distR="0" wp14:anchorId="3119D49C" wp14:editId="46FE2F86">
            <wp:extent cx="6210300" cy="6467475"/>
            <wp:effectExtent l="0" t="0" r="0" b="9525"/>
            <wp:docPr id="15574321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43212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94534" w14:textId="77777777" w:rsidR="00B179C4" w:rsidRDefault="00B179C4" w:rsidP="007307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B179C4" w:rsidSect="00176492">
      <w:pgSz w:w="11906" w:h="16838"/>
      <w:pgMar w:top="1134" w:right="567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F355" w14:textId="77777777" w:rsidR="00DF195C" w:rsidRDefault="00DF195C">
      <w:pPr>
        <w:spacing w:after="0" w:line="240" w:lineRule="auto"/>
      </w:pPr>
      <w:r>
        <w:separator/>
      </w:r>
    </w:p>
  </w:endnote>
  <w:endnote w:type="continuationSeparator" w:id="0">
    <w:p w14:paraId="02194F55" w14:textId="77777777" w:rsidR="00DF195C" w:rsidRDefault="00DF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space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8EB5" w14:textId="77777777" w:rsidR="0025693A" w:rsidRDefault="0000000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A3284">
      <w:rPr>
        <w:noProof/>
      </w:rPr>
      <w:t>22</w:t>
    </w:r>
    <w:r>
      <w:rPr>
        <w:noProof/>
      </w:rPr>
      <w:fldChar w:fldCharType="end"/>
    </w:r>
  </w:p>
  <w:p w14:paraId="41EAA1A7" w14:textId="77777777" w:rsidR="0025693A" w:rsidRDefault="002569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3539" w14:textId="77777777" w:rsidR="00DF195C" w:rsidRDefault="00DF195C">
      <w:pPr>
        <w:spacing w:after="0" w:line="240" w:lineRule="auto"/>
      </w:pPr>
      <w:r>
        <w:separator/>
      </w:r>
    </w:p>
  </w:footnote>
  <w:footnote w:type="continuationSeparator" w:id="0">
    <w:p w14:paraId="4E433DF7" w14:textId="77777777" w:rsidR="00DF195C" w:rsidRDefault="00DF1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C57"/>
    <w:multiLevelType w:val="multilevel"/>
    <w:tmpl w:val="02B50C5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AF5691D"/>
    <w:multiLevelType w:val="hybridMultilevel"/>
    <w:tmpl w:val="921C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49F6"/>
    <w:multiLevelType w:val="hybridMultilevel"/>
    <w:tmpl w:val="29D4F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9F6105"/>
    <w:multiLevelType w:val="multilevel"/>
    <w:tmpl w:val="461716F0"/>
    <w:lvl w:ilvl="0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1E6DA0"/>
    <w:multiLevelType w:val="multilevel"/>
    <w:tmpl w:val="D96A53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5" w15:restartNumberingAfterBreak="0">
    <w:nsid w:val="45C555C2"/>
    <w:multiLevelType w:val="multilevel"/>
    <w:tmpl w:val="461716F0"/>
    <w:lvl w:ilvl="0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D6578F"/>
    <w:multiLevelType w:val="multilevel"/>
    <w:tmpl w:val="A84861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1716F0"/>
    <w:multiLevelType w:val="multilevel"/>
    <w:tmpl w:val="461716F0"/>
    <w:lvl w:ilvl="0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6D08BC"/>
    <w:multiLevelType w:val="hybridMultilevel"/>
    <w:tmpl w:val="B6F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ADE"/>
    <w:multiLevelType w:val="multilevel"/>
    <w:tmpl w:val="470F4AD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851193E"/>
    <w:multiLevelType w:val="multilevel"/>
    <w:tmpl w:val="4851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5A4655"/>
    <w:multiLevelType w:val="multilevel"/>
    <w:tmpl w:val="545A4655"/>
    <w:lvl w:ilvl="0">
      <w:start w:val="10"/>
      <w:numFmt w:val="decimal"/>
      <w:lvlText w:val="%1."/>
      <w:lvlJc w:val="left"/>
      <w:pPr>
        <w:ind w:left="660" w:hanging="660"/>
      </w:pPr>
      <w:rPr>
        <w:rFonts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12" w15:restartNumberingAfterBreak="0">
    <w:nsid w:val="5A2573DA"/>
    <w:multiLevelType w:val="singleLevel"/>
    <w:tmpl w:val="5A2573DA"/>
    <w:lvl w:ilvl="0">
      <w:start w:val="8"/>
      <w:numFmt w:val="decimal"/>
      <w:suff w:val="space"/>
      <w:lvlText w:val="%1."/>
      <w:lvlJc w:val="left"/>
      <w:rPr>
        <w:rFonts w:cs="Times New Roman"/>
      </w:rPr>
    </w:lvl>
  </w:abstractNum>
  <w:abstractNum w:abstractNumId="13" w15:restartNumberingAfterBreak="0">
    <w:nsid w:val="5A5793B0"/>
    <w:multiLevelType w:val="singleLevel"/>
    <w:tmpl w:val="5A5793B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4" w15:restartNumberingAfterBreak="0">
    <w:nsid w:val="630B7342"/>
    <w:multiLevelType w:val="multilevel"/>
    <w:tmpl w:val="630B734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cs="Times New Roman" w:hint="default"/>
      </w:rPr>
    </w:lvl>
  </w:abstractNum>
  <w:abstractNum w:abstractNumId="15" w15:restartNumberingAfterBreak="0">
    <w:nsid w:val="650A071C"/>
    <w:multiLevelType w:val="multilevel"/>
    <w:tmpl w:val="650A071C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857253A"/>
    <w:multiLevelType w:val="hybridMultilevel"/>
    <w:tmpl w:val="A156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07861"/>
    <w:multiLevelType w:val="hybridMultilevel"/>
    <w:tmpl w:val="921C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62E48"/>
    <w:multiLevelType w:val="multilevel"/>
    <w:tmpl w:val="76962E4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072622">
    <w:abstractNumId w:val="18"/>
  </w:num>
  <w:num w:numId="2" w16cid:durableId="1994983441">
    <w:abstractNumId w:val="10"/>
  </w:num>
  <w:num w:numId="3" w16cid:durableId="782067627">
    <w:abstractNumId w:val="12"/>
  </w:num>
  <w:num w:numId="4" w16cid:durableId="1050346662">
    <w:abstractNumId w:val="9"/>
  </w:num>
  <w:num w:numId="5" w16cid:durableId="851454001">
    <w:abstractNumId w:val="14"/>
  </w:num>
  <w:num w:numId="6" w16cid:durableId="154028241">
    <w:abstractNumId w:val="7"/>
  </w:num>
  <w:num w:numId="7" w16cid:durableId="1036976665">
    <w:abstractNumId w:val="15"/>
  </w:num>
  <w:num w:numId="8" w16cid:durableId="974339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2437521">
    <w:abstractNumId w:val="11"/>
  </w:num>
  <w:num w:numId="10" w16cid:durableId="983002990">
    <w:abstractNumId w:val="13"/>
  </w:num>
  <w:num w:numId="11" w16cid:durableId="570164739">
    <w:abstractNumId w:val="3"/>
  </w:num>
  <w:num w:numId="12" w16cid:durableId="1483540594">
    <w:abstractNumId w:val="5"/>
  </w:num>
  <w:num w:numId="13" w16cid:durableId="201674606">
    <w:abstractNumId w:val="16"/>
  </w:num>
  <w:num w:numId="14" w16cid:durableId="620913810">
    <w:abstractNumId w:val="4"/>
  </w:num>
  <w:num w:numId="15" w16cid:durableId="196430398">
    <w:abstractNumId w:val="6"/>
  </w:num>
  <w:num w:numId="16" w16cid:durableId="355887517">
    <w:abstractNumId w:val="1"/>
  </w:num>
  <w:num w:numId="17" w16cid:durableId="1894654037">
    <w:abstractNumId w:val="17"/>
  </w:num>
  <w:num w:numId="18" w16cid:durableId="77942765">
    <w:abstractNumId w:val="8"/>
  </w:num>
  <w:num w:numId="19" w16cid:durableId="134638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68B"/>
    <w:rsid w:val="00000452"/>
    <w:rsid w:val="000021FE"/>
    <w:rsid w:val="00003443"/>
    <w:rsid w:val="00003944"/>
    <w:rsid w:val="00005249"/>
    <w:rsid w:val="000054C5"/>
    <w:rsid w:val="00007419"/>
    <w:rsid w:val="000102E0"/>
    <w:rsid w:val="000128B3"/>
    <w:rsid w:val="00012B74"/>
    <w:rsid w:val="00015BB5"/>
    <w:rsid w:val="00015D22"/>
    <w:rsid w:val="00015DDD"/>
    <w:rsid w:val="00015F38"/>
    <w:rsid w:val="00016C06"/>
    <w:rsid w:val="00017BA6"/>
    <w:rsid w:val="00020ED4"/>
    <w:rsid w:val="00025068"/>
    <w:rsid w:val="00025411"/>
    <w:rsid w:val="00025492"/>
    <w:rsid w:val="0002618D"/>
    <w:rsid w:val="000261F9"/>
    <w:rsid w:val="0002630C"/>
    <w:rsid w:val="00027D42"/>
    <w:rsid w:val="00027F17"/>
    <w:rsid w:val="00031382"/>
    <w:rsid w:val="0003223F"/>
    <w:rsid w:val="000334AF"/>
    <w:rsid w:val="00035212"/>
    <w:rsid w:val="00035A11"/>
    <w:rsid w:val="0004189F"/>
    <w:rsid w:val="00042DC7"/>
    <w:rsid w:val="00045B26"/>
    <w:rsid w:val="00045BD0"/>
    <w:rsid w:val="00046001"/>
    <w:rsid w:val="0004604D"/>
    <w:rsid w:val="0005118F"/>
    <w:rsid w:val="00051DF5"/>
    <w:rsid w:val="00052C1B"/>
    <w:rsid w:val="000535B4"/>
    <w:rsid w:val="00053E54"/>
    <w:rsid w:val="00056083"/>
    <w:rsid w:val="000605E7"/>
    <w:rsid w:val="00071D14"/>
    <w:rsid w:val="00074186"/>
    <w:rsid w:val="00074CB0"/>
    <w:rsid w:val="00076696"/>
    <w:rsid w:val="00077410"/>
    <w:rsid w:val="00081C1D"/>
    <w:rsid w:val="00081E6F"/>
    <w:rsid w:val="0008558E"/>
    <w:rsid w:val="00085ABF"/>
    <w:rsid w:val="00090278"/>
    <w:rsid w:val="0009029F"/>
    <w:rsid w:val="00094342"/>
    <w:rsid w:val="0009462A"/>
    <w:rsid w:val="000951E8"/>
    <w:rsid w:val="0009542D"/>
    <w:rsid w:val="000954E3"/>
    <w:rsid w:val="00097888"/>
    <w:rsid w:val="000A05BE"/>
    <w:rsid w:val="000A25C6"/>
    <w:rsid w:val="000A2869"/>
    <w:rsid w:val="000A3F8C"/>
    <w:rsid w:val="000A4507"/>
    <w:rsid w:val="000A4CA9"/>
    <w:rsid w:val="000A5AB5"/>
    <w:rsid w:val="000B00C2"/>
    <w:rsid w:val="000B02ED"/>
    <w:rsid w:val="000B087C"/>
    <w:rsid w:val="000B0917"/>
    <w:rsid w:val="000B1AD8"/>
    <w:rsid w:val="000B4FF6"/>
    <w:rsid w:val="000C0032"/>
    <w:rsid w:val="000C09BD"/>
    <w:rsid w:val="000C1243"/>
    <w:rsid w:val="000C12C5"/>
    <w:rsid w:val="000C24BE"/>
    <w:rsid w:val="000C33C5"/>
    <w:rsid w:val="000C3466"/>
    <w:rsid w:val="000C4AEA"/>
    <w:rsid w:val="000C53B4"/>
    <w:rsid w:val="000C6CAE"/>
    <w:rsid w:val="000D014F"/>
    <w:rsid w:val="000D19D7"/>
    <w:rsid w:val="000D2541"/>
    <w:rsid w:val="000D3725"/>
    <w:rsid w:val="000D5647"/>
    <w:rsid w:val="000D6DB3"/>
    <w:rsid w:val="000D6F3E"/>
    <w:rsid w:val="000D78EA"/>
    <w:rsid w:val="000D7A98"/>
    <w:rsid w:val="000E2856"/>
    <w:rsid w:val="000E2A4D"/>
    <w:rsid w:val="000E4065"/>
    <w:rsid w:val="000E7F1E"/>
    <w:rsid w:val="000F03AE"/>
    <w:rsid w:val="000F053B"/>
    <w:rsid w:val="000F1D0B"/>
    <w:rsid w:val="00100424"/>
    <w:rsid w:val="00100FDB"/>
    <w:rsid w:val="00102890"/>
    <w:rsid w:val="0010303B"/>
    <w:rsid w:val="00103354"/>
    <w:rsid w:val="00103D1E"/>
    <w:rsid w:val="001042CF"/>
    <w:rsid w:val="0010511E"/>
    <w:rsid w:val="001053E8"/>
    <w:rsid w:val="00107453"/>
    <w:rsid w:val="0011062B"/>
    <w:rsid w:val="001122C0"/>
    <w:rsid w:val="00113735"/>
    <w:rsid w:val="00114077"/>
    <w:rsid w:val="00116AA3"/>
    <w:rsid w:val="00121A40"/>
    <w:rsid w:val="00121F6F"/>
    <w:rsid w:val="00122D46"/>
    <w:rsid w:val="0012365C"/>
    <w:rsid w:val="00123EA1"/>
    <w:rsid w:val="00125030"/>
    <w:rsid w:val="00127D3B"/>
    <w:rsid w:val="00132ECE"/>
    <w:rsid w:val="00134F4D"/>
    <w:rsid w:val="0013797D"/>
    <w:rsid w:val="00137BA9"/>
    <w:rsid w:val="00137BE3"/>
    <w:rsid w:val="001402C8"/>
    <w:rsid w:val="001405DD"/>
    <w:rsid w:val="00140B18"/>
    <w:rsid w:val="00144297"/>
    <w:rsid w:val="00145ACF"/>
    <w:rsid w:val="00146081"/>
    <w:rsid w:val="00146180"/>
    <w:rsid w:val="00150B58"/>
    <w:rsid w:val="00152662"/>
    <w:rsid w:val="001529F4"/>
    <w:rsid w:val="00152B81"/>
    <w:rsid w:val="00152BC1"/>
    <w:rsid w:val="00152FD7"/>
    <w:rsid w:val="00153656"/>
    <w:rsid w:val="00153E4D"/>
    <w:rsid w:val="001609F4"/>
    <w:rsid w:val="00162918"/>
    <w:rsid w:val="001642D7"/>
    <w:rsid w:val="00164791"/>
    <w:rsid w:val="001653B4"/>
    <w:rsid w:val="0016710D"/>
    <w:rsid w:val="0016789E"/>
    <w:rsid w:val="0017233F"/>
    <w:rsid w:val="00173782"/>
    <w:rsid w:val="001737E9"/>
    <w:rsid w:val="001755EE"/>
    <w:rsid w:val="00175812"/>
    <w:rsid w:val="00176492"/>
    <w:rsid w:val="001804D6"/>
    <w:rsid w:val="00182F66"/>
    <w:rsid w:val="00184911"/>
    <w:rsid w:val="00185104"/>
    <w:rsid w:val="001904AF"/>
    <w:rsid w:val="001908B0"/>
    <w:rsid w:val="00191563"/>
    <w:rsid w:val="001934C2"/>
    <w:rsid w:val="001937F6"/>
    <w:rsid w:val="0019688E"/>
    <w:rsid w:val="001A4B59"/>
    <w:rsid w:val="001A5769"/>
    <w:rsid w:val="001A66F5"/>
    <w:rsid w:val="001A6F2E"/>
    <w:rsid w:val="001B031B"/>
    <w:rsid w:val="001B037F"/>
    <w:rsid w:val="001B1A1F"/>
    <w:rsid w:val="001B4F91"/>
    <w:rsid w:val="001B586C"/>
    <w:rsid w:val="001B61E4"/>
    <w:rsid w:val="001B668C"/>
    <w:rsid w:val="001B6C73"/>
    <w:rsid w:val="001C1CC9"/>
    <w:rsid w:val="001C380D"/>
    <w:rsid w:val="001C3EE3"/>
    <w:rsid w:val="001C614C"/>
    <w:rsid w:val="001D2C1E"/>
    <w:rsid w:val="001D2E1F"/>
    <w:rsid w:val="001D31B9"/>
    <w:rsid w:val="001D56C2"/>
    <w:rsid w:val="001D6416"/>
    <w:rsid w:val="001D784C"/>
    <w:rsid w:val="001D79E4"/>
    <w:rsid w:val="001E0502"/>
    <w:rsid w:val="001E1506"/>
    <w:rsid w:val="001E1E08"/>
    <w:rsid w:val="001E485B"/>
    <w:rsid w:val="001E557A"/>
    <w:rsid w:val="001E5C07"/>
    <w:rsid w:val="001E6056"/>
    <w:rsid w:val="001F086F"/>
    <w:rsid w:val="001F2161"/>
    <w:rsid w:val="001F25CF"/>
    <w:rsid w:val="001F5CAA"/>
    <w:rsid w:val="001F6086"/>
    <w:rsid w:val="00202AE0"/>
    <w:rsid w:val="0020389F"/>
    <w:rsid w:val="0020455C"/>
    <w:rsid w:val="00204F38"/>
    <w:rsid w:val="00206494"/>
    <w:rsid w:val="00211427"/>
    <w:rsid w:val="00211984"/>
    <w:rsid w:val="00211BB1"/>
    <w:rsid w:val="00212679"/>
    <w:rsid w:val="00212F67"/>
    <w:rsid w:val="00213866"/>
    <w:rsid w:val="00216441"/>
    <w:rsid w:val="00217037"/>
    <w:rsid w:val="002204C4"/>
    <w:rsid w:val="00221596"/>
    <w:rsid w:val="002234AD"/>
    <w:rsid w:val="002249CB"/>
    <w:rsid w:val="00224BBF"/>
    <w:rsid w:val="00232C7C"/>
    <w:rsid w:val="00234623"/>
    <w:rsid w:val="0023762B"/>
    <w:rsid w:val="0024164B"/>
    <w:rsid w:val="00241E78"/>
    <w:rsid w:val="002440EC"/>
    <w:rsid w:val="002449AC"/>
    <w:rsid w:val="00245898"/>
    <w:rsid w:val="00246E73"/>
    <w:rsid w:val="002504E0"/>
    <w:rsid w:val="002505E8"/>
    <w:rsid w:val="0025156D"/>
    <w:rsid w:val="00252638"/>
    <w:rsid w:val="0025268D"/>
    <w:rsid w:val="0025693A"/>
    <w:rsid w:val="002615BA"/>
    <w:rsid w:val="00263A6C"/>
    <w:rsid w:val="00263D9B"/>
    <w:rsid w:val="00264138"/>
    <w:rsid w:val="002669A8"/>
    <w:rsid w:val="00267C1E"/>
    <w:rsid w:val="002735E4"/>
    <w:rsid w:val="0027364B"/>
    <w:rsid w:val="00274111"/>
    <w:rsid w:val="00277D08"/>
    <w:rsid w:val="002801EA"/>
    <w:rsid w:val="00282C51"/>
    <w:rsid w:val="00283471"/>
    <w:rsid w:val="00283CD6"/>
    <w:rsid w:val="00285221"/>
    <w:rsid w:val="00285D7D"/>
    <w:rsid w:val="00286027"/>
    <w:rsid w:val="002874D4"/>
    <w:rsid w:val="00291118"/>
    <w:rsid w:val="0029204B"/>
    <w:rsid w:val="00293059"/>
    <w:rsid w:val="0029391C"/>
    <w:rsid w:val="002A0D14"/>
    <w:rsid w:val="002A3FA5"/>
    <w:rsid w:val="002A7078"/>
    <w:rsid w:val="002A7DEE"/>
    <w:rsid w:val="002B03CC"/>
    <w:rsid w:val="002B0C7A"/>
    <w:rsid w:val="002B17B9"/>
    <w:rsid w:val="002B211F"/>
    <w:rsid w:val="002B5782"/>
    <w:rsid w:val="002B6ECC"/>
    <w:rsid w:val="002B7C22"/>
    <w:rsid w:val="002C1F65"/>
    <w:rsid w:val="002C2082"/>
    <w:rsid w:val="002C36D5"/>
    <w:rsid w:val="002C4D2E"/>
    <w:rsid w:val="002C5F55"/>
    <w:rsid w:val="002C7B02"/>
    <w:rsid w:val="002D0CFC"/>
    <w:rsid w:val="002D230C"/>
    <w:rsid w:val="002D486D"/>
    <w:rsid w:val="002D66B0"/>
    <w:rsid w:val="002E14C5"/>
    <w:rsid w:val="002E1BBC"/>
    <w:rsid w:val="002E2321"/>
    <w:rsid w:val="002E37E2"/>
    <w:rsid w:val="002E3A56"/>
    <w:rsid w:val="002E449C"/>
    <w:rsid w:val="002E5D5A"/>
    <w:rsid w:val="002E5DAE"/>
    <w:rsid w:val="002E7046"/>
    <w:rsid w:val="002E764F"/>
    <w:rsid w:val="002F013F"/>
    <w:rsid w:val="002F08D3"/>
    <w:rsid w:val="002F6E28"/>
    <w:rsid w:val="0030168D"/>
    <w:rsid w:val="00301C6B"/>
    <w:rsid w:val="00302D91"/>
    <w:rsid w:val="0030413D"/>
    <w:rsid w:val="00305B83"/>
    <w:rsid w:val="00307ED2"/>
    <w:rsid w:val="00310CE5"/>
    <w:rsid w:val="00310D6F"/>
    <w:rsid w:val="00311BEF"/>
    <w:rsid w:val="003202F7"/>
    <w:rsid w:val="00320BEF"/>
    <w:rsid w:val="00320BFD"/>
    <w:rsid w:val="00321B6B"/>
    <w:rsid w:val="00321D98"/>
    <w:rsid w:val="00324585"/>
    <w:rsid w:val="00325446"/>
    <w:rsid w:val="00336027"/>
    <w:rsid w:val="00336287"/>
    <w:rsid w:val="0033694E"/>
    <w:rsid w:val="00337058"/>
    <w:rsid w:val="00337D72"/>
    <w:rsid w:val="003446B3"/>
    <w:rsid w:val="0034517D"/>
    <w:rsid w:val="003456D4"/>
    <w:rsid w:val="0034652B"/>
    <w:rsid w:val="00346C21"/>
    <w:rsid w:val="00346C28"/>
    <w:rsid w:val="0035140E"/>
    <w:rsid w:val="00351A90"/>
    <w:rsid w:val="00354F00"/>
    <w:rsid w:val="003622B0"/>
    <w:rsid w:val="00362E8E"/>
    <w:rsid w:val="00363FD3"/>
    <w:rsid w:val="00366E97"/>
    <w:rsid w:val="00367408"/>
    <w:rsid w:val="00367F75"/>
    <w:rsid w:val="0037361B"/>
    <w:rsid w:val="00374A1C"/>
    <w:rsid w:val="00374B62"/>
    <w:rsid w:val="00374C30"/>
    <w:rsid w:val="00376260"/>
    <w:rsid w:val="003763CC"/>
    <w:rsid w:val="00377B86"/>
    <w:rsid w:val="00382AD7"/>
    <w:rsid w:val="003868EA"/>
    <w:rsid w:val="003878A8"/>
    <w:rsid w:val="00387D0D"/>
    <w:rsid w:val="003913FB"/>
    <w:rsid w:val="00391ED7"/>
    <w:rsid w:val="00393545"/>
    <w:rsid w:val="00396188"/>
    <w:rsid w:val="003A02B6"/>
    <w:rsid w:val="003A2FC4"/>
    <w:rsid w:val="003A50D8"/>
    <w:rsid w:val="003A5AB4"/>
    <w:rsid w:val="003A70F8"/>
    <w:rsid w:val="003A7419"/>
    <w:rsid w:val="003A7686"/>
    <w:rsid w:val="003B0A04"/>
    <w:rsid w:val="003B152F"/>
    <w:rsid w:val="003B41AE"/>
    <w:rsid w:val="003B52CD"/>
    <w:rsid w:val="003B6E85"/>
    <w:rsid w:val="003B7B1E"/>
    <w:rsid w:val="003C017C"/>
    <w:rsid w:val="003C0236"/>
    <w:rsid w:val="003C17E3"/>
    <w:rsid w:val="003C3C2C"/>
    <w:rsid w:val="003C5AE1"/>
    <w:rsid w:val="003D1403"/>
    <w:rsid w:val="003D1553"/>
    <w:rsid w:val="003D29EF"/>
    <w:rsid w:val="003D2F36"/>
    <w:rsid w:val="003D6869"/>
    <w:rsid w:val="003D78FF"/>
    <w:rsid w:val="003E07B1"/>
    <w:rsid w:val="003E21DE"/>
    <w:rsid w:val="003E7F8B"/>
    <w:rsid w:val="003F07DA"/>
    <w:rsid w:val="003F0B3B"/>
    <w:rsid w:val="003F1A65"/>
    <w:rsid w:val="003F1E9A"/>
    <w:rsid w:val="003F29C1"/>
    <w:rsid w:val="003F57DC"/>
    <w:rsid w:val="004004E7"/>
    <w:rsid w:val="004008B4"/>
    <w:rsid w:val="00401188"/>
    <w:rsid w:val="0040168A"/>
    <w:rsid w:val="004016CB"/>
    <w:rsid w:val="0040216F"/>
    <w:rsid w:val="00402518"/>
    <w:rsid w:val="0040363A"/>
    <w:rsid w:val="004037D3"/>
    <w:rsid w:val="00405634"/>
    <w:rsid w:val="00405FE9"/>
    <w:rsid w:val="00410061"/>
    <w:rsid w:val="00412D17"/>
    <w:rsid w:val="00413B0F"/>
    <w:rsid w:val="00415D78"/>
    <w:rsid w:val="00417FDE"/>
    <w:rsid w:val="00420338"/>
    <w:rsid w:val="004212F7"/>
    <w:rsid w:val="004213E5"/>
    <w:rsid w:val="00423178"/>
    <w:rsid w:val="00427A0E"/>
    <w:rsid w:val="00431BEF"/>
    <w:rsid w:val="00432239"/>
    <w:rsid w:val="00432565"/>
    <w:rsid w:val="00433673"/>
    <w:rsid w:val="00433F0F"/>
    <w:rsid w:val="00441431"/>
    <w:rsid w:val="00441508"/>
    <w:rsid w:val="00443DC0"/>
    <w:rsid w:val="00443DE0"/>
    <w:rsid w:val="00445C49"/>
    <w:rsid w:val="004475F3"/>
    <w:rsid w:val="004529A6"/>
    <w:rsid w:val="00453B28"/>
    <w:rsid w:val="00454436"/>
    <w:rsid w:val="00456794"/>
    <w:rsid w:val="004570A9"/>
    <w:rsid w:val="004579E0"/>
    <w:rsid w:val="00460394"/>
    <w:rsid w:val="004612D8"/>
    <w:rsid w:val="004619FB"/>
    <w:rsid w:val="004621F7"/>
    <w:rsid w:val="00462A41"/>
    <w:rsid w:val="00465040"/>
    <w:rsid w:val="00465072"/>
    <w:rsid w:val="00467AD1"/>
    <w:rsid w:val="004722BF"/>
    <w:rsid w:val="00473FA7"/>
    <w:rsid w:val="00475965"/>
    <w:rsid w:val="00476AB7"/>
    <w:rsid w:val="00480A33"/>
    <w:rsid w:val="004827E4"/>
    <w:rsid w:val="00485064"/>
    <w:rsid w:val="004855F6"/>
    <w:rsid w:val="00492A0F"/>
    <w:rsid w:val="004932FF"/>
    <w:rsid w:val="00493C42"/>
    <w:rsid w:val="004A016B"/>
    <w:rsid w:val="004A1A8F"/>
    <w:rsid w:val="004A5D6D"/>
    <w:rsid w:val="004A6A4C"/>
    <w:rsid w:val="004B41E7"/>
    <w:rsid w:val="004B4FB5"/>
    <w:rsid w:val="004B75A4"/>
    <w:rsid w:val="004C0007"/>
    <w:rsid w:val="004C0568"/>
    <w:rsid w:val="004C32CE"/>
    <w:rsid w:val="004C4730"/>
    <w:rsid w:val="004C6660"/>
    <w:rsid w:val="004C6C20"/>
    <w:rsid w:val="004C6C58"/>
    <w:rsid w:val="004D2529"/>
    <w:rsid w:val="004D4A5E"/>
    <w:rsid w:val="004D4C2B"/>
    <w:rsid w:val="004D5AC8"/>
    <w:rsid w:val="004D6B60"/>
    <w:rsid w:val="004E0150"/>
    <w:rsid w:val="004E1823"/>
    <w:rsid w:val="004E37CD"/>
    <w:rsid w:val="004E53BE"/>
    <w:rsid w:val="004E7F09"/>
    <w:rsid w:val="004F67F8"/>
    <w:rsid w:val="005001F7"/>
    <w:rsid w:val="005003FF"/>
    <w:rsid w:val="00503566"/>
    <w:rsid w:val="00510839"/>
    <w:rsid w:val="005114D1"/>
    <w:rsid w:val="005161BF"/>
    <w:rsid w:val="0052017C"/>
    <w:rsid w:val="00521D17"/>
    <w:rsid w:val="00521FD8"/>
    <w:rsid w:val="00526117"/>
    <w:rsid w:val="00532C57"/>
    <w:rsid w:val="0053342E"/>
    <w:rsid w:val="00533A55"/>
    <w:rsid w:val="0053436A"/>
    <w:rsid w:val="00537894"/>
    <w:rsid w:val="00537C9D"/>
    <w:rsid w:val="00540095"/>
    <w:rsid w:val="00542EE6"/>
    <w:rsid w:val="00544A73"/>
    <w:rsid w:val="00544A76"/>
    <w:rsid w:val="00545128"/>
    <w:rsid w:val="005456EC"/>
    <w:rsid w:val="0055371E"/>
    <w:rsid w:val="00553922"/>
    <w:rsid w:val="00553984"/>
    <w:rsid w:val="00553DC1"/>
    <w:rsid w:val="00554A6E"/>
    <w:rsid w:val="0055573C"/>
    <w:rsid w:val="00556540"/>
    <w:rsid w:val="00556C75"/>
    <w:rsid w:val="005605B8"/>
    <w:rsid w:val="00561813"/>
    <w:rsid w:val="00561A18"/>
    <w:rsid w:val="005624C5"/>
    <w:rsid w:val="0056512B"/>
    <w:rsid w:val="00570147"/>
    <w:rsid w:val="00571107"/>
    <w:rsid w:val="00572272"/>
    <w:rsid w:val="00572D4A"/>
    <w:rsid w:val="00576174"/>
    <w:rsid w:val="0057684F"/>
    <w:rsid w:val="00576C99"/>
    <w:rsid w:val="005808CE"/>
    <w:rsid w:val="00581262"/>
    <w:rsid w:val="00581715"/>
    <w:rsid w:val="00581A7E"/>
    <w:rsid w:val="005829AF"/>
    <w:rsid w:val="00584308"/>
    <w:rsid w:val="0058453E"/>
    <w:rsid w:val="00584F64"/>
    <w:rsid w:val="005855B6"/>
    <w:rsid w:val="0058704E"/>
    <w:rsid w:val="0059502F"/>
    <w:rsid w:val="005967C9"/>
    <w:rsid w:val="00596D01"/>
    <w:rsid w:val="00597882"/>
    <w:rsid w:val="005979FB"/>
    <w:rsid w:val="005A0E5D"/>
    <w:rsid w:val="005A1E21"/>
    <w:rsid w:val="005A23F3"/>
    <w:rsid w:val="005A2493"/>
    <w:rsid w:val="005A4D3F"/>
    <w:rsid w:val="005A63CF"/>
    <w:rsid w:val="005A6DE0"/>
    <w:rsid w:val="005B1F18"/>
    <w:rsid w:val="005B2F55"/>
    <w:rsid w:val="005B4132"/>
    <w:rsid w:val="005C0DC2"/>
    <w:rsid w:val="005C0F52"/>
    <w:rsid w:val="005C186F"/>
    <w:rsid w:val="005C2780"/>
    <w:rsid w:val="005C2EA7"/>
    <w:rsid w:val="005C32CD"/>
    <w:rsid w:val="005C425C"/>
    <w:rsid w:val="005C7E80"/>
    <w:rsid w:val="005D05DA"/>
    <w:rsid w:val="005D1119"/>
    <w:rsid w:val="005D17E7"/>
    <w:rsid w:val="005D366F"/>
    <w:rsid w:val="005D39C2"/>
    <w:rsid w:val="005D559D"/>
    <w:rsid w:val="005D59B5"/>
    <w:rsid w:val="005F1F73"/>
    <w:rsid w:val="005F5A0E"/>
    <w:rsid w:val="005F7EB6"/>
    <w:rsid w:val="00600DCD"/>
    <w:rsid w:val="00602B6F"/>
    <w:rsid w:val="00603D55"/>
    <w:rsid w:val="00603D90"/>
    <w:rsid w:val="00605089"/>
    <w:rsid w:val="00605A61"/>
    <w:rsid w:val="006113FD"/>
    <w:rsid w:val="00617DB2"/>
    <w:rsid w:val="00624879"/>
    <w:rsid w:val="006267A6"/>
    <w:rsid w:val="006319F3"/>
    <w:rsid w:val="0063464C"/>
    <w:rsid w:val="006360AE"/>
    <w:rsid w:val="00636904"/>
    <w:rsid w:val="00643CC5"/>
    <w:rsid w:val="0065007F"/>
    <w:rsid w:val="006507E5"/>
    <w:rsid w:val="00650DAD"/>
    <w:rsid w:val="00651E26"/>
    <w:rsid w:val="00653779"/>
    <w:rsid w:val="0065382B"/>
    <w:rsid w:val="00655960"/>
    <w:rsid w:val="00655D76"/>
    <w:rsid w:val="0066109D"/>
    <w:rsid w:val="00661B46"/>
    <w:rsid w:val="0066270D"/>
    <w:rsid w:val="00663D77"/>
    <w:rsid w:val="006643AD"/>
    <w:rsid w:val="00664EB0"/>
    <w:rsid w:val="00664F3F"/>
    <w:rsid w:val="00667A8E"/>
    <w:rsid w:val="00667D62"/>
    <w:rsid w:val="0067043B"/>
    <w:rsid w:val="00670FBF"/>
    <w:rsid w:val="006715EE"/>
    <w:rsid w:val="0067263F"/>
    <w:rsid w:val="00676C83"/>
    <w:rsid w:val="00680F90"/>
    <w:rsid w:val="00681112"/>
    <w:rsid w:val="00681404"/>
    <w:rsid w:val="00681655"/>
    <w:rsid w:val="006821BE"/>
    <w:rsid w:val="006822AE"/>
    <w:rsid w:val="0068389F"/>
    <w:rsid w:val="00683989"/>
    <w:rsid w:val="00685719"/>
    <w:rsid w:val="006904F9"/>
    <w:rsid w:val="00690B2B"/>
    <w:rsid w:val="00691058"/>
    <w:rsid w:val="00691907"/>
    <w:rsid w:val="00692492"/>
    <w:rsid w:val="006930B8"/>
    <w:rsid w:val="00696343"/>
    <w:rsid w:val="006A0DAA"/>
    <w:rsid w:val="006A127C"/>
    <w:rsid w:val="006B13F9"/>
    <w:rsid w:val="006B25C4"/>
    <w:rsid w:val="006B265B"/>
    <w:rsid w:val="006B46E1"/>
    <w:rsid w:val="006B4880"/>
    <w:rsid w:val="006B4FAD"/>
    <w:rsid w:val="006B53D4"/>
    <w:rsid w:val="006B55BD"/>
    <w:rsid w:val="006B673F"/>
    <w:rsid w:val="006B7D37"/>
    <w:rsid w:val="006C31CF"/>
    <w:rsid w:val="006C4796"/>
    <w:rsid w:val="006C7B95"/>
    <w:rsid w:val="006D084A"/>
    <w:rsid w:val="006D2785"/>
    <w:rsid w:val="006D3CC2"/>
    <w:rsid w:val="006D4BB7"/>
    <w:rsid w:val="006E1FB2"/>
    <w:rsid w:val="006E2B47"/>
    <w:rsid w:val="006E5049"/>
    <w:rsid w:val="006E76F1"/>
    <w:rsid w:val="006F319F"/>
    <w:rsid w:val="006F3D73"/>
    <w:rsid w:val="006F4B70"/>
    <w:rsid w:val="006F54AA"/>
    <w:rsid w:val="00707ADA"/>
    <w:rsid w:val="00710C4E"/>
    <w:rsid w:val="00711149"/>
    <w:rsid w:val="00711847"/>
    <w:rsid w:val="00711C72"/>
    <w:rsid w:val="00713C84"/>
    <w:rsid w:val="00715FA2"/>
    <w:rsid w:val="007167AB"/>
    <w:rsid w:val="007172DB"/>
    <w:rsid w:val="007172FB"/>
    <w:rsid w:val="00720C84"/>
    <w:rsid w:val="007228B0"/>
    <w:rsid w:val="0072366A"/>
    <w:rsid w:val="007239B1"/>
    <w:rsid w:val="0072746D"/>
    <w:rsid w:val="00730768"/>
    <w:rsid w:val="0073437F"/>
    <w:rsid w:val="00734AAD"/>
    <w:rsid w:val="007352EA"/>
    <w:rsid w:val="007357C8"/>
    <w:rsid w:val="007419CF"/>
    <w:rsid w:val="00741A11"/>
    <w:rsid w:val="007421DE"/>
    <w:rsid w:val="007429AE"/>
    <w:rsid w:val="0074352E"/>
    <w:rsid w:val="007438C3"/>
    <w:rsid w:val="00744839"/>
    <w:rsid w:val="007460F0"/>
    <w:rsid w:val="00747058"/>
    <w:rsid w:val="00750115"/>
    <w:rsid w:val="00750C5B"/>
    <w:rsid w:val="00751864"/>
    <w:rsid w:val="007520B2"/>
    <w:rsid w:val="00752193"/>
    <w:rsid w:val="00754A01"/>
    <w:rsid w:val="00755125"/>
    <w:rsid w:val="00755F3C"/>
    <w:rsid w:val="00755FC2"/>
    <w:rsid w:val="0075600F"/>
    <w:rsid w:val="0075667C"/>
    <w:rsid w:val="0076413D"/>
    <w:rsid w:val="007654B9"/>
    <w:rsid w:val="007666C3"/>
    <w:rsid w:val="00766C32"/>
    <w:rsid w:val="00767A8C"/>
    <w:rsid w:val="00773680"/>
    <w:rsid w:val="00773A6B"/>
    <w:rsid w:val="007775C3"/>
    <w:rsid w:val="007803EC"/>
    <w:rsid w:val="0078086F"/>
    <w:rsid w:val="00780B4D"/>
    <w:rsid w:val="00781550"/>
    <w:rsid w:val="00784D33"/>
    <w:rsid w:val="007904AC"/>
    <w:rsid w:val="00791DE3"/>
    <w:rsid w:val="00793FA1"/>
    <w:rsid w:val="0079474D"/>
    <w:rsid w:val="0079558A"/>
    <w:rsid w:val="00796B9B"/>
    <w:rsid w:val="00796DF0"/>
    <w:rsid w:val="00797561"/>
    <w:rsid w:val="007979C6"/>
    <w:rsid w:val="007A001B"/>
    <w:rsid w:val="007A5BFE"/>
    <w:rsid w:val="007A6AD8"/>
    <w:rsid w:val="007B0433"/>
    <w:rsid w:val="007B0B3D"/>
    <w:rsid w:val="007B10FD"/>
    <w:rsid w:val="007B3F93"/>
    <w:rsid w:val="007B5FBD"/>
    <w:rsid w:val="007C330D"/>
    <w:rsid w:val="007C5876"/>
    <w:rsid w:val="007C6268"/>
    <w:rsid w:val="007C7681"/>
    <w:rsid w:val="007C788F"/>
    <w:rsid w:val="007C7922"/>
    <w:rsid w:val="007D5FB8"/>
    <w:rsid w:val="007D6C07"/>
    <w:rsid w:val="007D79DC"/>
    <w:rsid w:val="007E1886"/>
    <w:rsid w:val="007E224C"/>
    <w:rsid w:val="007E2468"/>
    <w:rsid w:val="007E2AF9"/>
    <w:rsid w:val="007E3B66"/>
    <w:rsid w:val="007F1953"/>
    <w:rsid w:val="007F3163"/>
    <w:rsid w:val="007F3D74"/>
    <w:rsid w:val="007F4659"/>
    <w:rsid w:val="007F4D9F"/>
    <w:rsid w:val="007F5C4C"/>
    <w:rsid w:val="007F66C6"/>
    <w:rsid w:val="007F6A8F"/>
    <w:rsid w:val="008003CF"/>
    <w:rsid w:val="00800FBB"/>
    <w:rsid w:val="0080107E"/>
    <w:rsid w:val="00801B83"/>
    <w:rsid w:val="008037FD"/>
    <w:rsid w:val="00803B41"/>
    <w:rsid w:val="00807372"/>
    <w:rsid w:val="00807AA7"/>
    <w:rsid w:val="0081020B"/>
    <w:rsid w:val="00811B8E"/>
    <w:rsid w:val="008137BD"/>
    <w:rsid w:val="008145BF"/>
    <w:rsid w:val="00815762"/>
    <w:rsid w:val="0082150B"/>
    <w:rsid w:val="00823332"/>
    <w:rsid w:val="008233D7"/>
    <w:rsid w:val="00824AD7"/>
    <w:rsid w:val="00831818"/>
    <w:rsid w:val="00831B33"/>
    <w:rsid w:val="00831E92"/>
    <w:rsid w:val="00842639"/>
    <w:rsid w:val="0084312F"/>
    <w:rsid w:val="008446E3"/>
    <w:rsid w:val="00845509"/>
    <w:rsid w:val="00850EF6"/>
    <w:rsid w:val="00852CF3"/>
    <w:rsid w:val="0085361B"/>
    <w:rsid w:val="00854BC0"/>
    <w:rsid w:val="00854ECA"/>
    <w:rsid w:val="00856F51"/>
    <w:rsid w:val="008603C1"/>
    <w:rsid w:val="00860462"/>
    <w:rsid w:val="00862588"/>
    <w:rsid w:val="00862B1F"/>
    <w:rsid w:val="0086344F"/>
    <w:rsid w:val="00870203"/>
    <w:rsid w:val="00871119"/>
    <w:rsid w:val="00871E6C"/>
    <w:rsid w:val="00872612"/>
    <w:rsid w:val="008730EC"/>
    <w:rsid w:val="00873644"/>
    <w:rsid w:val="008755D7"/>
    <w:rsid w:val="00875F1A"/>
    <w:rsid w:val="00881F0E"/>
    <w:rsid w:val="00882A7E"/>
    <w:rsid w:val="008853F9"/>
    <w:rsid w:val="00887060"/>
    <w:rsid w:val="00890550"/>
    <w:rsid w:val="008911A0"/>
    <w:rsid w:val="00892444"/>
    <w:rsid w:val="00897D3D"/>
    <w:rsid w:val="008A0B13"/>
    <w:rsid w:val="008A3284"/>
    <w:rsid w:val="008A355C"/>
    <w:rsid w:val="008A3FB7"/>
    <w:rsid w:val="008A530C"/>
    <w:rsid w:val="008A74F0"/>
    <w:rsid w:val="008A7E9D"/>
    <w:rsid w:val="008B004D"/>
    <w:rsid w:val="008B19F4"/>
    <w:rsid w:val="008B29CF"/>
    <w:rsid w:val="008B3B1C"/>
    <w:rsid w:val="008B4C1D"/>
    <w:rsid w:val="008C0582"/>
    <w:rsid w:val="008C24AD"/>
    <w:rsid w:val="008C2F10"/>
    <w:rsid w:val="008C34CC"/>
    <w:rsid w:val="008C5B0B"/>
    <w:rsid w:val="008C6B44"/>
    <w:rsid w:val="008C6BB3"/>
    <w:rsid w:val="008C71DF"/>
    <w:rsid w:val="008C76C8"/>
    <w:rsid w:val="008C7A7D"/>
    <w:rsid w:val="008C7B55"/>
    <w:rsid w:val="008D08A8"/>
    <w:rsid w:val="008D1973"/>
    <w:rsid w:val="008D2BC7"/>
    <w:rsid w:val="008D335B"/>
    <w:rsid w:val="008D4585"/>
    <w:rsid w:val="008E2009"/>
    <w:rsid w:val="008E71B0"/>
    <w:rsid w:val="008F1CEF"/>
    <w:rsid w:val="008F37BF"/>
    <w:rsid w:val="008F56B5"/>
    <w:rsid w:val="008F73F9"/>
    <w:rsid w:val="008F77A7"/>
    <w:rsid w:val="008F7928"/>
    <w:rsid w:val="009012CB"/>
    <w:rsid w:val="00901BAA"/>
    <w:rsid w:val="00901F57"/>
    <w:rsid w:val="009022A8"/>
    <w:rsid w:val="00902CE4"/>
    <w:rsid w:val="009057E6"/>
    <w:rsid w:val="00905A6B"/>
    <w:rsid w:val="009075F1"/>
    <w:rsid w:val="00910C45"/>
    <w:rsid w:val="0091292E"/>
    <w:rsid w:val="0091358D"/>
    <w:rsid w:val="009146AE"/>
    <w:rsid w:val="00915D6F"/>
    <w:rsid w:val="009164BF"/>
    <w:rsid w:val="00916E5C"/>
    <w:rsid w:val="00921B7C"/>
    <w:rsid w:val="009222F6"/>
    <w:rsid w:val="00923417"/>
    <w:rsid w:val="00923788"/>
    <w:rsid w:val="00923E15"/>
    <w:rsid w:val="00924BE6"/>
    <w:rsid w:val="00925E9A"/>
    <w:rsid w:val="00927453"/>
    <w:rsid w:val="009275D1"/>
    <w:rsid w:val="0093058E"/>
    <w:rsid w:val="0093119F"/>
    <w:rsid w:val="009316EF"/>
    <w:rsid w:val="00933C58"/>
    <w:rsid w:val="009345D7"/>
    <w:rsid w:val="009368EB"/>
    <w:rsid w:val="009377B9"/>
    <w:rsid w:val="00941661"/>
    <w:rsid w:val="00943ABB"/>
    <w:rsid w:val="0094440D"/>
    <w:rsid w:val="009447C9"/>
    <w:rsid w:val="00944E38"/>
    <w:rsid w:val="00944E59"/>
    <w:rsid w:val="0094719F"/>
    <w:rsid w:val="00947803"/>
    <w:rsid w:val="00947C4E"/>
    <w:rsid w:val="00950EC0"/>
    <w:rsid w:val="009516E2"/>
    <w:rsid w:val="00951EDA"/>
    <w:rsid w:val="009542DE"/>
    <w:rsid w:val="009543E8"/>
    <w:rsid w:val="0095564E"/>
    <w:rsid w:val="00957115"/>
    <w:rsid w:val="00957671"/>
    <w:rsid w:val="009600FE"/>
    <w:rsid w:val="00960254"/>
    <w:rsid w:val="00961BB2"/>
    <w:rsid w:val="00962E26"/>
    <w:rsid w:val="00963973"/>
    <w:rsid w:val="0096558A"/>
    <w:rsid w:val="009671F5"/>
    <w:rsid w:val="00970B36"/>
    <w:rsid w:val="00970BE5"/>
    <w:rsid w:val="00972F7E"/>
    <w:rsid w:val="00973147"/>
    <w:rsid w:val="00976684"/>
    <w:rsid w:val="00980CEE"/>
    <w:rsid w:val="009814ED"/>
    <w:rsid w:val="00981A75"/>
    <w:rsid w:val="00982170"/>
    <w:rsid w:val="00982DD6"/>
    <w:rsid w:val="009842FC"/>
    <w:rsid w:val="00985043"/>
    <w:rsid w:val="00985158"/>
    <w:rsid w:val="0098606B"/>
    <w:rsid w:val="00987E36"/>
    <w:rsid w:val="009902E4"/>
    <w:rsid w:val="009928AA"/>
    <w:rsid w:val="009955E6"/>
    <w:rsid w:val="00995C41"/>
    <w:rsid w:val="009974BA"/>
    <w:rsid w:val="009A2BF5"/>
    <w:rsid w:val="009A4690"/>
    <w:rsid w:val="009A4B0F"/>
    <w:rsid w:val="009A7C86"/>
    <w:rsid w:val="009B0579"/>
    <w:rsid w:val="009B0699"/>
    <w:rsid w:val="009B0992"/>
    <w:rsid w:val="009B27EF"/>
    <w:rsid w:val="009B493F"/>
    <w:rsid w:val="009B5281"/>
    <w:rsid w:val="009B70C4"/>
    <w:rsid w:val="009B7CAC"/>
    <w:rsid w:val="009C0E2D"/>
    <w:rsid w:val="009C1AF7"/>
    <w:rsid w:val="009C22C5"/>
    <w:rsid w:val="009C2F05"/>
    <w:rsid w:val="009C3CFA"/>
    <w:rsid w:val="009D0AAB"/>
    <w:rsid w:val="009D4007"/>
    <w:rsid w:val="009D4ECF"/>
    <w:rsid w:val="009D6DAD"/>
    <w:rsid w:val="009D7A81"/>
    <w:rsid w:val="009E0C1E"/>
    <w:rsid w:val="009E188F"/>
    <w:rsid w:val="009E1CDC"/>
    <w:rsid w:val="009E7959"/>
    <w:rsid w:val="009F097D"/>
    <w:rsid w:val="009F15E2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4666"/>
    <w:rsid w:val="00A051E4"/>
    <w:rsid w:val="00A05E62"/>
    <w:rsid w:val="00A06CF9"/>
    <w:rsid w:val="00A11752"/>
    <w:rsid w:val="00A13330"/>
    <w:rsid w:val="00A1393D"/>
    <w:rsid w:val="00A14434"/>
    <w:rsid w:val="00A1668B"/>
    <w:rsid w:val="00A16D7B"/>
    <w:rsid w:val="00A21747"/>
    <w:rsid w:val="00A22F36"/>
    <w:rsid w:val="00A24794"/>
    <w:rsid w:val="00A2788B"/>
    <w:rsid w:val="00A27896"/>
    <w:rsid w:val="00A2796E"/>
    <w:rsid w:val="00A3208F"/>
    <w:rsid w:val="00A3256C"/>
    <w:rsid w:val="00A35693"/>
    <w:rsid w:val="00A436B2"/>
    <w:rsid w:val="00A4398E"/>
    <w:rsid w:val="00A44485"/>
    <w:rsid w:val="00A45AD8"/>
    <w:rsid w:val="00A4773E"/>
    <w:rsid w:val="00A479E2"/>
    <w:rsid w:val="00A578EB"/>
    <w:rsid w:val="00A61302"/>
    <w:rsid w:val="00A625FD"/>
    <w:rsid w:val="00A626C3"/>
    <w:rsid w:val="00A6385C"/>
    <w:rsid w:val="00A657EE"/>
    <w:rsid w:val="00A67888"/>
    <w:rsid w:val="00A67D9E"/>
    <w:rsid w:val="00A72532"/>
    <w:rsid w:val="00A72C2F"/>
    <w:rsid w:val="00A75CE5"/>
    <w:rsid w:val="00A84D8A"/>
    <w:rsid w:val="00A85C72"/>
    <w:rsid w:val="00A860AC"/>
    <w:rsid w:val="00A86B49"/>
    <w:rsid w:val="00A87F67"/>
    <w:rsid w:val="00A87F77"/>
    <w:rsid w:val="00A92494"/>
    <w:rsid w:val="00A92C9D"/>
    <w:rsid w:val="00A940AE"/>
    <w:rsid w:val="00A9556B"/>
    <w:rsid w:val="00A95BA5"/>
    <w:rsid w:val="00A95CF1"/>
    <w:rsid w:val="00A97CBA"/>
    <w:rsid w:val="00AA0CEB"/>
    <w:rsid w:val="00AA3C1A"/>
    <w:rsid w:val="00AA4540"/>
    <w:rsid w:val="00AA4960"/>
    <w:rsid w:val="00AA5E55"/>
    <w:rsid w:val="00AA6D8C"/>
    <w:rsid w:val="00AA6DAA"/>
    <w:rsid w:val="00AB383F"/>
    <w:rsid w:val="00AB3E83"/>
    <w:rsid w:val="00AB4CC6"/>
    <w:rsid w:val="00AB5B03"/>
    <w:rsid w:val="00AB6F25"/>
    <w:rsid w:val="00AB7128"/>
    <w:rsid w:val="00AC14DD"/>
    <w:rsid w:val="00AC351C"/>
    <w:rsid w:val="00AC7AF5"/>
    <w:rsid w:val="00AD006F"/>
    <w:rsid w:val="00AD2747"/>
    <w:rsid w:val="00AD3171"/>
    <w:rsid w:val="00AD5145"/>
    <w:rsid w:val="00AD5485"/>
    <w:rsid w:val="00AD5C47"/>
    <w:rsid w:val="00AD7C9C"/>
    <w:rsid w:val="00AE09F7"/>
    <w:rsid w:val="00AE37DD"/>
    <w:rsid w:val="00AE3C29"/>
    <w:rsid w:val="00AE5E64"/>
    <w:rsid w:val="00AF28FF"/>
    <w:rsid w:val="00AF33FF"/>
    <w:rsid w:val="00AF3422"/>
    <w:rsid w:val="00AF3F3B"/>
    <w:rsid w:val="00AF59A7"/>
    <w:rsid w:val="00AF5A47"/>
    <w:rsid w:val="00AF6DBB"/>
    <w:rsid w:val="00AF7429"/>
    <w:rsid w:val="00AF798D"/>
    <w:rsid w:val="00AF7DD1"/>
    <w:rsid w:val="00B02379"/>
    <w:rsid w:val="00B0407C"/>
    <w:rsid w:val="00B04B4A"/>
    <w:rsid w:val="00B04CE0"/>
    <w:rsid w:val="00B05B2E"/>
    <w:rsid w:val="00B10626"/>
    <w:rsid w:val="00B15AE5"/>
    <w:rsid w:val="00B16237"/>
    <w:rsid w:val="00B1635C"/>
    <w:rsid w:val="00B1703F"/>
    <w:rsid w:val="00B179C4"/>
    <w:rsid w:val="00B17A8B"/>
    <w:rsid w:val="00B226B4"/>
    <w:rsid w:val="00B25105"/>
    <w:rsid w:val="00B36032"/>
    <w:rsid w:val="00B36282"/>
    <w:rsid w:val="00B36710"/>
    <w:rsid w:val="00B40F60"/>
    <w:rsid w:val="00B41079"/>
    <w:rsid w:val="00B4322C"/>
    <w:rsid w:val="00B43256"/>
    <w:rsid w:val="00B45087"/>
    <w:rsid w:val="00B4584D"/>
    <w:rsid w:val="00B45D8F"/>
    <w:rsid w:val="00B4645B"/>
    <w:rsid w:val="00B46D9D"/>
    <w:rsid w:val="00B4737A"/>
    <w:rsid w:val="00B474ED"/>
    <w:rsid w:val="00B47D55"/>
    <w:rsid w:val="00B5127E"/>
    <w:rsid w:val="00B51293"/>
    <w:rsid w:val="00B51A55"/>
    <w:rsid w:val="00B52852"/>
    <w:rsid w:val="00B538A8"/>
    <w:rsid w:val="00B560D9"/>
    <w:rsid w:val="00B561F4"/>
    <w:rsid w:val="00B56E67"/>
    <w:rsid w:val="00B62023"/>
    <w:rsid w:val="00B666E3"/>
    <w:rsid w:val="00B671E1"/>
    <w:rsid w:val="00B70D2F"/>
    <w:rsid w:val="00B720E8"/>
    <w:rsid w:val="00B76CD6"/>
    <w:rsid w:val="00B77170"/>
    <w:rsid w:val="00B8112F"/>
    <w:rsid w:val="00B81D92"/>
    <w:rsid w:val="00B82580"/>
    <w:rsid w:val="00B825CF"/>
    <w:rsid w:val="00B83103"/>
    <w:rsid w:val="00B8384D"/>
    <w:rsid w:val="00B858D5"/>
    <w:rsid w:val="00B86366"/>
    <w:rsid w:val="00B87893"/>
    <w:rsid w:val="00B87976"/>
    <w:rsid w:val="00B87ABD"/>
    <w:rsid w:val="00B90B08"/>
    <w:rsid w:val="00B9245F"/>
    <w:rsid w:val="00B92B06"/>
    <w:rsid w:val="00B93950"/>
    <w:rsid w:val="00B93B6F"/>
    <w:rsid w:val="00B9480F"/>
    <w:rsid w:val="00B958B0"/>
    <w:rsid w:val="00BA23F8"/>
    <w:rsid w:val="00BA2E6A"/>
    <w:rsid w:val="00BA3DCA"/>
    <w:rsid w:val="00BA532F"/>
    <w:rsid w:val="00BA57DC"/>
    <w:rsid w:val="00BA64D8"/>
    <w:rsid w:val="00BA6C3F"/>
    <w:rsid w:val="00BA71E4"/>
    <w:rsid w:val="00BB0295"/>
    <w:rsid w:val="00BB22CB"/>
    <w:rsid w:val="00BB3D60"/>
    <w:rsid w:val="00BB4123"/>
    <w:rsid w:val="00BB568C"/>
    <w:rsid w:val="00BB62C3"/>
    <w:rsid w:val="00BB771E"/>
    <w:rsid w:val="00BC143A"/>
    <w:rsid w:val="00BC2375"/>
    <w:rsid w:val="00BC4930"/>
    <w:rsid w:val="00BC4CB2"/>
    <w:rsid w:val="00BC6E8C"/>
    <w:rsid w:val="00BC7AD8"/>
    <w:rsid w:val="00BD0A62"/>
    <w:rsid w:val="00BD1A0B"/>
    <w:rsid w:val="00BD1CC0"/>
    <w:rsid w:val="00BD33A5"/>
    <w:rsid w:val="00BD4CE9"/>
    <w:rsid w:val="00BD66A9"/>
    <w:rsid w:val="00BD7DCB"/>
    <w:rsid w:val="00BE28C6"/>
    <w:rsid w:val="00BE2FB2"/>
    <w:rsid w:val="00BE494B"/>
    <w:rsid w:val="00BE4E2B"/>
    <w:rsid w:val="00BE662E"/>
    <w:rsid w:val="00BF0698"/>
    <w:rsid w:val="00BF151D"/>
    <w:rsid w:val="00BF403C"/>
    <w:rsid w:val="00BF790E"/>
    <w:rsid w:val="00BF7A53"/>
    <w:rsid w:val="00C004AD"/>
    <w:rsid w:val="00C0261D"/>
    <w:rsid w:val="00C04381"/>
    <w:rsid w:val="00C0458A"/>
    <w:rsid w:val="00C12D67"/>
    <w:rsid w:val="00C12FBF"/>
    <w:rsid w:val="00C13B4C"/>
    <w:rsid w:val="00C1460D"/>
    <w:rsid w:val="00C1534A"/>
    <w:rsid w:val="00C215C6"/>
    <w:rsid w:val="00C225B6"/>
    <w:rsid w:val="00C23151"/>
    <w:rsid w:val="00C23C83"/>
    <w:rsid w:val="00C24DF3"/>
    <w:rsid w:val="00C25033"/>
    <w:rsid w:val="00C268A9"/>
    <w:rsid w:val="00C26FFE"/>
    <w:rsid w:val="00C30A55"/>
    <w:rsid w:val="00C311D1"/>
    <w:rsid w:val="00C31A96"/>
    <w:rsid w:val="00C35421"/>
    <w:rsid w:val="00C358B9"/>
    <w:rsid w:val="00C373DC"/>
    <w:rsid w:val="00C415CC"/>
    <w:rsid w:val="00C41CDC"/>
    <w:rsid w:val="00C429A7"/>
    <w:rsid w:val="00C4422F"/>
    <w:rsid w:val="00C447F6"/>
    <w:rsid w:val="00C52EEE"/>
    <w:rsid w:val="00C53B09"/>
    <w:rsid w:val="00C542EB"/>
    <w:rsid w:val="00C54C25"/>
    <w:rsid w:val="00C55074"/>
    <w:rsid w:val="00C67077"/>
    <w:rsid w:val="00C67300"/>
    <w:rsid w:val="00C6740B"/>
    <w:rsid w:val="00C67A3E"/>
    <w:rsid w:val="00C70C5F"/>
    <w:rsid w:val="00C72C6C"/>
    <w:rsid w:val="00C74853"/>
    <w:rsid w:val="00C749A6"/>
    <w:rsid w:val="00C7659F"/>
    <w:rsid w:val="00C80627"/>
    <w:rsid w:val="00C8201A"/>
    <w:rsid w:val="00C82DDA"/>
    <w:rsid w:val="00C8332C"/>
    <w:rsid w:val="00C86025"/>
    <w:rsid w:val="00C865BD"/>
    <w:rsid w:val="00C86802"/>
    <w:rsid w:val="00C86F45"/>
    <w:rsid w:val="00C9134B"/>
    <w:rsid w:val="00C9144E"/>
    <w:rsid w:val="00C928CF"/>
    <w:rsid w:val="00C93664"/>
    <w:rsid w:val="00C975EF"/>
    <w:rsid w:val="00C9775B"/>
    <w:rsid w:val="00C97B02"/>
    <w:rsid w:val="00CA020C"/>
    <w:rsid w:val="00CA0358"/>
    <w:rsid w:val="00CA073C"/>
    <w:rsid w:val="00CA6858"/>
    <w:rsid w:val="00CA6E83"/>
    <w:rsid w:val="00CA6EC8"/>
    <w:rsid w:val="00CB172C"/>
    <w:rsid w:val="00CB251A"/>
    <w:rsid w:val="00CB5131"/>
    <w:rsid w:val="00CB748E"/>
    <w:rsid w:val="00CB759A"/>
    <w:rsid w:val="00CC3AB2"/>
    <w:rsid w:val="00CC4798"/>
    <w:rsid w:val="00CC4A46"/>
    <w:rsid w:val="00CC731E"/>
    <w:rsid w:val="00CC77E7"/>
    <w:rsid w:val="00CD05E0"/>
    <w:rsid w:val="00CD08CD"/>
    <w:rsid w:val="00CD090E"/>
    <w:rsid w:val="00CD3A38"/>
    <w:rsid w:val="00CD3BFF"/>
    <w:rsid w:val="00CD501A"/>
    <w:rsid w:val="00CD5424"/>
    <w:rsid w:val="00CD5F97"/>
    <w:rsid w:val="00CD6E4D"/>
    <w:rsid w:val="00CE096E"/>
    <w:rsid w:val="00CE19AA"/>
    <w:rsid w:val="00CE2056"/>
    <w:rsid w:val="00CE2337"/>
    <w:rsid w:val="00CE3379"/>
    <w:rsid w:val="00CE5A96"/>
    <w:rsid w:val="00CF05F6"/>
    <w:rsid w:val="00CF095A"/>
    <w:rsid w:val="00CF0AF0"/>
    <w:rsid w:val="00CF28ED"/>
    <w:rsid w:val="00CF7102"/>
    <w:rsid w:val="00D01AB8"/>
    <w:rsid w:val="00D034D4"/>
    <w:rsid w:val="00D052AF"/>
    <w:rsid w:val="00D055FA"/>
    <w:rsid w:val="00D07A37"/>
    <w:rsid w:val="00D1232A"/>
    <w:rsid w:val="00D12C7C"/>
    <w:rsid w:val="00D12CC7"/>
    <w:rsid w:val="00D12E5D"/>
    <w:rsid w:val="00D12FD2"/>
    <w:rsid w:val="00D14A83"/>
    <w:rsid w:val="00D1578B"/>
    <w:rsid w:val="00D1704B"/>
    <w:rsid w:val="00D21824"/>
    <w:rsid w:val="00D220FE"/>
    <w:rsid w:val="00D22D0A"/>
    <w:rsid w:val="00D3037E"/>
    <w:rsid w:val="00D30A22"/>
    <w:rsid w:val="00D31694"/>
    <w:rsid w:val="00D316D1"/>
    <w:rsid w:val="00D31E08"/>
    <w:rsid w:val="00D32DCB"/>
    <w:rsid w:val="00D35E73"/>
    <w:rsid w:val="00D3768F"/>
    <w:rsid w:val="00D4112E"/>
    <w:rsid w:val="00D41A1A"/>
    <w:rsid w:val="00D42707"/>
    <w:rsid w:val="00D42D80"/>
    <w:rsid w:val="00D4336C"/>
    <w:rsid w:val="00D45D53"/>
    <w:rsid w:val="00D503F3"/>
    <w:rsid w:val="00D52167"/>
    <w:rsid w:val="00D544D5"/>
    <w:rsid w:val="00D5547B"/>
    <w:rsid w:val="00D55BEE"/>
    <w:rsid w:val="00D561B2"/>
    <w:rsid w:val="00D6021A"/>
    <w:rsid w:val="00D62511"/>
    <w:rsid w:val="00D62D5E"/>
    <w:rsid w:val="00D6615E"/>
    <w:rsid w:val="00D716CB"/>
    <w:rsid w:val="00D76442"/>
    <w:rsid w:val="00D807DF"/>
    <w:rsid w:val="00D80DE4"/>
    <w:rsid w:val="00D824F5"/>
    <w:rsid w:val="00D828AF"/>
    <w:rsid w:val="00D8293A"/>
    <w:rsid w:val="00D852D2"/>
    <w:rsid w:val="00D865F2"/>
    <w:rsid w:val="00D9448A"/>
    <w:rsid w:val="00D951B5"/>
    <w:rsid w:val="00D954FE"/>
    <w:rsid w:val="00DA0467"/>
    <w:rsid w:val="00DA1C6F"/>
    <w:rsid w:val="00DA1FEC"/>
    <w:rsid w:val="00DA3C9D"/>
    <w:rsid w:val="00DA611E"/>
    <w:rsid w:val="00DA72D7"/>
    <w:rsid w:val="00DA7B0F"/>
    <w:rsid w:val="00DB0231"/>
    <w:rsid w:val="00DB1926"/>
    <w:rsid w:val="00DB257A"/>
    <w:rsid w:val="00DB2C1E"/>
    <w:rsid w:val="00DB38FC"/>
    <w:rsid w:val="00DB3DE0"/>
    <w:rsid w:val="00DB5A82"/>
    <w:rsid w:val="00DB7B5E"/>
    <w:rsid w:val="00DC12AD"/>
    <w:rsid w:val="00DC44F6"/>
    <w:rsid w:val="00DC5D60"/>
    <w:rsid w:val="00DC7B77"/>
    <w:rsid w:val="00DD00F4"/>
    <w:rsid w:val="00DD0F69"/>
    <w:rsid w:val="00DD3389"/>
    <w:rsid w:val="00DD3E88"/>
    <w:rsid w:val="00DD40AF"/>
    <w:rsid w:val="00DD5002"/>
    <w:rsid w:val="00DD5A0C"/>
    <w:rsid w:val="00DD6589"/>
    <w:rsid w:val="00DD68F0"/>
    <w:rsid w:val="00DE02CF"/>
    <w:rsid w:val="00DE056F"/>
    <w:rsid w:val="00DE34E6"/>
    <w:rsid w:val="00DE4028"/>
    <w:rsid w:val="00DE423D"/>
    <w:rsid w:val="00DE5375"/>
    <w:rsid w:val="00DE5943"/>
    <w:rsid w:val="00DE5A4F"/>
    <w:rsid w:val="00DE6DB3"/>
    <w:rsid w:val="00DF195C"/>
    <w:rsid w:val="00DF2542"/>
    <w:rsid w:val="00DF4B83"/>
    <w:rsid w:val="00DF6209"/>
    <w:rsid w:val="00E02148"/>
    <w:rsid w:val="00E030A6"/>
    <w:rsid w:val="00E034C7"/>
    <w:rsid w:val="00E03F09"/>
    <w:rsid w:val="00E06A1D"/>
    <w:rsid w:val="00E07BBE"/>
    <w:rsid w:val="00E12EC3"/>
    <w:rsid w:val="00E13298"/>
    <w:rsid w:val="00E13B8F"/>
    <w:rsid w:val="00E1675A"/>
    <w:rsid w:val="00E16F5A"/>
    <w:rsid w:val="00E202C1"/>
    <w:rsid w:val="00E20F62"/>
    <w:rsid w:val="00E212A5"/>
    <w:rsid w:val="00E22418"/>
    <w:rsid w:val="00E22E37"/>
    <w:rsid w:val="00E24F01"/>
    <w:rsid w:val="00E2635E"/>
    <w:rsid w:val="00E2737A"/>
    <w:rsid w:val="00E33D98"/>
    <w:rsid w:val="00E349CD"/>
    <w:rsid w:val="00E3633E"/>
    <w:rsid w:val="00E366BE"/>
    <w:rsid w:val="00E36B68"/>
    <w:rsid w:val="00E36FB8"/>
    <w:rsid w:val="00E3759E"/>
    <w:rsid w:val="00E378BF"/>
    <w:rsid w:val="00E40CD9"/>
    <w:rsid w:val="00E41540"/>
    <w:rsid w:val="00E41F39"/>
    <w:rsid w:val="00E441D6"/>
    <w:rsid w:val="00E44EAC"/>
    <w:rsid w:val="00E46443"/>
    <w:rsid w:val="00E51503"/>
    <w:rsid w:val="00E52900"/>
    <w:rsid w:val="00E55D4C"/>
    <w:rsid w:val="00E57605"/>
    <w:rsid w:val="00E57D79"/>
    <w:rsid w:val="00E619A5"/>
    <w:rsid w:val="00E619DB"/>
    <w:rsid w:val="00E64DC9"/>
    <w:rsid w:val="00E678C2"/>
    <w:rsid w:val="00E7183E"/>
    <w:rsid w:val="00E744A5"/>
    <w:rsid w:val="00E748E1"/>
    <w:rsid w:val="00E809D8"/>
    <w:rsid w:val="00E80D87"/>
    <w:rsid w:val="00E81BB1"/>
    <w:rsid w:val="00E827FB"/>
    <w:rsid w:val="00E860ED"/>
    <w:rsid w:val="00E86929"/>
    <w:rsid w:val="00E901AB"/>
    <w:rsid w:val="00E937F7"/>
    <w:rsid w:val="00E9444D"/>
    <w:rsid w:val="00E96158"/>
    <w:rsid w:val="00E97D9B"/>
    <w:rsid w:val="00EA10F1"/>
    <w:rsid w:val="00EA133C"/>
    <w:rsid w:val="00EA1D7F"/>
    <w:rsid w:val="00EA3AE2"/>
    <w:rsid w:val="00EA4582"/>
    <w:rsid w:val="00EA487F"/>
    <w:rsid w:val="00EA6B25"/>
    <w:rsid w:val="00EB05A5"/>
    <w:rsid w:val="00EB18DB"/>
    <w:rsid w:val="00EB1F61"/>
    <w:rsid w:val="00EB215F"/>
    <w:rsid w:val="00EB4153"/>
    <w:rsid w:val="00EB4B20"/>
    <w:rsid w:val="00EB6B5D"/>
    <w:rsid w:val="00EB6BBB"/>
    <w:rsid w:val="00EC0330"/>
    <w:rsid w:val="00EC16F8"/>
    <w:rsid w:val="00EC1D17"/>
    <w:rsid w:val="00EC2250"/>
    <w:rsid w:val="00EC299C"/>
    <w:rsid w:val="00EC375B"/>
    <w:rsid w:val="00EC4C98"/>
    <w:rsid w:val="00EC68A4"/>
    <w:rsid w:val="00ED38C1"/>
    <w:rsid w:val="00ED3DB7"/>
    <w:rsid w:val="00ED55BA"/>
    <w:rsid w:val="00ED6665"/>
    <w:rsid w:val="00ED7245"/>
    <w:rsid w:val="00ED7800"/>
    <w:rsid w:val="00EE1197"/>
    <w:rsid w:val="00EE2EF6"/>
    <w:rsid w:val="00EE494C"/>
    <w:rsid w:val="00EE512A"/>
    <w:rsid w:val="00EE6346"/>
    <w:rsid w:val="00EF0344"/>
    <w:rsid w:val="00EF11C0"/>
    <w:rsid w:val="00EF175D"/>
    <w:rsid w:val="00EF1817"/>
    <w:rsid w:val="00EF3317"/>
    <w:rsid w:val="00EF365B"/>
    <w:rsid w:val="00EF40D7"/>
    <w:rsid w:val="00EF5202"/>
    <w:rsid w:val="00EF5CBB"/>
    <w:rsid w:val="00EF6A8B"/>
    <w:rsid w:val="00EF6D2D"/>
    <w:rsid w:val="00EF6F91"/>
    <w:rsid w:val="00F005DA"/>
    <w:rsid w:val="00F009B7"/>
    <w:rsid w:val="00F01CFD"/>
    <w:rsid w:val="00F04996"/>
    <w:rsid w:val="00F051CF"/>
    <w:rsid w:val="00F11E1A"/>
    <w:rsid w:val="00F11F3F"/>
    <w:rsid w:val="00F12E2A"/>
    <w:rsid w:val="00F1331A"/>
    <w:rsid w:val="00F13A5F"/>
    <w:rsid w:val="00F170A3"/>
    <w:rsid w:val="00F209CF"/>
    <w:rsid w:val="00F23B5B"/>
    <w:rsid w:val="00F23DF0"/>
    <w:rsid w:val="00F24753"/>
    <w:rsid w:val="00F25521"/>
    <w:rsid w:val="00F2622E"/>
    <w:rsid w:val="00F26860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67C7"/>
    <w:rsid w:val="00F37757"/>
    <w:rsid w:val="00F4012C"/>
    <w:rsid w:val="00F4013E"/>
    <w:rsid w:val="00F412DD"/>
    <w:rsid w:val="00F42475"/>
    <w:rsid w:val="00F43FEB"/>
    <w:rsid w:val="00F464E4"/>
    <w:rsid w:val="00F46F49"/>
    <w:rsid w:val="00F507B7"/>
    <w:rsid w:val="00F51543"/>
    <w:rsid w:val="00F5406F"/>
    <w:rsid w:val="00F54C42"/>
    <w:rsid w:val="00F55A91"/>
    <w:rsid w:val="00F6066D"/>
    <w:rsid w:val="00F60F7D"/>
    <w:rsid w:val="00F61BE7"/>
    <w:rsid w:val="00F626F0"/>
    <w:rsid w:val="00F6326F"/>
    <w:rsid w:val="00F63461"/>
    <w:rsid w:val="00F6485A"/>
    <w:rsid w:val="00F674D2"/>
    <w:rsid w:val="00F71ACE"/>
    <w:rsid w:val="00F72C90"/>
    <w:rsid w:val="00F7671E"/>
    <w:rsid w:val="00F77A25"/>
    <w:rsid w:val="00F832A1"/>
    <w:rsid w:val="00F94727"/>
    <w:rsid w:val="00F97836"/>
    <w:rsid w:val="00FA009F"/>
    <w:rsid w:val="00FA11A0"/>
    <w:rsid w:val="00FA381F"/>
    <w:rsid w:val="00FA38CB"/>
    <w:rsid w:val="00FA4690"/>
    <w:rsid w:val="00FA5ED9"/>
    <w:rsid w:val="00FA66FA"/>
    <w:rsid w:val="00FA71BC"/>
    <w:rsid w:val="00FB03A3"/>
    <w:rsid w:val="00FB2D9A"/>
    <w:rsid w:val="00FB2E54"/>
    <w:rsid w:val="00FB3714"/>
    <w:rsid w:val="00FB736D"/>
    <w:rsid w:val="00FC596D"/>
    <w:rsid w:val="00FC5A85"/>
    <w:rsid w:val="00FD0DBE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4CC9"/>
    <w:rsid w:val="00FE5CEB"/>
    <w:rsid w:val="00FE75E2"/>
    <w:rsid w:val="00FF0DC5"/>
    <w:rsid w:val="00FF0E14"/>
    <w:rsid w:val="00FF2AC8"/>
    <w:rsid w:val="00FF584F"/>
    <w:rsid w:val="00FF58A9"/>
    <w:rsid w:val="00FF67A2"/>
    <w:rsid w:val="186C0C1B"/>
    <w:rsid w:val="1EB6717A"/>
    <w:rsid w:val="237C3BD0"/>
    <w:rsid w:val="24D71211"/>
    <w:rsid w:val="2ADC2387"/>
    <w:rsid w:val="35E17512"/>
    <w:rsid w:val="3F127199"/>
    <w:rsid w:val="412B320E"/>
    <w:rsid w:val="42BF4D00"/>
    <w:rsid w:val="4DAB64F3"/>
    <w:rsid w:val="5982184A"/>
    <w:rsid w:val="5C0D5908"/>
    <w:rsid w:val="5E8371C3"/>
    <w:rsid w:val="5F3048A8"/>
    <w:rsid w:val="657225B0"/>
    <w:rsid w:val="67D55E82"/>
    <w:rsid w:val="6B40289F"/>
    <w:rsid w:val="70102103"/>
    <w:rsid w:val="72F11510"/>
    <w:rsid w:val="733A22DC"/>
    <w:rsid w:val="74A06250"/>
    <w:rsid w:val="772A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471B9"/>
  <w15:docId w15:val="{43DF08C1-EB8B-435D-BA48-8747717F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649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764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764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649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76492"/>
    <w:rPr>
      <w:rFonts w:cs="Times New Roman"/>
    </w:rPr>
  </w:style>
  <w:style w:type="character" w:customStyle="1" w:styleId="before">
    <w:name w:val="before"/>
    <w:rsid w:val="00176492"/>
    <w:rPr>
      <w:vanish/>
      <w:color w:val="FFFFFF"/>
      <w:sz w:val="30"/>
    </w:rPr>
  </w:style>
  <w:style w:type="character" w:customStyle="1" w:styleId="a3">
    <w:name w:val="Нижний колонтитул Знак"/>
    <w:link w:val="a4"/>
    <w:locked/>
    <w:rsid w:val="00176492"/>
    <w:rPr>
      <w:rFonts w:ascii="Calibri" w:hAnsi="Calibri" w:cs="Times New Roman"/>
      <w:lang w:eastAsia="ru-RU"/>
    </w:rPr>
  </w:style>
  <w:style w:type="character" w:customStyle="1" w:styleId="a5">
    <w:name w:val="Верхний колонтитул Знак"/>
    <w:link w:val="a6"/>
    <w:locked/>
    <w:rsid w:val="00176492"/>
    <w:rPr>
      <w:rFonts w:ascii="Calibri" w:hAnsi="Calibri" w:cs="Times New Roman"/>
      <w:lang w:eastAsia="ru-RU"/>
    </w:rPr>
  </w:style>
  <w:style w:type="character" w:customStyle="1" w:styleId="a7">
    <w:name w:val="Основной текст с отступом Знак"/>
    <w:link w:val="a8"/>
    <w:locked/>
    <w:rsid w:val="00176492"/>
    <w:rPr>
      <w:rFonts w:ascii="Calibri" w:eastAsia="Times New Roman" w:hAnsi="Calibri" w:cs="Times New Roman"/>
    </w:rPr>
  </w:style>
  <w:style w:type="character" w:customStyle="1" w:styleId="40">
    <w:name w:val="Заголовок 4 Знак"/>
    <w:link w:val="4"/>
    <w:semiHidden/>
    <w:locked/>
    <w:rsid w:val="00176492"/>
    <w:rPr>
      <w:rFonts w:ascii="Cambria" w:eastAsia="SimSun" w:hAnsi="Cambria" w:cs="Times New Roman"/>
      <w:b/>
      <w:bCs/>
      <w:i/>
      <w:iCs/>
      <w:color w:val="4F81BD"/>
      <w:lang w:eastAsia="ru-RU"/>
    </w:rPr>
  </w:style>
  <w:style w:type="character" w:styleId="a9">
    <w:name w:val="Strong"/>
    <w:qFormat/>
    <w:rsid w:val="00176492"/>
    <w:rPr>
      <w:rFonts w:cs="Times New Roman"/>
      <w:b/>
      <w:bCs/>
    </w:rPr>
  </w:style>
  <w:style w:type="character" w:styleId="HTML">
    <w:name w:val="HTML Definition"/>
    <w:rsid w:val="00176492"/>
    <w:rPr>
      <w:rFonts w:cs="Times New Roman"/>
      <w:i/>
      <w:iCs/>
    </w:rPr>
  </w:style>
  <w:style w:type="character" w:styleId="aa">
    <w:name w:val="Hyperlink"/>
    <w:rsid w:val="00176492"/>
    <w:rPr>
      <w:rFonts w:ascii="Times New Roman" w:hAnsi="Times New Roman" w:cs="Times New Roman"/>
      <w:color w:val="0000FF"/>
      <w:u w:val="single"/>
    </w:rPr>
  </w:style>
  <w:style w:type="character" w:styleId="HTML0">
    <w:name w:val="HTML Sample"/>
    <w:rsid w:val="00176492"/>
    <w:rPr>
      <w:rFonts w:ascii="monospace" w:eastAsia="Times New Roman" w:hAnsi="monospace" w:cs="monospace"/>
      <w:sz w:val="21"/>
      <w:szCs w:val="21"/>
    </w:rPr>
  </w:style>
  <w:style w:type="character" w:styleId="ab">
    <w:name w:val="FollowedHyperlink"/>
    <w:rsid w:val="00176492"/>
    <w:rPr>
      <w:rFonts w:cs="Times New Roman"/>
      <w:color w:val="134F8F"/>
      <w:u w:val="none"/>
    </w:rPr>
  </w:style>
  <w:style w:type="character" w:styleId="HTML1">
    <w:name w:val="HTML Keyboard"/>
    <w:rsid w:val="00176492"/>
    <w:rPr>
      <w:rFonts w:ascii="monospace" w:eastAsia="Times New Roman" w:hAnsi="monospace" w:cs="monospace"/>
      <w:sz w:val="21"/>
      <w:szCs w:val="21"/>
    </w:rPr>
  </w:style>
  <w:style w:type="character" w:styleId="HTML2">
    <w:name w:val="HTML Code"/>
    <w:rsid w:val="00176492"/>
    <w:rPr>
      <w:rFonts w:ascii="monospace" w:eastAsia="Times New Roman" w:hAnsi="monospace" w:cs="monospace"/>
      <w:sz w:val="21"/>
      <w:szCs w:val="21"/>
    </w:rPr>
  </w:style>
  <w:style w:type="character" w:customStyle="1" w:styleId="ac">
    <w:name w:val="Текст выноски Знак"/>
    <w:link w:val="ad"/>
    <w:semiHidden/>
    <w:locked/>
    <w:rsid w:val="00176492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locked/>
    <w:rsid w:val="00176492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Style1">
    <w:name w:val="_Style 1"/>
    <w:basedOn w:val="a"/>
    <w:rsid w:val="00176492"/>
    <w:pPr>
      <w:ind w:left="720"/>
      <w:contextualSpacing/>
    </w:pPr>
  </w:style>
  <w:style w:type="paragraph" w:styleId="ae">
    <w:name w:val="Plain Text"/>
    <w:basedOn w:val="a"/>
    <w:rsid w:val="00176492"/>
    <w:rPr>
      <w:rFonts w:ascii="Courier New" w:hAnsi="Courier New"/>
      <w:sz w:val="20"/>
      <w:szCs w:val="20"/>
    </w:rPr>
  </w:style>
  <w:style w:type="paragraph" w:styleId="2">
    <w:name w:val="Body Text 2"/>
    <w:basedOn w:val="a"/>
    <w:rsid w:val="00176492"/>
    <w:pPr>
      <w:spacing w:after="120" w:line="480" w:lineRule="auto"/>
    </w:pPr>
  </w:style>
  <w:style w:type="paragraph" w:styleId="ad">
    <w:name w:val="Balloon Text"/>
    <w:basedOn w:val="a"/>
    <w:link w:val="ac"/>
    <w:rsid w:val="00176492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header"/>
    <w:basedOn w:val="a"/>
    <w:link w:val="a5"/>
    <w:rsid w:val="001764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">
    <w:name w:val="Body Text"/>
    <w:basedOn w:val="a"/>
    <w:rsid w:val="00176492"/>
    <w:pPr>
      <w:spacing w:after="120"/>
    </w:pPr>
  </w:style>
  <w:style w:type="paragraph" w:styleId="af0">
    <w:name w:val="Normal (Web)"/>
    <w:basedOn w:val="a"/>
    <w:rsid w:val="001764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7"/>
    <w:rsid w:val="00176492"/>
    <w:pPr>
      <w:spacing w:after="120"/>
      <w:ind w:left="283"/>
    </w:pPr>
    <w:rPr>
      <w:rFonts w:eastAsia="Times New Roman"/>
      <w:sz w:val="20"/>
      <w:szCs w:val="20"/>
    </w:rPr>
  </w:style>
  <w:style w:type="paragraph" w:styleId="a4">
    <w:name w:val="footer"/>
    <w:basedOn w:val="a"/>
    <w:link w:val="a3"/>
    <w:rsid w:val="001764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ListParagraph1">
    <w:name w:val="List Paragraph1"/>
    <w:basedOn w:val="a"/>
    <w:rsid w:val="00176492"/>
    <w:pPr>
      <w:ind w:left="720"/>
      <w:contextualSpacing/>
    </w:pPr>
    <w:rPr>
      <w:rFonts w:eastAsia="Times New Roman"/>
      <w:lang w:eastAsia="en-US"/>
    </w:rPr>
  </w:style>
  <w:style w:type="paragraph" w:customStyle="1" w:styleId="Style4">
    <w:name w:val="Style4"/>
    <w:basedOn w:val="a"/>
    <w:rsid w:val="00176492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Times New Roman" w:hAnsi="Microsoft Sans Serif"/>
      <w:sz w:val="24"/>
      <w:szCs w:val="24"/>
    </w:rPr>
  </w:style>
  <w:style w:type="paragraph" w:customStyle="1" w:styleId="rmcpiaxt">
    <w:name w:val="rmcpiaxt"/>
    <w:basedOn w:val="a"/>
    <w:rsid w:val="00176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17649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hotel-title">
    <w:name w:val="hotel-title"/>
    <w:rsid w:val="00176492"/>
    <w:pPr>
      <w:spacing w:after="135" w:line="15" w:lineRule="atLeast"/>
    </w:pPr>
    <w:rPr>
      <w:lang w:val="en-US" w:eastAsia="zh-CN"/>
    </w:rPr>
  </w:style>
  <w:style w:type="paragraph" w:customStyle="1" w:styleId="ConsPlusTitle">
    <w:name w:val="ConsPlusTitle"/>
    <w:rsid w:val="001764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764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764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1"/>
      <w:szCs w:val="22"/>
    </w:rPr>
  </w:style>
  <w:style w:type="paragraph" w:customStyle="1" w:styleId="Style2">
    <w:name w:val="_Style 2"/>
    <w:basedOn w:val="a"/>
    <w:rsid w:val="00176492"/>
    <w:pPr>
      <w:ind w:left="720"/>
    </w:pPr>
  </w:style>
  <w:style w:type="paragraph" w:customStyle="1" w:styleId="af1">
    <w:name w:val="Методичка"/>
    <w:basedOn w:val="a"/>
    <w:rsid w:val="0017649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76492"/>
    <w:pPr>
      <w:widowControl w:val="0"/>
      <w:spacing w:after="0" w:line="240" w:lineRule="auto"/>
      <w:ind w:left="405"/>
    </w:pPr>
    <w:rPr>
      <w:rFonts w:ascii="Times New Roman" w:eastAsia="Times New Roman" w:hAnsi="Times New Roman"/>
      <w:lang w:val="en-US" w:eastAsia="en-US"/>
    </w:rPr>
  </w:style>
  <w:style w:type="paragraph" w:customStyle="1" w:styleId="11">
    <w:name w:val="Заголовок 11"/>
    <w:basedOn w:val="a"/>
    <w:rsid w:val="00176492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table" w:styleId="af2">
    <w:name w:val="Table Grid"/>
    <w:basedOn w:val="a1"/>
    <w:rsid w:val="0017649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список с точками"/>
    <w:basedOn w:val="a"/>
    <w:rsid w:val="001A6F2E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00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C765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C7659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20">
    <w:name w:val="toc 2"/>
    <w:basedOn w:val="a"/>
    <w:next w:val="a"/>
    <w:autoRedefine/>
    <w:uiPriority w:val="39"/>
    <w:unhideWhenUsed/>
    <w:locked/>
    <w:rsid w:val="00C7659F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locked/>
    <w:rsid w:val="00C7659F"/>
    <w:pPr>
      <w:spacing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W-BodyText21">
    <w:name w:val="WW-Body Text 21"/>
    <w:basedOn w:val="a"/>
    <w:rsid w:val="008A3284"/>
    <w:pPr>
      <w:suppressAutoHyphens/>
      <w:spacing w:line="360" w:lineRule="auto"/>
      <w:ind w:firstLine="720"/>
    </w:pPr>
    <w:rPr>
      <w:rFonts w:eastAsia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rtal.unn.ru/company/personal/user/140557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antiplagia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unn.ru/company/personal/user/14055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84433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znanium.com/catalog/product/108297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48437" TargetMode="External"/><Relationship Id="rId14" Type="http://schemas.openxmlformats.org/officeDocument/2006/relationships/hyperlink" Target="https://portal.unn.ru/company/personal/user/1405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6969-9FF4-4800-9E1D-CBD86A90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7229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48344</CharactersWithSpaces>
  <SharedDoc>false</SharedDoc>
  <HLinks>
    <vt:vector size="24" baseType="variant">
      <vt:variant>
        <vt:i4>720910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https://e.lanbook.com/book/61105</vt:lpwstr>
      </vt:variant>
      <vt:variant>
        <vt:lpwstr/>
      </vt:variant>
      <vt:variant>
        <vt:i4>786447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https://e.lanbook.com/book/53535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https://e.lanbook.com/book/95429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http://znanium.com/bookread2.php?book=767830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Кашина</cp:lastModifiedBy>
  <cp:revision>23</cp:revision>
  <cp:lastPrinted>2023-10-08T19:25:00Z</cp:lastPrinted>
  <dcterms:created xsi:type="dcterms:W3CDTF">2019-04-21T10:35:00Z</dcterms:created>
  <dcterms:modified xsi:type="dcterms:W3CDTF">2023-10-08T19:26:00Z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