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</w:rPr>
        <w:t xml:space="preserve">Помощник маркетолога / Специалист по документообороту</w:t>
        <w:br/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2a3137"/>
          <w:sz w:val="21"/>
          <w:szCs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от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50 600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до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50 600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₽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до вычета налогов</w:t>
      </w:r>
      <w:r>
        <w:rPr>
          <w:b/>
          <w:bCs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nn.hh.ru/search/vacancy/map?vacancy_id=102369354&amp;hhtmFrom=vacancy" w:history="1">
        <w:r>
          <w:rPr>
            <w:rStyle w:val="812"/>
            <w:rFonts w:ascii="Liberation Sans" w:hAnsi="Liberation Sans" w:eastAsia="Liberation Sans" w:cs="Liberation Sans"/>
            <w:color w:val="468ffd"/>
            <w:sz w:val="21"/>
          </w:rPr>
          <w:t xml:space="preserve">Нижний Новгород, улица Нартова, 6к6</w:t>
        </w:r>
      </w:hyperlink>
      <w:r/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https://nn.hh.ru/employer/177751?hhtmFrom=vacancy" w:history="1">
        <w:r>
          <w:rPr>
            <w:rStyle w:val="812"/>
          </w:rPr>
        </w:r>
        <w:r>
          <w:rPr>
            <w:rStyle w:val="812"/>
          </w:rPr>
        </w:r>
      </w:hyperlink>
      <w:r/>
      <w:r/>
    </w:p>
    <w:p>
      <w:pPr>
        <w:ind w:left="0" w:right="0" w:firstLine="0"/>
        <w:spacing w:before="0" w:after="0" w:line="32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</w:rPr>
        <w:t xml:space="preserve">Требуемый опыт работы: 1–3 года</w:t>
      </w:r>
      <w:r/>
    </w:p>
    <w:p>
      <w:pPr>
        <w:ind w:left="0" w:right="0" w:firstLine="0"/>
        <w:spacing w:before="0" w:after="0" w:line="329" w:lineRule="atLeast"/>
        <w:rPr>
          <w:rFonts w:ascii="Liberation Sans" w:hAnsi="Liberation Sans" w:eastAsia="Liberation Sans" w:cs="Liberation Sans"/>
          <w:color w:val="2a3137"/>
          <w:sz w:val="21"/>
          <w:szCs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</w:rPr>
        <w:t xml:space="preserve">Полная занятость, полный день</w:t>
      </w:r>
      <w:r/>
    </w:p>
    <w:p>
      <w:pPr>
        <w:ind w:left="0" w:right="0" w:firstLine="0"/>
        <w:spacing w:before="0" w:after="0" w:line="329" w:lineRule="atLeast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1"/>
          <w:szCs w:val="21"/>
        </w:rPr>
      </w:r>
      <w:r>
        <w:rPr>
          <w:rFonts w:ascii="Liberation Sans" w:hAnsi="Liberation Sans" w:eastAsia="Liberation Sans" w:cs="Liberation Sans"/>
          <w:sz w:val="21"/>
          <w:szCs w:val="21"/>
        </w:rPr>
      </w:r>
    </w:p>
    <w:p>
      <w:pPr>
        <w:ind w:left="0" w:right="0" w:firstLine="0"/>
        <w:spacing w:before="0" w:after="0" w:line="329" w:lineRule="atLeast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Компания Максавит розничный аптечный ритейл, федеральная компания. На сегодняшний день открыто более 1000+ аптек на территории РФ. 136+ городов присутствия. </w:t>
      </w:r>
      <w:r/>
      <w:r>
        <w:rPr>
          <w:rFonts w:ascii="Liberation Sans" w:hAnsi="Liberation Sans" w:eastAsia="Liberation Sans" w:cs="Liberation Sans"/>
          <w:color w:val="2a3137"/>
          <w:sz w:val="21"/>
          <w:highlight w:val="none"/>
        </w:rPr>
      </w:r>
      <w:r>
        <w:rPr>
          <w:rFonts w:ascii="Liberation Sans" w:hAnsi="Liberation Sans" w:eastAsia="Liberation Sans" w:cs="Liberation Sans"/>
          <w:color w:val="2a3137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sz w:val="21"/>
          <w:szCs w:val="21"/>
        </w:rPr>
      </w:r>
      <w:r>
        <w:rPr>
          <w:rFonts w:ascii="Liberation Sans" w:hAnsi="Liberation Sans" w:eastAsia="Liberation Sans" w:cs="Liberation Sans"/>
          <w:b/>
          <w:bCs/>
          <w:sz w:val="21"/>
          <w:szCs w:val="21"/>
        </w:rPr>
      </w:r>
    </w:p>
    <w:p>
      <w:pPr>
        <w:ind w:left="0" w:right="0" w:firstLine="0"/>
        <w:spacing w:before="0" w:after="270"/>
        <w:shd w:val="clear" w:color="fbfbfb" w:fill="fbfbfb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pacing w:val="4"/>
          <w:sz w:val="36"/>
        </w:rPr>
        <w:t xml:space="preserve">Основные задачи: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Проводить работы по согласованию документов с партнёрами и структурными подразделениями компании в рамках заключения маркетинговых договоров;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Проводить работы по взаимодействию с партнёрами по предоставлению необходимой информации по маркетинговым договорам;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Участвовать в работах, связанных с изменениями условий маркетинговых договоров (ведение документооборота, внесение данных в программное обеспечение);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Проводить работы по подготовке и отправке документов на подписание руководству компании и партнёрам, а также консультация по условиям договора;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Участвовать в разработке предложений по автоматизации процессов группы по работе с партнерами и разработке необходимых локально-нормативных актов, устанавливающих требования к процессам группы по работе с партнерами;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Обеспечивать подготовку отчетности и необходимой аналитической информации;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Выполнять отдельные поручения своего непосредственного руководителя.</w:t>
      </w:r>
      <w:r/>
    </w:p>
    <w:p>
      <w:pPr>
        <w:ind w:left="0" w:right="0" w:firstLine="0"/>
        <w:spacing w:before="450" w:after="270" w:line="420" w:lineRule="atLeast"/>
        <w:shd w:val="clear" w:color="fbfbfb" w:fill="fbfbfb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pacing w:val="4"/>
          <w:sz w:val="36"/>
          <w:highlight w:val="none"/>
        </w:rPr>
        <w:t xml:space="preserve">Мы ждем от вас: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Опыт работы от 0,5 года (секретарь, личный помощник, офис-менеджер, координатор, аналитик);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Обязателен опыт работы с коммерческой документацией;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Уверенный пользователь орг. техникой и ПК: Microsoft Office, 1С;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Владение навыками деловой переписки и корпоративной этики;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Коммуникативность, ответственность, внимательность, желание учиться и развиваться;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Готовность работать в офисе. График работы 5/2 c 08:00 до 17:00, офис расположен по адресу: ул. Нартова, д. 6 кор. 6 (БЦ "Орбита", есть корпоративный трансфер от ст.м. Горьковская и от пл. Комсомольская).</w:t>
      </w:r>
      <w:r/>
    </w:p>
    <w:p>
      <w:pPr>
        <w:ind w:left="709" w:right="0" w:firstLine="0"/>
        <w:spacing w:before="0" w:after="210"/>
        <w:rPr>
          <w:rFonts w:ascii="Arial" w:hAnsi="Arial" w:eastAsia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ind w:left="709" w:right="0" w:firstLine="0"/>
        <w:spacing w:before="0" w:after="210"/>
        <w:rPr>
          <w:rFonts w:ascii="Arial" w:hAnsi="Arial" w:eastAsia="Arial" w:cs="Arial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  <w:highlight w:val="none"/>
          <w:u w:val="single"/>
        </w:rPr>
        <w:t xml:space="preserve">Обращаться по телефону/ востап  8 952 777 70 04 – Акинфиева Татьяна – Ведущий менеджер по подбору.</w:t>
      </w:r>
      <w:r>
        <w:rPr>
          <w:rFonts w:ascii="Arial" w:hAnsi="Arial" w:eastAsia="Arial" w:cs="Arial"/>
          <w:color w:val="000000"/>
          <w:spacing w:val="2"/>
          <w:highlight w:val="none"/>
          <w:u w:val="singl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2a3137"/>
          <w:sz w:val="21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2a3137"/>
          <w:sz w:val="21"/>
          <w:highlight w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nn.hh.ru/search/vacancy/map?vacancy_id=102369354&amp;hhtmFrom=vacancy" TargetMode="External"/><Relationship Id="rId10" Type="http://schemas.openxmlformats.org/officeDocument/2006/relationships/hyperlink" Target="https://nn.hh.ru/employer/177751?hhtmFrom=vacanc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Семен Акинфиев</cp:lastModifiedBy>
  <cp:revision>2</cp:revision>
  <dcterms:modified xsi:type="dcterms:W3CDTF">2024-06-24T06:34:08Z</dcterms:modified>
</cp:coreProperties>
</file>