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BA898E" w14:textId="77777777" w:rsidR="00A33280" w:rsidRDefault="00E4744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Отчёт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 научной деятельности кафедры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00000001" w14:textId="77777777" w:rsidR="00A33280" w:rsidRDefault="00E4744F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Культуры и психологии предпринимательства</w:t>
      </w:r>
    </w:p>
    <w:p w14:paraId="00000002" w14:textId="77777777" w:rsidR="00A33280" w:rsidRDefault="00E4744F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НЭК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ННГУ им. Н.И. Лобачевского за 202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г. </w:t>
      </w:r>
    </w:p>
    <w:p w14:paraId="00000003" w14:textId="77777777" w:rsidR="00A33280" w:rsidRDefault="00A33280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04" w14:textId="77777777" w:rsidR="00A33280" w:rsidRDefault="00E4744F">
      <w:pPr>
        <w:spacing w:after="200" w:line="276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1. Публикации сотрудников кафедры  </w:t>
      </w:r>
    </w:p>
    <w:p w14:paraId="00000005" w14:textId="77777777" w:rsidR="00A33280" w:rsidRDefault="00E4744F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 В течение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отчётного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периода сотрудниками кафедры было опубликовано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24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6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РИНЦ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SCOPUS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Web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Science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Core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Collection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06" w14:textId="77777777" w:rsidR="00A33280" w:rsidRDefault="00E4744F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Подробный перечень статей: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Таблица 1 ВАК, Таблица 2 РИНЦ, Таблица 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Scopus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Таблица 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Web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Science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Core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Collection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07" w14:textId="77777777" w:rsidR="00A33280" w:rsidRDefault="00E4744F">
      <w:pPr>
        <w:spacing w:after="200" w:line="276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Таблица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Публикации в журналах,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включённых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перечень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00000008" w14:textId="77777777" w:rsidR="00A33280" w:rsidRDefault="00A33280">
      <w:pP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tbl>
      <w:tblPr>
        <w:tblStyle w:val="Style10"/>
        <w:tblW w:w="14626" w:type="dxa"/>
        <w:tblInd w:w="-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6745"/>
        <w:gridCol w:w="2378"/>
        <w:gridCol w:w="1846"/>
        <w:gridCol w:w="1559"/>
        <w:gridCol w:w="1557"/>
      </w:tblGrid>
      <w:tr w:rsidR="00A33280" w14:paraId="5DDC6D99" w14:textId="77777777">
        <w:trPr>
          <w:cantSplit/>
        </w:trPr>
        <w:tc>
          <w:tcPr>
            <w:tcW w:w="541" w:type="dxa"/>
            <w:vAlign w:val="center"/>
          </w:tcPr>
          <w:p w14:paraId="00000009" w14:textId="77777777" w:rsidR="00A33280" w:rsidRDefault="00E47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6745" w:type="dxa"/>
            <w:vAlign w:val="center"/>
          </w:tcPr>
          <w:p w14:paraId="0000000A" w14:textId="77777777" w:rsidR="00A33280" w:rsidRDefault="00E47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  публикаций в журналах, включенных в перечень ВАК</w:t>
            </w:r>
          </w:p>
          <w:p w14:paraId="0000000B" w14:textId="77777777" w:rsidR="00A33280" w:rsidRDefault="00A33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8" w:type="dxa"/>
            <w:vAlign w:val="center"/>
          </w:tcPr>
          <w:p w14:paraId="0000000C" w14:textId="77777777" w:rsidR="00A33280" w:rsidRDefault="00E4744F">
            <w:pPr>
              <w:ind w:left="113" w:firstLine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ФИО авторов, должность</w:t>
            </w:r>
          </w:p>
        </w:tc>
        <w:tc>
          <w:tcPr>
            <w:tcW w:w="1846" w:type="dxa"/>
            <w:vAlign w:val="center"/>
          </w:tcPr>
          <w:p w14:paraId="0000000D" w14:textId="77777777" w:rsidR="00A33280" w:rsidRDefault="00E47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Сроки публикации</w:t>
            </w:r>
          </w:p>
        </w:tc>
        <w:tc>
          <w:tcPr>
            <w:tcW w:w="1559" w:type="dxa"/>
            <w:vAlign w:val="center"/>
          </w:tcPr>
          <w:p w14:paraId="0000000E" w14:textId="77777777" w:rsidR="00A33280" w:rsidRDefault="00E47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Отметка о выполнении/ принятии к публикации</w:t>
            </w:r>
          </w:p>
        </w:tc>
        <w:tc>
          <w:tcPr>
            <w:tcW w:w="1557" w:type="dxa"/>
          </w:tcPr>
          <w:p w14:paraId="0000000F" w14:textId="77777777" w:rsidR="00A33280" w:rsidRDefault="00E47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Ссылка 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web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-страницу публикации (при наличии)</w:t>
            </w:r>
          </w:p>
        </w:tc>
      </w:tr>
      <w:tr w:rsidR="00A33280" w14:paraId="47E3728B" w14:textId="77777777">
        <w:trPr>
          <w:cantSplit/>
          <w:trHeight w:val="549"/>
        </w:trPr>
        <w:tc>
          <w:tcPr>
            <w:tcW w:w="541" w:type="dxa"/>
          </w:tcPr>
          <w:p w14:paraId="00000010" w14:textId="77777777" w:rsidR="00A33280" w:rsidRDefault="00E47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45" w:type="dxa"/>
          </w:tcPr>
          <w:p w14:paraId="464492D6" w14:textId="77777777" w:rsidR="00A33280" w:rsidRDefault="00E4744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азвитие критического мышления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студентов вуза с помощью игры «Верю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верю» в ходе изучения курса философии 83 Рыбакова А.С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ритериальные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типы оценивания обучающихся.</w:t>
            </w:r>
          </w:p>
          <w:p w14:paraId="49B0D5BA" w14:textId="77777777" w:rsidR="00A33280" w:rsidRDefault="00E4744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3"/>
                <w:szCs w:val="23"/>
                <w:shd w:val="clear" w:color="auto" w:fill="FFFFFF"/>
              </w:rPr>
              <w:t> Глобальный научный потенциал. № 6</w:t>
            </w:r>
            <w:proofErr w:type="gramStart"/>
            <w:r>
              <w:rPr>
                <w:rFonts w:ascii="Times New Roman" w:hAnsi="Times New Roman" w:cs="Times New Roman"/>
                <w:color w:val="222222"/>
                <w:sz w:val="23"/>
                <w:szCs w:val="23"/>
                <w:shd w:val="clear" w:color="auto" w:fill="FFFFFF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222222"/>
                <w:sz w:val="23"/>
                <w:szCs w:val="23"/>
                <w:shd w:val="clear" w:color="auto" w:fill="FFFFFF"/>
              </w:rPr>
              <w:t>159). 2024. С. 83-85.</w:t>
            </w:r>
          </w:p>
        </w:tc>
        <w:tc>
          <w:tcPr>
            <w:tcW w:w="2378" w:type="dxa"/>
            <w:vAlign w:val="center"/>
          </w:tcPr>
          <w:p w14:paraId="00000012" w14:textId="77777777" w:rsidR="00A33280" w:rsidRDefault="00E474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Котова О.В., Мальцева С.М., Рыжакова 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Е.В.</w:t>
            </w:r>
          </w:p>
          <w:p w14:paraId="00000013" w14:textId="77777777" w:rsidR="00A33280" w:rsidRDefault="00A332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vAlign w:val="center"/>
          </w:tcPr>
          <w:p w14:paraId="00000014" w14:textId="77777777" w:rsidR="00A33280" w:rsidRDefault="00E47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 2024 года</w:t>
            </w:r>
          </w:p>
        </w:tc>
        <w:tc>
          <w:tcPr>
            <w:tcW w:w="1559" w:type="dxa"/>
            <w:vAlign w:val="center"/>
          </w:tcPr>
          <w:p w14:paraId="00000015" w14:textId="77777777" w:rsidR="00A33280" w:rsidRDefault="00E47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опубликовано</w:t>
            </w:r>
          </w:p>
        </w:tc>
        <w:tc>
          <w:tcPr>
            <w:tcW w:w="1557" w:type="dxa"/>
          </w:tcPr>
          <w:p w14:paraId="00000016" w14:textId="77777777" w:rsidR="00A33280" w:rsidRDefault="00E47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https://www.elibrary.ru/item.asp?id=69195068</w:t>
            </w:r>
          </w:p>
        </w:tc>
      </w:tr>
      <w:tr w:rsidR="00A33280" w14:paraId="1BEBE8A1" w14:textId="77777777">
        <w:trPr>
          <w:cantSplit/>
          <w:trHeight w:val="549"/>
        </w:trPr>
        <w:tc>
          <w:tcPr>
            <w:tcW w:w="541" w:type="dxa"/>
          </w:tcPr>
          <w:p w14:paraId="00000017" w14:textId="77777777" w:rsidR="00A33280" w:rsidRDefault="00E47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745" w:type="dxa"/>
          </w:tcPr>
          <w:p w14:paraId="79801BA8" w14:textId="77777777" w:rsidR="00A33280" w:rsidRDefault="00E4744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ораторий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смертную казнь: За и против.</w:t>
            </w:r>
          </w:p>
          <w:p w14:paraId="2FF9D221" w14:textId="77777777" w:rsidR="00A33280" w:rsidRDefault="00E4744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Современные исследования социальных проблем </w:t>
            </w:r>
            <w:r>
              <w:rPr>
                <w:rFonts w:ascii="Times New Roman" w:hAnsi="Times New Roman" w:cs="Times New Roman"/>
                <w:color w:val="222222"/>
                <w:sz w:val="23"/>
                <w:szCs w:val="23"/>
                <w:shd w:val="clear" w:color="auto" w:fill="FFFFFF"/>
              </w:rPr>
              <w:t>Т. 16. № 1-2. 2024. С. 26-31.</w:t>
            </w:r>
          </w:p>
        </w:tc>
        <w:tc>
          <w:tcPr>
            <w:tcW w:w="2378" w:type="dxa"/>
            <w:vAlign w:val="center"/>
          </w:tcPr>
          <w:p w14:paraId="00000019" w14:textId="77777777" w:rsidR="00A33280" w:rsidRDefault="00E4744F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Котова О.В, Киселева А.П.</w:t>
            </w:r>
          </w:p>
        </w:tc>
        <w:tc>
          <w:tcPr>
            <w:tcW w:w="1846" w:type="dxa"/>
            <w:vAlign w:val="center"/>
          </w:tcPr>
          <w:p w14:paraId="0000001A" w14:textId="77777777" w:rsidR="00A33280" w:rsidRDefault="00E4744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 2024 года</w:t>
            </w:r>
          </w:p>
        </w:tc>
        <w:tc>
          <w:tcPr>
            <w:tcW w:w="1559" w:type="dxa"/>
            <w:vAlign w:val="center"/>
          </w:tcPr>
          <w:p w14:paraId="0000001B" w14:textId="77777777" w:rsidR="00A33280" w:rsidRDefault="00E4744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опубликовано</w:t>
            </w:r>
          </w:p>
        </w:tc>
        <w:tc>
          <w:tcPr>
            <w:tcW w:w="1557" w:type="dxa"/>
          </w:tcPr>
          <w:p w14:paraId="0000001C" w14:textId="77777777" w:rsidR="00A33280" w:rsidRDefault="00E4744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ttps://www.elibrary.ru/item.asp?id=66181412</w:t>
            </w:r>
          </w:p>
        </w:tc>
      </w:tr>
      <w:tr w:rsidR="00A33280" w14:paraId="2590ABD5" w14:textId="77777777">
        <w:trPr>
          <w:cantSplit/>
          <w:trHeight w:val="549"/>
        </w:trPr>
        <w:tc>
          <w:tcPr>
            <w:tcW w:w="541" w:type="dxa"/>
          </w:tcPr>
          <w:p w14:paraId="0000001D" w14:textId="77777777" w:rsidR="00A33280" w:rsidRDefault="00E47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6745" w:type="dxa"/>
          </w:tcPr>
          <w:p w14:paraId="0000001E" w14:textId="77777777" w:rsidR="00A33280" w:rsidRDefault="00E4744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Предопределенность Древней Русью пути к Белграду князя Ростислава Михайловича //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История. Электронный научный образовательный журнал</w:t>
            </w:r>
          </w:p>
          <w:p w14:paraId="4CFC2DAC" w14:textId="77777777" w:rsidR="00A33280" w:rsidRDefault="00E4744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Всеволод Юрьевич (Большое Гнездо) в 1169—1183 гг.: от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Дмитрока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владимирскому князю//История. Электронный научный образовательный журнал</w:t>
            </w:r>
          </w:p>
        </w:tc>
        <w:tc>
          <w:tcPr>
            <w:tcW w:w="2378" w:type="dxa"/>
            <w:vAlign w:val="center"/>
          </w:tcPr>
          <w:p w14:paraId="5532A047" w14:textId="77777777" w:rsidR="00A33280" w:rsidRDefault="00E474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 Кузнецов</w:t>
            </w:r>
          </w:p>
          <w:p w14:paraId="368B96BD" w14:textId="77777777" w:rsidR="00A33280" w:rsidRDefault="00E474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рофессор</w:t>
            </w:r>
          </w:p>
          <w:p w14:paraId="673E55C4" w14:textId="77777777" w:rsidR="00A33280" w:rsidRDefault="00A33280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889477B" w14:textId="77777777" w:rsidR="00A33280" w:rsidRDefault="00A33280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59DA850" w14:textId="77777777" w:rsidR="00A33280" w:rsidRDefault="00E474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А.А. Кузнецов</w:t>
            </w:r>
          </w:p>
          <w:p w14:paraId="0A848A3E" w14:textId="77777777" w:rsidR="00A33280" w:rsidRDefault="00E474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рофессор</w:t>
            </w:r>
          </w:p>
          <w:p w14:paraId="49788A09" w14:textId="77777777" w:rsidR="00A33280" w:rsidRDefault="00A33280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  <w:vAlign w:val="center"/>
          </w:tcPr>
          <w:p w14:paraId="31BA74A8" w14:textId="77777777" w:rsidR="00A33280" w:rsidRDefault="00A332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0000020" w14:textId="77777777" w:rsidR="00A33280" w:rsidRDefault="00E4744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 2024</w:t>
            </w:r>
          </w:p>
          <w:p w14:paraId="59CBB96B" w14:textId="77777777" w:rsidR="00A33280" w:rsidRDefault="00A332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8C5B3AF" w14:textId="77777777" w:rsidR="00A33280" w:rsidRDefault="00A332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732599C" w14:textId="77777777" w:rsidR="00A33280" w:rsidRDefault="00E4744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2024</w:t>
            </w:r>
          </w:p>
        </w:tc>
        <w:tc>
          <w:tcPr>
            <w:tcW w:w="1559" w:type="dxa"/>
            <w:vAlign w:val="center"/>
          </w:tcPr>
          <w:p w14:paraId="00000021" w14:textId="77777777" w:rsidR="00A33280" w:rsidRDefault="00E4744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публиковано</w:t>
            </w:r>
          </w:p>
          <w:p w14:paraId="458863CA" w14:textId="77777777" w:rsidR="00A33280" w:rsidRDefault="00A332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138A8E1" w14:textId="77777777" w:rsidR="00A33280" w:rsidRDefault="00A332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C6DD14B" w14:textId="77777777" w:rsidR="00A33280" w:rsidRDefault="00A332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A3B04A9" w14:textId="77777777" w:rsidR="00A33280" w:rsidRDefault="00E4744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опубликовано</w:t>
            </w:r>
          </w:p>
        </w:tc>
        <w:tc>
          <w:tcPr>
            <w:tcW w:w="1557" w:type="dxa"/>
          </w:tcPr>
          <w:p w14:paraId="00000022" w14:textId="77777777" w:rsidR="00A33280" w:rsidRDefault="00E4744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5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https://ras.jes.su/history/s207987840030304</w:t>
              </w:r>
            </w:hyperlink>
          </w:p>
          <w:p w14:paraId="0277714D" w14:textId="77777777" w:rsidR="00A33280" w:rsidRDefault="00E4744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https://history.jes.su/issue.2024.2.5.5-139/</w:t>
            </w:r>
          </w:p>
          <w:p w14:paraId="34C20648" w14:textId="77777777" w:rsidR="00A33280" w:rsidRDefault="00A332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EC3F8D9" w14:textId="77777777" w:rsidR="00A33280" w:rsidRDefault="00A332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3280" w14:paraId="5DDF3FF3" w14:textId="77777777">
        <w:trPr>
          <w:cantSplit/>
          <w:trHeight w:val="549"/>
        </w:trPr>
        <w:tc>
          <w:tcPr>
            <w:tcW w:w="541" w:type="dxa"/>
          </w:tcPr>
          <w:p w14:paraId="00000023" w14:textId="77777777" w:rsidR="00A33280" w:rsidRDefault="00E47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45" w:type="dxa"/>
          </w:tcPr>
          <w:p w14:paraId="00000024" w14:textId="77777777" w:rsidR="00A33280" w:rsidRDefault="00E4744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дело преподавателя Нижегородского университета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ережкова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1919-1921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данные к биографии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последующие проблемы её исследования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//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Вестник Удмуртского университета. Серия История и филология. Т. 34. № 5. С. 1012-1022</w:t>
            </w:r>
          </w:p>
        </w:tc>
        <w:tc>
          <w:tcPr>
            <w:tcW w:w="2378" w:type="dxa"/>
            <w:vAlign w:val="center"/>
          </w:tcPr>
          <w:p w14:paraId="5CAAE2B7" w14:textId="77777777" w:rsidR="00A33280" w:rsidRDefault="00E474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А.А. Кузнецов</w:t>
            </w:r>
          </w:p>
          <w:p w14:paraId="4D7BB7C1" w14:textId="77777777" w:rsidR="00A33280" w:rsidRDefault="00E474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рофессор</w:t>
            </w:r>
          </w:p>
          <w:p w14:paraId="250409C9" w14:textId="77777777" w:rsidR="00A33280" w:rsidRDefault="00A33280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  <w:vAlign w:val="center"/>
          </w:tcPr>
          <w:p w14:paraId="00000026" w14:textId="77777777" w:rsidR="00A33280" w:rsidRDefault="00E4744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Осень 2024</w:t>
            </w:r>
          </w:p>
        </w:tc>
        <w:tc>
          <w:tcPr>
            <w:tcW w:w="1559" w:type="dxa"/>
            <w:vAlign w:val="center"/>
          </w:tcPr>
          <w:p w14:paraId="00000027" w14:textId="77777777" w:rsidR="00A33280" w:rsidRDefault="00E4744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опубликовано</w:t>
            </w:r>
          </w:p>
        </w:tc>
        <w:tc>
          <w:tcPr>
            <w:tcW w:w="1557" w:type="dxa"/>
          </w:tcPr>
          <w:p w14:paraId="00000028" w14:textId="77777777" w:rsidR="00A33280" w:rsidRDefault="00E4744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https://journals.udsu.ru/history-philology/article/view/9207</w:t>
            </w:r>
          </w:p>
        </w:tc>
      </w:tr>
      <w:tr w:rsidR="00A33280" w14:paraId="4BE8D8E0" w14:textId="77777777">
        <w:trPr>
          <w:cantSplit/>
          <w:trHeight w:val="549"/>
        </w:trPr>
        <w:tc>
          <w:tcPr>
            <w:tcW w:w="541" w:type="dxa"/>
          </w:tcPr>
          <w:p w14:paraId="00000029" w14:textId="77777777" w:rsidR="00A33280" w:rsidRDefault="00E47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45" w:type="dxa"/>
          </w:tcPr>
          <w:p w14:paraId="39E950D8" w14:textId="77777777" w:rsidR="00A33280" w:rsidRDefault="00E4744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робница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Кузьмы Минина в историографии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XVIII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столетия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// Ученые записки Казанского университета. Серия: Гуманитарные науки. Т. 166. № 4. С. 105 – 120.</w:t>
            </w:r>
          </w:p>
        </w:tc>
        <w:tc>
          <w:tcPr>
            <w:tcW w:w="2378" w:type="dxa"/>
            <w:vAlign w:val="center"/>
          </w:tcPr>
          <w:p w14:paraId="2602EB2E" w14:textId="77777777" w:rsidR="00A33280" w:rsidRDefault="00E474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А.А. Кузнецов</w:t>
            </w:r>
          </w:p>
          <w:p w14:paraId="71FBEF62" w14:textId="77777777" w:rsidR="00A33280" w:rsidRDefault="00E474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рофессор</w:t>
            </w:r>
          </w:p>
          <w:p w14:paraId="3F9F1681" w14:textId="77777777" w:rsidR="00A33280" w:rsidRDefault="00A33280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  <w:vAlign w:val="center"/>
          </w:tcPr>
          <w:p w14:paraId="0000002C" w14:textId="77777777" w:rsidR="00A33280" w:rsidRDefault="00E4744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 2024</w:t>
            </w:r>
          </w:p>
        </w:tc>
        <w:tc>
          <w:tcPr>
            <w:tcW w:w="1559" w:type="dxa"/>
            <w:vAlign w:val="center"/>
          </w:tcPr>
          <w:p w14:paraId="0000002D" w14:textId="77777777" w:rsidR="00A33280" w:rsidRDefault="00E4744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опубликовано</w:t>
            </w:r>
          </w:p>
        </w:tc>
        <w:tc>
          <w:tcPr>
            <w:tcW w:w="1557" w:type="dxa"/>
          </w:tcPr>
          <w:p w14:paraId="0000002E" w14:textId="77777777" w:rsidR="00A33280" w:rsidRDefault="00E4744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https://uzakugu.elpub.ru/jour/article/view/183/116</w:t>
            </w:r>
          </w:p>
        </w:tc>
      </w:tr>
      <w:tr w:rsidR="00A33280" w14:paraId="500644CC" w14:textId="77777777">
        <w:trPr>
          <w:cantSplit/>
          <w:trHeight w:val="549"/>
        </w:trPr>
        <w:tc>
          <w:tcPr>
            <w:tcW w:w="541" w:type="dxa"/>
          </w:tcPr>
          <w:p w14:paraId="1C4BA8FB" w14:textId="77777777" w:rsidR="00A33280" w:rsidRDefault="00E47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745" w:type="dxa"/>
          </w:tcPr>
          <w:p w14:paraId="77552881" w14:textId="77777777" w:rsidR="00A33280" w:rsidRDefault="00E4744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li"/>
                <w:rFonts w:ascii="Times New Roman" w:eastAsia="Helvetica" w:hAnsi="Times New Roman" w:cs="Times New Roman"/>
                <w:color w:val="333555"/>
                <w:sz w:val="24"/>
                <w:szCs w:val="24"/>
                <w:shd w:val="clear" w:color="auto" w:fill="FFFFFF"/>
              </w:rPr>
              <w:t xml:space="preserve">ОБУЧЕНИЕ БАКАЛАВРОВ-ДИЗАЙНЕРОВ ФОРМООБРАЗОВАНИЮ </w:t>
            </w:r>
            <w:r>
              <w:rPr>
                <w:rStyle w:val="li"/>
                <w:rFonts w:ascii="Times New Roman" w:eastAsia="Helvetica" w:hAnsi="Times New Roman" w:cs="Times New Roman"/>
                <w:color w:val="333555"/>
                <w:sz w:val="24"/>
                <w:szCs w:val="24"/>
                <w:shd w:val="clear" w:color="auto" w:fill="FFFFFF"/>
              </w:rPr>
              <w:t>ДЕТСКОЙ СРЕДЫ</w:t>
            </w:r>
            <w:r>
              <w:rPr>
                <w:rFonts w:ascii="Times New Roman" w:eastAsia="Helvetica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// Вестник Владимирского государственного университета имени Александра Григорьевича и Николая Григорьевича Столетовых. 2024. </w:t>
            </w:r>
          </w:p>
        </w:tc>
        <w:tc>
          <w:tcPr>
            <w:tcW w:w="2378" w:type="dxa"/>
            <w:vAlign w:val="center"/>
          </w:tcPr>
          <w:p w14:paraId="25484A01" w14:textId="77777777" w:rsidR="00A33280" w:rsidRDefault="00E474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</w:rPr>
              <w:t xml:space="preserve">Щербакова Е.Е.,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рофессор</w:t>
            </w:r>
          </w:p>
          <w:p w14:paraId="2273C6F5" w14:textId="77777777" w:rsidR="00A33280" w:rsidRDefault="00E474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</w:rPr>
              <w:t>Иванова Н.В., Львова М.В.</w:t>
            </w:r>
          </w:p>
        </w:tc>
        <w:tc>
          <w:tcPr>
            <w:tcW w:w="1846" w:type="dxa"/>
            <w:vAlign w:val="center"/>
          </w:tcPr>
          <w:p w14:paraId="39213393" w14:textId="77777777" w:rsidR="00A33280" w:rsidRDefault="00E4744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 2024</w:t>
            </w:r>
          </w:p>
        </w:tc>
        <w:tc>
          <w:tcPr>
            <w:tcW w:w="1559" w:type="dxa"/>
            <w:vAlign w:val="center"/>
          </w:tcPr>
          <w:p w14:paraId="58D30E65" w14:textId="77777777" w:rsidR="00A33280" w:rsidRDefault="00E4744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</w:rPr>
              <w:t>Принято к печати</w:t>
            </w:r>
          </w:p>
        </w:tc>
        <w:tc>
          <w:tcPr>
            <w:tcW w:w="1557" w:type="dxa"/>
          </w:tcPr>
          <w:p w14:paraId="1AF8B706" w14:textId="77777777" w:rsidR="00A33280" w:rsidRDefault="00A332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3280" w14:paraId="34C03EA8" w14:textId="77777777">
        <w:trPr>
          <w:cantSplit/>
          <w:trHeight w:val="549"/>
        </w:trPr>
        <w:tc>
          <w:tcPr>
            <w:tcW w:w="541" w:type="dxa"/>
          </w:tcPr>
          <w:p w14:paraId="2DF6E1A3" w14:textId="77777777" w:rsidR="00A33280" w:rsidRDefault="00E47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745" w:type="dxa"/>
          </w:tcPr>
          <w:p w14:paraId="758209C0" w14:textId="77777777" w:rsidR="00A33280" w:rsidRDefault="00E4744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li"/>
                <w:rFonts w:ascii="Times New Roman" w:eastAsia="Helvetica" w:hAnsi="Times New Roman" w:cs="Times New Roman"/>
                <w:color w:val="333555"/>
                <w:sz w:val="24"/>
                <w:szCs w:val="24"/>
                <w:shd w:val="clear" w:color="auto" w:fill="FFFFFF"/>
              </w:rPr>
              <w:t xml:space="preserve">ПЕДАГОГИЧЕСКАЯ КРЕАТИВНОСТЬ </w:t>
            </w:r>
            <w:r>
              <w:rPr>
                <w:rStyle w:val="li"/>
                <w:rFonts w:ascii="Times New Roman" w:eastAsia="Helvetica" w:hAnsi="Times New Roman" w:cs="Times New Roman"/>
                <w:color w:val="333555"/>
                <w:sz w:val="24"/>
                <w:szCs w:val="24"/>
                <w:shd w:val="clear" w:color="auto" w:fill="FFFFFF"/>
              </w:rPr>
              <w:t>КАК ПОКАЗАТЕЛЬ ПСИХОЛОГИЧЕСКОЙ БЕЗОПАСНОСТИ ОБРАЗОВАТЕЛЬНОЙ СРЕДЫ ВУЗА</w:t>
            </w:r>
            <w:r>
              <w:rPr>
                <w:rFonts w:ascii="Times New Roman" w:eastAsia="Helvetica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// ОБРАЗОВАТЕЛЬНЫЕ РЕСУРСЫ И ТЕХНОЛОГИИ. 2024. </w:t>
            </w:r>
          </w:p>
        </w:tc>
        <w:tc>
          <w:tcPr>
            <w:tcW w:w="2378" w:type="dxa"/>
            <w:vAlign w:val="center"/>
          </w:tcPr>
          <w:p w14:paraId="01F1169C" w14:textId="77777777" w:rsidR="00A33280" w:rsidRDefault="00E474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</w:rPr>
              <w:t xml:space="preserve">Щербакова Е.Е.,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рофессор</w:t>
            </w:r>
          </w:p>
          <w:p w14:paraId="274A5F5E" w14:textId="77777777" w:rsidR="00A33280" w:rsidRDefault="00E474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</w:rPr>
              <w:t>Львова М.В.</w:t>
            </w:r>
          </w:p>
        </w:tc>
        <w:tc>
          <w:tcPr>
            <w:tcW w:w="1846" w:type="dxa"/>
            <w:vAlign w:val="center"/>
          </w:tcPr>
          <w:p w14:paraId="65711006" w14:textId="77777777" w:rsidR="00A33280" w:rsidRDefault="00E4744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 2024</w:t>
            </w:r>
          </w:p>
        </w:tc>
        <w:tc>
          <w:tcPr>
            <w:tcW w:w="1559" w:type="dxa"/>
            <w:vAlign w:val="center"/>
          </w:tcPr>
          <w:p w14:paraId="7F796945" w14:textId="77777777" w:rsidR="00A33280" w:rsidRDefault="00E4744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</w:rPr>
              <w:t>Принято к печати</w:t>
            </w:r>
          </w:p>
        </w:tc>
        <w:tc>
          <w:tcPr>
            <w:tcW w:w="1557" w:type="dxa"/>
          </w:tcPr>
          <w:p w14:paraId="6AA87EA3" w14:textId="77777777" w:rsidR="00A33280" w:rsidRDefault="00A332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3280" w14:paraId="5EEDBEFA" w14:textId="77777777">
        <w:trPr>
          <w:cantSplit/>
          <w:trHeight w:val="549"/>
        </w:trPr>
        <w:tc>
          <w:tcPr>
            <w:tcW w:w="541" w:type="dxa"/>
          </w:tcPr>
          <w:p w14:paraId="0738CA6F" w14:textId="77777777" w:rsidR="00A33280" w:rsidRDefault="00E47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745" w:type="dxa"/>
            <w:shd w:val="clear" w:color="auto" w:fill="auto"/>
          </w:tcPr>
          <w:p w14:paraId="1B005125" w14:textId="77777777" w:rsidR="00A33280" w:rsidRPr="00E4744F" w:rsidRDefault="00E4744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Влияние</w:t>
            </w:r>
            <w:r w:rsidRPr="00E47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хоррор</w:t>
            </w:r>
            <w:proofErr w:type="spellEnd"/>
            <w:r w:rsidRPr="00E47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квестов</w:t>
            </w:r>
            <w:proofErr w:type="spellEnd"/>
            <w:r w:rsidRPr="00E47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E47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психику</w:t>
            </w:r>
            <w:r w:rsidRPr="00E47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молодежи</w:t>
            </w:r>
            <w:r w:rsidRPr="00E47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/ // Russian Journal of Education and Psychology. – 2024.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47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15, № 1-2.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47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413-417. </w:t>
            </w:r>
          </w:p>
        </w:tc>
        <w:tc>
          <w:tcPr>
            <w:tcW w:w="2378" w:type="dxa"/>
            <w:shd w:val="clear" w:color="auto" w:fill="auto"/>
            <w:vAlign w:val="center"/>
          </w:tcPr>
          <w:p w14:paraId="1A74A526" w14:textId="77777777" w:rsidR="00A33280" w:rsidRDefault="00E474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Бородина Е. А., Воронкова А. А., доцент; Мальцева С. М., доцент</w:t>
            </w:r>
          </w:p>
          <w:p w14:paraId="55F8DA9E" w14:textId="77777777" w:rsidR="00A33280" w:rsidRDefault="00A332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14:paraId="3E75E776" w14:textId="77777777" w:rsidR="00A33280" w:rsidRDefault="00E47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нварь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2E9F90A" w14:textId="77777777" w:rsidR="00A33280" w:rsidRDefault="00E47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опубликовано</w:t>
            </w:r>
          </w:p>
        </w:tc>
        <w:tc>
          <w:tcPr>
            <w:tcW w:w="1557" w:type="dxa"/>
            <w:shd w:val="clear" w:color="auto" w:fill="auto"/>
          </w:tcPr>
          <w:p w14:paraId="73230787" w14:textId="77777777" w:rsidR="00A33280" w:rsidRDefault="00E47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https://www.elibrary.ru/item.asp?id=66331346</w:t>
            </w:r>
          </w:p>
        </w:tc>
      </w:tr>
      <w:tr w:rsidR="00A33280" w14:paraId="513A687D" w14:textId="77777777">
        <w:trPr>
          <w:cantSplit/>
          <w:trHeight w:val="549"/>
        </w:trPr>
        <w:tc>
          <w:tcPr>
            <w:tcW w:w="541" w:type="dxa"/>
          </w:tcPr>
          <w:p w14:paraId="18AAFE1D" w14:textId="77777777" w:rsidR="00A33280" w:rsidRDefault="00E47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6745" w:type="dxa"/>
            <w:shd w:val="clear" w:color="auto" w:fill="auto"/>
          </w:tcPr>
          <w:p w14:paraId="3AF18AB8" w14:textId="77777777" w:rsidR="00A33280" w:rsidRDefault="00E4744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Личностные качества идеального педагога в представлении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Russian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Journal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Education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Psychology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– 2024. – Т. 15, № 1-2. – С. 111-115. </w:t>
            </w:r>
          </w:p>
        </w:tc>
        <w:tc>
          <w:tcPr>
            <w:tcW w:w="2378" w:type="dxa"/>
            <w:shd w:val="clear" w:color="auto" w:fill="auto"/>
            <w:vAlign w:val="center"/>
          </w:tcPr>
          <w:p w14:paraId="7062F54E" w14:textId="77777777" w:rsidR="00A33280" w:rsidRDefault="00E4744F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 А., доцент; Воронкова А. А., доцент;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Ростунова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 Д. </w:t>
            </w:r>
          </w:p>
        </w:tc>
        <w:tc>
          <w:tcPr>
            <w:tcW w:w="1846" w:type="dxa"/>
            <w:shd w:val="clear" w:color="auto" w:fill="auto"/>
            <w:vAlign w:val="center"/>
          </w:tcPr>
          <w:p w14:paraId="4EB37D9D" w14:textId="77777777" w:rsidR="00A33280" w:rsidRDefault="00E4744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евраль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1FF446D" w14:textId="77777777" w:rsidR="00A33280" w:rsidRDefault="00E4744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опубликовано</w:t>
            </w:r>
          </w:p>
        </w:tc>
        <w:tc>
          <w:tcPr>
            <w:tcW w:w="1557" w:type="dxa"/>
            <w:shd w:val="clear" w:color="auto" w:fill="auto"/>
          </w:tcPr>
          <w:p w14:paraId="231E94C4" w14:textId="77777777" w:rsidR="00A33280" w:rsidRDefault="00E4744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https://www.elibrary.ru/item.asp?id=66331279</w:t>
            </w:r>
          </w:p>
        </w:tc>
      </w:tr>
      <w:tr w:rsidR="00A33280" w14:paraId="7450A69F" w14:textId="77777777">
        <w:trPr>
          <w:cantSplit/>
          <w:trHeight w:val="549"/>
        </w:trPr>
        <w:tc>
          <w:tcPr>
            <w:tcW w:w="541" w:type="dxa"/>
          </w:tcPr>
          <w:p w14:paraId="26016896" w14:textId="77777777" w:rsidR="00A33280" w:rsidRDefault="00E47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745" w:type="dxa"/>
            <w:shd w:val="clear" w:color="auto" w:fill="auto"/>
          </w:tcPr>
          <w:p w14:paraId="416A60F1" w14:textId="77777777" w:rsidR="00A33280" w:rsidRDefault="00E4744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вопросу о влиянии государственных молодежных проектов на формирование ее мировоззренческих установок // Глобальный научный потенциал. – 2024. – № 7(160). – С. 93-96. </w:t>
            </w:r>
          </w:p>
        </w:tc>
        <w:tc>
          <w:tcPr>
            <w:tcW w:w="2378" w:type="dxa"/>
            <w:shd w:val="clear" w:color="auto" w:fill="auto"/>
            <w:vAlign w:val="center"/>
          </w:tcPr>
          <w:p w14:paraId="6F73E411" w14:textId="77777777" w:rsidR="00A33280" w:rsidRDefault="00E4744F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Мальцева С. М., доцент; А. А. Воронкова, доцент; Грибанов С. В. </w:t>
            </w:r>
          </w:p>
        </w:tc>
        <w:tc>
          <w:tcPr>
            <w:tcW w:w="1846" w:type="dxa"/>
            <w:shd w:val="clear" w:color="auto" w:fill="auto"/>
            <w:vAlign w:val="center"/>
          </w:tcPr>
          <w:p w14:paraId="326776D4" w14:textId="77777777" w:rsidR="00A33280" w:rsidRDefault="00E4744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53892D5" w14:textId="77777777" w:rsidR="00A33280" w:rsidRDefault="00E4744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опубликовано</w:t>
            </w:r>
          </w:p>
        </w:tc>
        <w:tc>
          <w:tcPr>
            <w:tcW w:w="1557" w:type="dxa"/>
            <w:shd w:val="clear" w:color="auto" w:fill="auto"/>
          </w:tcPr>
          <w:p w14:paraId="6ACEF993" w14:textId="77777777" w:rsidR="00A33280" w:rsidRDefault="00E4744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https://www.elibrary.ru/item.asp?id=71042371</w:t>
            </w:r>
          </w:p>
        </w:tc>
      </w:tr>
      <w:tr w:rsidR="00A33280" w14:paraId="25E9D0CB" w14:textId="77777777">
        <w:trPr>
          <w:cantSplit/>
          <w:trHeight w:val="549"/>
        </w:trPr>
        <w:tc>
          <w:tcPr>
            <w:tcW w:w="541" w:type="dxa"/>
          </w:tcPr>
          <w:p w14:paraId="494F68E3" w14:textId="77777777" w:rsidR="00A33280" w:rsidRDefault="00E47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745" w:type="dxa"/>
            <w:shd w:val="clear" w:color="auto" w:fill="auto"/>
          </w:tcPr>
          <w:p w14:paraId="6BF06832" w14:textId="77777777" w:rsidR="00A33280" w:rsidRDefault="00E4744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фишбоун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как средство развития критического мышления студентов вуза в процессе изучения гуманитарных дисциплин // Глобальный научный потенциал. – 2024. – № 10(163). – С. 92-95.</w:t>
            </w:r>
          </w:p>
        </w:tc>
        <w:tc>
          <w:tcPr>
            <w:tcW w:w="2378" w:type="dxa"/>
            <w:shd w:val="clear" w:color="auto" w:fill="auto"/>
            <w:vAlign w:val="center"/>
          </w:tcPr>
          <w:p w14:paraId="71CEC610" w14:textId="77777777" w:rsidR="00A33280" w:rsidRDefault="00E4744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Мальцева С.М., доцент;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Воронкова А.А., доцент; Строганов Д.А.</w:t>
            </w:r>
          </w:p>
          <w:p w14:paraId="45C41073" w14:textId="77777777" w:rsidR="00A33280" w:rsidRDefault="00A33280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14:paraId="6B9E83D0" w14:textId="77777777" w:rsidR="00A33280" w:rsidRDefault="00E4744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ктябрь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9896B5" w14:textId="77777777" w:rsidR="00A33280" w:rsidRDefault="00E4744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опубликовано</w:t>
            </w:r>
          </w:p>
        </w:tc>
        <w:tc>
          <w:tcPr>
            <w:tcW w:w="1557" w:type="dxa"/>
            <w:shd w:val="clear" w:color="auto" w:fill="auto"/>
          </w:tcPr>
          <w:p w14:paraId="3A679E02" w14:textId="77777777" w:rsidR="00A33280" w:rsidRDefault="00E4744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https://www.elibrary.ru/item.asp?id=79078294</w:t>
            </w:r>
          </w:p>
        </w:tc>
      </w:tr>
      <w:tr w:rsidR="00A33280" w14:paraId="6263DE09" w14:textId="77777777">
        <w:trPr>
          <w:cantSplit/>
          <w:trHeight w:val="549"/>
        </w:trPr>
        <w:tc>
          <w:tcPr>
            <w:tcW w:w="541" w:type="dxa"/>
          </w:tcPr>
          <w:p w14:paraId="6D48AD2E" w14:textId="77777777" w:rsidR="00A33280" w:rsidRDefault="00E47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745" w:type="dxa"/>
            <w:shd w:val="clear" w:color="auto" w:fill="auto"/>
          </w:tcPr>
          <w:p w14:paraId="56D81693" w14:textId="77777777" w:rsidR="00A33280" w:rsidRDefault="00E4744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Философская автобиография как средство оценки универсальной компетенции (УК-1) студентов вуза //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6" w:history="1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Перспективы науки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2024. </w:t>
            </w:r>
            <w:hyperlink r:id="rId7" w:history="1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№ 6 (177)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С. 219-221.</w:t>
            </w:r>
          </w:p>
        </w:tc>
        <w:tc>
          <w:tcPr>
            <w:tcW w:w="2378" w:type="dxa"/>
            <w:shd w:val="clear" w:color="auto" w:fill="auto"/>
            <w:vAlign w:val="center"/>
          </w:tcPr>
          <w:p w14:paraId="75BB00CF" w14:textId="77777777" w:rsidR="00A33280" w:rsidRDefault="00E4744F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Мальцева С.М., доцент; Воронкова А.А., доцент;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Нагорнов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Е.А.</w:t>
            </w:r>
          </w:p>
        </w:tc>
        <w:tc>
          <w:tcPr>
            <w:tcW w:w="1846" w:type="dxa"/>
            <w:shd w:val="clear" w:color="auto" w:fill="auto"/>
            <w:vAlign w:val="center"/>
          </w:tcPr>
          <w:p w14:paraId="200186B5" w14:textId="77777777" w:rsidR="00A33280" w:rsidRDefault="00E4744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юнь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1D320D2" w14:textId="77777777" w:rsidR="00A33280" w:rsidRDefault="00E4744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опубликовано</w:t>
            </w:r>
          </w:p>
        </w:tc>
        <w:tc>
          <w:tcPr>
            <w:tcW w:w="1557" w:type="dxa"/>
            <w:shd w:val="clear" w:color="auto" w:fill="auto"/>
          </w:tcPr>
          <w:p w14:paraId="4BBFFE8E" w14:textId="77777777" w:rsidR="00A33280" w:rsidRDefault="00E4744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https://www.elibrary.ru/item.asp?id=68586861</w:t>
            </w:r>
          </w:p>
        </w:tc>
      </w:tr>
      <w:tr w:rsidR="00A33280" w14:paraId="3B50D227" w14:textId="77777777">
        <w:trPr>
          <w:cantSplit/>
          <w:trHeight w:val="549"/>
        </w:trPr>
        <w:tc>
          <w:tcPr>
            <w:tcW w:w="541" w:type="dxa"/>
          </w:tcPr>
          <w:p w14:paraId="6D7DB03C" w14:textId="77777777" w:rsidR="00A33280" w:rsidRDefault="00E47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745" w:type="dxa"/>
            <w:shd w:val="clear" w:color="auto" w:fill="auto"/>
          </w:tcPr>
          <w:p w14:paraId="71737F64" w14:textId="77777777" w:rsidR="00A33280" w:rsidRDefault="00E4744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Стихосложение как метод преподавания философии в вузе (на примере жанра «Пирожки») // Современная высшая школа: инновационный аспект. – 2024. – Т. 16, № 1(63). – С. 62-70.</w:t>
            </w:r>
          </w:p>
        </w:tc>
        <w:tc>
          <w:tcPr>
            <w:tcW w:w="2378" w:type="dxa"/>
            <w:shd w:val="clear" w:color="auto" w:fill="auto"/>
            <w:vAlign w:val="center"/>
          </w:tcPr>
          <w:p w14:paraId="658FA96B" w14:textId="77777777" w:rsidR="00A33280" w:rsidRDefault="00E4744F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Мальцева С.М., доцент;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Шиловская Н.С., Воронкова А.А., доцент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846" w:type="dxa"/>
            <w:shd w:val="clear" w:color="auto" w:fill="auto"/>
            <w:vAlign w:val="center"/>
          </w:tcPr>
          <w:p w14:paraId="2270AE9B" w14:textId="77777777" w:rsidR="00A33280" w:rsidRDefault="00E4744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нварь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C486843" w14:textId="77777777" w:rsidR="00A33280" w:rsidRDefault="00E4744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опубликовано</w:t>
            </w:r>
          </w:p>
        </w:tc>
        <w:tc>
          <w:tcPr>
            <w:tcW w:w="1557" w:type="dxa"/>
            <w:shd w:val="clear" w:color="auto" w:fill="auto"/>
          </w:tcPr>
          <w:p w14:paraId="1D8C3092" w14:textId="77777777" w:rsidR="00A33280" w:rsidRDefault="00E4744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https://www.elibrary.ru/item.asp?id=65613642</w:t>
            </w:r>
          </w:p>
        </w:tc>
      </w:tr>
    </w:tbl>
    <w:p w14:paraId="00000030" w14:textId="77777777" w:rsidR="00A33280" w:rsidRDefault="00A33280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31" w14:textId="77777777" w:rsidR="00A33280" w:rsidRDefault="00E4744F">
      <w:pPr>
        <w:spacing w:after="200" w:line="276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Таблица 2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Публикации в журналах,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включённых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перечень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РИНЦ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за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00000032" w14:textId="77777777" w:rsidR="00A33280" w:rsidRDefault="00A33280">
      <w:pP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tbl>
      <w:tblPr>
        <w:tblStyle w:val="Style11"/>
        <w:tblW w:w="14626" w:type="dxa"/>
        <w:tblInd w:w="-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7"/>
        <w:gridCol w:w="6649"/>
        <w:gridCol w:w="2471"/>
        <w:gridCol w:w="1843"/>
        <w:gridCol w:w="1559"/>
        <w:gridCol w:w="1557"/>
      </w:tblGrid>
      <w:tr w:rsidR="00A33280" w14:paraId="1D067B40" w14:textId="77777777">
        <w:trPr>
          <w:cantSplit/>
        </w:trPr>
        <w:tc>
          <w:tcPr>
            <w:tcW w:w="547" w:type="dxa"/>
            <w:vAlign w:val="center"/>
          </w:tcPr>
          <w:p w14:paraId="00000033" w14:textId="77777777" w:rsidR="00A33280" w:rsidRDefault="00E47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6649" w:type="dxa"/>
            <w:vAlign w:val="center"/>
          </w:tcPr>
          <w:p w14:paraId="00000034" w14:textId="77777777" w:rsidR="00A33280" w:rsidRDefault="00E47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  публикаций в журналах, включенных в РИНЦ</w:t>
            </w:r>
          </w:p>
          <w:p w14:paraId="00000035" w14:textId="77777777" w:rsidR="00A33280" w:rsidRDefault="00A33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71" w:type="dxa"/>
            <w:vAlign w:val="center"/>
          </w:tcPr>
          <w:p w14:paraId="00000036" w14:textId="77777777" w:rsidR="00A33280" w:rsidRDefault="00E4744F">
            <w:pPr>
              <w:ind w:left="113" w:firstLine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ФИО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авторов, должность</w:t>
            </w:r>
          </w:p>
        </w:tc>
        <w:tc>
          <w:tcPr>
            <w:tcW w:w="1843" w:type="dxa"/>
            <w:vAlign w:val="center"/>
          </w:tcPr>
          <w:p w14:paraId="00000037" w14:textId="77777777" w:rsidR="00A33280" w:rsidRDefault="00E47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Сроки публикации</w:t>
            </w:r>
          </w:p>
        </w:tc>
        <w:tc>
          <w:tcPr>
            <w:tcW w:w="1559" w:type="dxa"/>
            <w:vAlign w:val="center"/>
          </w:tcPr>
          <w:p w14:paraId="00000038" w14:textId="77777777" w:rsidR="00A33280" w:rsidRDefault="00E47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Отметка о выполнении/ принятии к публикации</w:t>
            </w:r>
          </w:p>
        </w:tc>
        <w:tc>
          <w:tcPr>
            <w:tcW w:w="1557" w:type="dxa"/>
          </w:tcPr>
          <w:p w14:paraId="00000039" w14:textId="77777777" w:rsidR="00A33280" w:rsidRDefault="00E47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Ссылка 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web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-страницу публикации (при наличии)</w:t>
            </w:r>
          </w:p>
        </w:tc>
      </w:tr>
      <w:tr w:rsidR="00A33280" w14:paraId="64EF008C" w14:textId="77777777">
        <w:trPr>
          <w:cantSplit/>
          <w:trHeight w:val="549"/>
        </w:trPr>
        <w:tc>
          <w:tcPr>
            <w:tcW w:w="547" w:type="dxa"/>
          </w:tcPr>
          <w:p w14:paraId="0000003A" w14:textId="77777777" w:rsidR="00A33280" w:rsidRDefault="00E47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6649" w:type="dxa"/>
          </w:tcPr>
          <w:p w14:paraId="0000003B" w14:textId="77777777" w:rsidR="00A33280" w:rsidRDefault="00E4744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Style w:val="li"/>
                <w:rFonts w:ascii="Times New Roman" w:hAnsi="Times New Roman" w:cs="Times New Roman"/>
                <w:color w:val="333555"/>
                <w:sz w:val="24"/>
                <w:szCs w:val="24"/>
                <w:u w:val="single"/>
                <w:shd w:val="clear" w:color="auto" w:fill="FFFFFF"/>
              </w:rPr>
              <w:t>Кросс-культурные</w:t>
            </w:r>
            <w:proofErr w:type="gramEnd"/>
            <w:r>
              <w:rPr>
                <w:rStyle w:val="li"/>
                <w:rFonts w:ascii="Times New Roman" w:hAnsi="Times New Roman" w:cs="Times New Roman"/>
                <w:color w:val="333555"/>
                <w:sz w:val="24"/>
                <w:szCs w:val="24"/>
                <w:u w:val="single"/>
                <w:shd w:val="clear" w:color="auto" w:fill="FFFFFF"/>
              </w:rPr>
              <w:t xml:space="preserve"> коммуникации в компаниях экономики РФ: проблемы и направления решения.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// Тенденции развития науки и образов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ания. № 115 </w:t>
            </w:r>
            <w:proofErr w:type="gram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5). 2024. С. 93-95.</w:t>
            </w:r>
          </w:p>
        </w:tc>
        <w:tc>
          <w:tcPr>
            <w:tcW w:w="2471" w:type="dxa"/>
            <w:vAlign w:val="center"/>
          </w:tcPr>
          <w:p w14:paraId="731F8C4B" w14:textId="77777777" w:rsidR="00A33280" w:rsidRDefault="00E474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Котова О.В., доцент кафедры культуры и психологии предпринимательства</w:t>
            </w:r>
          </w:p>
          <w:p w14:paraId="0000003D" w14:textId="77777777" w:rsidR="00A33280" w:rsidRDefault="00E474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1843" w:type="dxa"/>
            <w:vAlign w:val="center"/>
          </w:tcPr>
          <w:p w14:paraId="0000003E" w14:textId="77777777" w:rsidR="00A33280" w:rsidRDefault="00E47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 2024 гола</w:t>
            </w:r>
          </w:p>
        </w:tc>
        <w:tc>
          <w:tcPr>
            <w:tcW w:w="1559" w:type="dxa"/>
            <w:vAlign w:val="center"/>
          </w:tcPr>
          <w:p w14:paraId="0000003F" w14:textId="77777777" w:rsidR="00A33280" w:rsidRDefault="00E47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опубликована</w:t>
            </w:r>
          </w:p>
        </w:tc>
        <w:tc>
          <w:tcPr>
            <w:tcW w:w="1557" w:type="dxa"/>
          </w:tcPr>
          <w:p w14:paraId="00000040" w14:textId="77777777" w:rsidR="00A33280" w:rsidRDefault="00A33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3280" w14:paraId="167464D9" w14:textId="77777777">
        <w:trPr>
          <w:cantSplit/>
          <w:trHeight w:val="549"/>
        </w:trPr>
        <w:tc>
          <w:tcPr>
            <w:tcW w:w="547" w:type="dxa"/>
          </w:tcPr>
          <w:p w14:paraId="00000041" w14:textId="77777777" w:rsidR="00A33280" w:rsidRDefault="00E47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9" w:type="dxa"/>
          </w:tcPr>
          <w:p w14:paraId="00000042" w14:textId="77777777" w:rsidR="00A33280" w:rsidRDefault="00E4744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ВЕЛИКОДЕРЖАВНАЯ ПОЛИТИКА ВЛАДИМИРСКИХ КНЯЗЕЙ ДОМОНГОЛЬСКОГО ВРЕМЕНИ: ИСТОРИОГРАФИЧЕСКИЕ ТЕНДЕНЦИИ И ИСТОЧНИКОВЕДЕНИЕ ФАКТОВ //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Северо-Восточная Русь. История, искусство, книжность: Новые исследования и материалы. Материалы Всероссийской научной конференции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Владимир, 2024. С. 20-35.</w:t>
            </w:r>
          </w:p>
        </w:tc>
        <w:tc>
          <w:tcPr>
            <w:tcW w:w="2471" w:type="dxa"/>
            <w:vAlign w:val="center"/>
          </w:tcPr>
          <w:p w14:paraId="21817C9F" w14:textId="77777777" w:rsidR="00A33280" w:rsidRDefault="00E474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А.А. Кузнецов</w:t>
            </w:r>
          </w:p>
          <w:p w14:paraId="040DCAAB" w14:textId="77777777" w:rsidR="00A33280" w:rsidRDefault="00E474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рофессор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кафедры культуры и психологии предпринимательства</w:t>
            </w:r>
          </w:p>
          <w:p w14:paraId="481B2716" w14:textId="77777777" w:rsidR="00A33280" w:rsidRDefault="00A33280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0000044" w14:textId="77777777" w:rsidR="00A33280" w:rsidRDefault="00E4744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 2024</w:t>
            </w:r>
          </w:p>
        </w:tc>
        <w:tc>
          <w:tcPr>
            <w:tcW w:w="1559" w:type="dxa"/>
            <w:vAlign w:val="center"/>
          </w:tcPr>
          <w:p w14:paraId="00000045" w14:textId="77777777" w:rsidR="00A33280" w:rsidRDefault="00E4744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опубликована</w:t>
            </w:r>
          </w:p>
        </w:tc>
        <w:tc>
          <w:tcPr>
            <w:tcW w:w="1557" w:type="dxa"/>
          </w:tcPr>
          <w:p w14:paraId="00000046" w14:textId="77777777" w:rsidR="00A33280" w:rsidRDefault="00E4744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https://www.elibrary.ru/item.asp?id=65235193&amp;pff=1</w:t>
            </w:r>
          </w:p>
        </w:tc>
      </w:tr>
      <w:tr w:rsidR="00A33280" w14:paraId="1C6459B7" w14:textId="77777777">
        <w:trPr>
          <w:cantSplit/>
          <w:trHeight w:val="549"/>
        </w:trPr>
        <w:tc>
          <w:tcPr>
            <w:tcW w:w="547" w:type="dxa"/>
          </w:tcPr>
          <w:p w14:paraId="00000047" w14:textId="77777777" w:rsidR="00A33280" w:rsidRDefault="00E47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49" w:type="dxa"/>
          </w:tcPr>
          <w:p w14:paraId="00000048" w14:textId="77777777" w:rsidR="00A33280" w:rsidRDefault="00E4744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8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НЕПРЯМЫЕ 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РОДСТВЕННЫЕ СВЯЗИ ПОЛИТИЧЕСКОЙ БИОГРАФИИ ЯРОСЛАВА ВСЕВОЛОДИЧА В 1200-1211 ГГ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 //</w:t>
            </w:r>
            <w:hyperlink r:id="rId9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Восточная Европа в древности и средневековье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 2024. Т. 36. С. 92-97.</w:t>
            </w:r>
          </w:p>
        </w:tc>
        <w:tc>
          <w:tcPr>
            <w:tcW w:w="2471" w:type="dxa"/>
            <w:vAlign w:val="center"/>
          </w:tcPr>
          <w:p w14:paraId="0963D232" w14:textId="77777777" w:rsidR="00A33280" w:rsidRDefault="00E474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А.А. Кузнецов</w:t>
            </w:r>
          </w:p>
          <w:p w14:paraId="2534FC4A" w14:textId="77777777" w:rsidR="00A33280" w:rsidRDefault="00E4744F">
            <w:pPr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рофессор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кафедры культуры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психологии предпринимательства</w:t>
            </w:r>
          </w:p>
        </w:tc>
        <w:tc>
          <w:tcPr>
            <w:tcW w:w="1843" w:type="dxa"/>
            <w:vAlign w:val="center"/>
          </w:tcPr>
          <w:p w14:paraId="0000004A" w14:textId="77777777" w:rsidR="00A33280" w:rsidRDefault="00E4744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 2024</w:t>
            </w:r>
          </w:p>
        </w:tc>
        <w:tc>
          <w:tcPr>
            <w:tcW w:w="1559" w:type="dxa"/>
            <w:vAlign w:val="center"/>
          </w:tcPr>
          <w:p w14:paraId="0000004B" w14:textId="77777777" w:rsidR="00A33280" w:rsidRDefault="00E4744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опубликована</w:t>
            </w:r>
          </w:p>
        </w:tc>
        <w:tc>
          <w:tcPr>
            <w:tcW w:w="1557" w:type="dxa"/>
          </w:tcPr>
          <w:p w14:paraId="0000004C" w14:textId="77777777" w:rsidR="00A33280" w:rsidRDefault="00E4744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https://elibrary.ru/item.asp?id=65524469</w:t>
            </w:r>
          </w:p>
        </w:tc>
      </w:tr>
      <w:tr w:rsidR="00A33280" w14:paraId="66ED361F" w14:textId="77777777">
        <w:trPr>
          <w:cantSplit/>
          <w:trHeight w:val="549"/>
        </w:trPr>
        <w:tc>
          <w:tcPr>
            <w:tcW w:w="547" w:type="dxa"/>
          </w:tcPr>
          <w:p w14:paraId="0000004D" w14:textId="77777777" w:rsidR="00A33280" w:rsidRDefault="00E47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649" w:type="dxa"/>
          </w:tcPr>
          <w:p w14:paraId="018F17EB" w14:textId="77777777" w:rsidR="00A33280" w:rsidRDefault="00E474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333555"/>
                <w:sz w:val="24"/>
                <w:szCs w:val="24"/>
                <w:shd w:val="clear" w:color="auto" w:fill="FFFFFF"/>
              </w:rPr>
              <w:t>Белозорович</w:t>
            </w:r>
            <w:proofErr w:type="spellEnd"/>
            <w:r>
              <w:rPr>
                <w:rFonts w:ascii="Times New Roman" w:hAnsi="Times New Roman" w:cs="Times New Roman"/>
                <w:color w:val="333555"/>
                <w:sz w:val="24"/>
                <w:szCs w:val="24"/>
                <w:shd w:val="clear" w:color="auto" w:fill="FFFFFF"/>
              </w:rPr>
              <w:t xml:space="preserve"> В.А., Воробьева О.В., Кузнецов А.А., Липкин М.А., и </w:t>
            </w:r>
            <w:proofErr w:type="spellStart"/>
            <w:r>
              <w:rPr>
                <w:rFonts w:ascii="Times New Roman" w:hAnsi="Times New Roman" w:cs="Times New Roman"/>
                <w:color w:val="333555"/>
                <w:sz w:val="24"/>
                <w:szCs w:val="24"/>
                <w:shd w:val="clear" w:color="auto" w:fill="FFFFFF"/>
              </w:rPr>
              <w:t>др</w:t>
            </w:r>
            <w:proofErr w:type="gramStart"/>
            <w:r>
              <w:rPr>
                <w:rFonts w:ascii="Times New Roman" w:hAnsi="Times New Roman" w:cs="Times New Roman"/>
                <w:color w:val="333555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парадигм в историческом познании: новые вызовы, теоретические поиски,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исследовательские практики. Москва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Институт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всеоб</w:t>
            </w:r>
            <w:proofErr w:type="spellEnd"/>
          </w:p>
          <w:p w14:paraId="206A1BE7" w14:textId="77777777" w:rsidR="00A33280" w:rsidRDefault="00E4744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щей истории РАН, 2024. — 308 с. — (Профессия — историк / общ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ед. О. В. Воробьевой;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V).</w:t>
            </w:r>
          </w:p>
        </w:tc>
        <w:tc>
          <w:tcPr>
            <w:tcW w:w="2471" w:type="dxa"/>
            <w:vAlign w:val="center"/>
          </w:tcPr>
          <w:p w14:paraId="6E69FADC" w14:textId="77777777" w:rsidR="00A33280" w:rsidRDefault="00E474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А.А. Кузнецов</w:t>
            </w:r>
          </w:p>
          <w:p w14:paraId="0191B111" w14:textId="77777777" w:rsidR="00A33280" w:rsidRDefault="00E4744F">
            <w:pPr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рофессор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кафедры культуры и психологии предпринимательства</w:t>
            </w:r>
          </w:p>
        </w:tc>
        <w:tc>
          <w:tcPr>
            <w:tcW w:w="1843" w:type="dxa"/>
            <w:vAlign w:val="center"/>
          </w:tcPr>
          <w:p w14:paraId="00000051" w14:textId="77777777" w:rsidR="00A33280" w:rsidRDefault="00E4744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 2024</w:t>
            </w:r>
          </w:p>
        </w:tc>
        <w:tc>
          <w:tcPr>
            <w:tcW w:w="1559" w:type="dxa"/>
            <w:vAlign w:val="center"/>
          </w:tcPr>
          <w:p w14:paraId="00000052" w14:textId="77777777" w:rsidR="00A33280" w:rsidRDefault="00E4744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опубликована</w:t>
            </w:r>
          </w:p>
        </w:tc>
        <w:tc>
          <w:tcPr>
            <w:tcW w:w="1557" w:type="dxa"/>
          </w:tcPr>
          <w:p w14:paraId="00000053" w14:textId="77777777" w:rsidR="00A33280" w:rsidRDefault="00A332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3280" w14:paraId="041B26C9" w14:textId="77777777">
        <w:trPr>
          <w:cantSplit/>
          <w:trHeight w:val="549"/>
        </w:trPr>
        <w:tc>
          <w:tcPr>
            <w:tcW w:w="547" w:type="dxa"/>
          </w:tcPr>
          <w:p w14:paraId="3E593DD5" w14:textId="77777777" w:rsidR="00A33280" w:rsidRDefault="00E47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649" w:type="dxa"/>
          </w:tcPr>
          <w:p w14:paraId="090C3F60" w14:textId="77777777" w:rsidR="00A33280" w:rsidRDefault="00E474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МСТИСЛАВ РОСТИСЛАВИЧ</w:t>
            </w:r>
            <w:r w:rsidRPr="00E47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НАУЧНО-ОБРАЗОВАТЕЛЬНЫЙ ПОРТАЛ "БОЛЬШАЯ РОССИЙСКАЯ ЭНЦИКЛОПЕДИЯ"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47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2024. №8.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Порядковый номер: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1" w:type="dxa"/>
            <w:vAlign w:val="center"/>
          </w:tcPr>
          <w:p w14:paraId="3F71F04D" w14:textId="77777777" w:rsidR="00A33280" w:rsidRDefault="00E474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А.А. Кузнецов</w:t>
            </w:r>
          </w:p>
          <w:p w14:paraId="6A43E4BF" w14:textId="77777777" w:rsidR="00A33280" w:rsidRDefault="00E4744F">
            <w:pPr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рофессор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кафедры культуры и психологии предпринимательства</w:t>
            </w:r>
          </w:p>
        </w:tc>
        <w:tc>
          <w:tcPr>
            <w:tcW w:w="1843" w:type="dxa"/>
            <w:vAlign w:val="center"/>
          </w:tcPr>
          <w:p w14:paraId="5C62EBAE" w14:textId="77777777" w:rsidR="00A33280" w:rsidRDefault="00E4744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1559" w:type="dxa"/>
            <w:vAlign w:val="center"/>
          </w:tcPr>
          <w:p w14:paraId="33EE66AA" w14:textId="77777777" w:rsidR="00A33280" w:rsidRDefault="00E4744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опубликована</w:t>
            </w:r>
          </w:p>
        </w:tc>
        <w:tc>
          <w:tcPr>
            <w:tcW w:w="1557" w:type="dxa"/>
          </w:tcPr>
          <w:p w14:paraId="01715B1B" w14:textId="77777777" w:rsidR="00A33280" w:rsidRDefault="00E4744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https://elibrary.ru/item.asp?id=79715062</w:t>
            </w:r>
          </w:p>
        </w:tc>
      </w:tr>
      <w:tr w:rsidR="00A33280" w14:paraId="1ED5006C" w14:textId="77777777">
        <w:trPr>
          <w:cantSplit/>
          <w:trHeight w:val="549"/>
        </w:trPr>
        <w:tc>
          <w:tcPr>
            <w:tcW w:w="547" w:type="dxa"/>
          </w:tcPr>
          <w:p w14:paraId="0A3279DF" w14:textId="77777777" w:rsidR="00A33280" w:rsidRDefault="00E47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649" w:type="dxa"/>
          </w:tcPr>
          <w:p w14:paraId="698FF6B9" w14:textId="77777777" w:rsidR="00A33280" w:rsidRDefault="00E474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ЯРОПОЛК РОСТИСЛАВИЧ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Кузнецов Андрей Александрович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1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Научно-образовательный портал "Большая 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российская энциклопедия"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 2024. </w:t>
            </w:r>
            <w:hyperlink r:id="rId12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№ 8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Порядковый номер: 4</w:t>
            </w:r>
          </w:p>
        </w:tc>
        <w:tc>
          <w:tcPr>
            <w:tcW w:w="2471" w:type="dxa"/>
            <w:vAlign w:val="center"/>
          </w:tcPr>
          <w:p w14:paraId="48B037F3" w14:textId="77777777" w:rsidR="00A33280" w:rsidRDefault="00E474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А.А. Кузнецов</w:t>
            </w:r>
          </w:p>
          <w:p w14:paraId="55540A9B" w14:textId="77777777" w:rsidR="00A33280" w:rsidRDefault="00E4744F">
            <w:pPr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рофессор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кафедры культуры и психологии предпринимательства</w:t>
            </w:r>
          </w:p>
        </w:tc>
        <w:tc>
          <w:tcPr>
            <w:tcW w:w="1843" w:type="dxa"/>
            <w:vAlign w:val="center"/>
          </w:tcPr>
          <w:p w14:paraId="4540E82C" w14:textId="77777777" w:rsidR="00A33280" w:rsidRDefault="00E4744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 2024</w:t>
            </w:r>
          </w:p>
        </w:tc>
        <w:tc>
          <w:tcPr>
            <w:tcW w:w="1559" w:type="dxa"/>
            <w:vAlign w:val="center"/>
          </w:tcPr>
          <w:p w14:paraId="2B7700DD" w14:textId="77777777" w:rsidR="00A33280" w:rsidRDefault="00E4744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опубликована</w:t>
            </w:r>
          </w:p>
        </w:tc>
        <w:tc>
          <w:tcPr>
            <w:tcW w:w="1557" w:type="dxa"/>
          </w:tcPr>
          <w:p w14:paraId="667568F8" w14:textId="77777777" w:rsidR="00A33280" w:rsidRDefault="00E4744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https://elibrary.ru/item.asp?id=79715065</w:t>
            </w:r>
          </w:p>
        </w:tc>
      </w:tr>
    </w:tbl>
    <w:p w14:paraId="388820D9" w14:textId="77777777" w:rsidR="00A33280" w:rsidRDefault="00A33280">
      <w:pPr>
        <w:spacing w:after="200" w:line="276" w:lineRule="auto"/>
        <w:rPr>
          <w:color w:val="000000"/>
          <w:sz w:val="22"/>
          <w:szCs w:val="22"/>
        </w:rPr>
      </w:pPr>
    </w:p>
    <w:p w14:paraId="0000005B" w14:textId="77777777" w:rsidR="00A33280" w:rsidRDefault="00E4744F">
      <w:pPr>
        <w:spacing w:after="200" w:line="276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Таблица 3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Публикации в журналах,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включённых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Scopus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за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0000005C" w14:textId="77777777" w:rsidR="00A33280" w:rsidRDefault="00A33280">
      <w:pP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tbl>
      <w:tblPr>
        <w:tblStyle w:val="Style12"/>
        <w:tblW w:w="14626" w:type="dxa"/>
        <w:tblInd w:w="-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6652"/>
        <w:gridCol w:w="2522"/>
        <w:gridCol w:w="1825"/>
        <w:gridCol w:w="1545"/>
        <w:gridCol w:w="1545"/>
      </w:tblGrid>
      <w:tr w:rsidR="00A33280" w14:paraId="46E269D8" w14:textId="77777777">
        <w:trPr>
          <w:cantSplit/>
        </w:trPr>
        <w:tc>
          <w:tcPr>
            <w:tcW w:w="537" w:type="dxa"/>
            <w:vAlign w:val="center"/>
          </w:tcPr>
          <w:p w14:paraId="0000005D" w14:textId="77777777" w:rsidR="00A33280" w:rsidRDefault="00E47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6652" w:type="dxa"/>
            <w:vAlign w:val="center"/>
          </w:tcPr>
          <w:p w14:paraId="0000005E" w14:textId="77777777" w:rsidR="00A33280" w:rsidRDefault="00E47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Название  публикаций в журналах, включенных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Scopus</w:t>
            </w:r>
            <w:proofErr w:type="spellEnd"/>
          </w:p>
          <w:p w14:paraId="0000005F" w14:textId="77777777" w:rsidR="00A33280" w:rsidRDefault="00A33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522" w:type="dxa"/>
            <w:vAlign w:val="center"/>
          </w:tcPr>
          <w:p w14:paraId="00000060" w14:textId="77777777" w:rsidR="00A33280" w:rsidRDefault="00E4744F">
            <w:pPr>
              <w:ind w:left="113" w:firstLine="29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ФИО авторов, должность</w:t>
            </w:r>
          </w:p>
        </w:tc>
        <w:tc>
          <w:tcPr>
            <w:tcW w:w="1825" w:type="dxa"/>
            <w:vAlign w:val="center"/>
          </w:tcPr>
          <w:p w14:paraId="00000061" w14:textId="77777777" w:rsidR="00A33280" w:rsidRDefault="00E47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Сроки публикации</w:t>
            </w:r>
          </w:p>
        </w:tc>
        <w:tc>
          <w:tcPr>
            <w:tcW w:w="1545" w:type="dxa"/>
            <w:vAlign w:val="center"/>
          </w:tcPr>
          <w:p w14:paraId="00000062" w14:textId="77777777" w:rsidR="00A33280" w:rsidRDefault="00E47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Отметка о выполнении/ принятии к публикации</w:t>
            </w:r>
          </w:p>
        </w:tc>
        <w:tc>
          <w:tcPr>
            <w:tcW w:w="1545" w:type="dxa"/>
          </w:tcPr>
          <w:p w14:paraId="00000063" w14:textId="77777777" w:rsidR="00A33280" w:rsidRDefault="00E47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Ссылка 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web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-страницу публикации (при наличии)</w:t>
            </w:r>
          </w:p>
        </w:tc>
      </w:tr>
      <w:tr w:rsidR="00A33280" w14:paraId="0A104FA1" w14:textId="77777777">
        <w:trPr>
          <w:cantSplit/>
          <w:trHeight w:val="549"/>
        </w:trPr>
        <w:tc>
          <w:tcPr>
            <w:tcW w:w="537" w:type="dxa"/>
          </w:tcPr>
          <w:p w14:paraId="00000064" w14:textId="77777777" w:rsidR="00A33280" w:rsidRDefault="00E47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52" w:type="dxa"/>
          </w:tcPr>
          <w:p w14:paraId="00000065" w14:textId="77777777" w:rsidR="00A33280" w:rsidRDefault="00E4744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Предопределенность Древней Русью пути к Белграду князя Ростислава Михайловича //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История. Электронный научный образовательный журнал</w:t>
            </w:r>
          </w:p>
        </w:tc>
        <w:tc>
          <w:tcPr>
            <w:tcW w:w="2522" w:type="dxa"/>
            <w:vAlign w:val="center"/>
          </w:tcPr>
          <w:p w14:paraId="2082D56C" w14:textId="77777777" w:rsidR="00A33280" w:rsidRDefault="00E474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А.А. Кузнецов</w:t>
            </w:r>
          </w:p>
          <w:p w14:paraId="6DA69116" w14:textId="77777777" w:rsidR="00A33280" w:rsidRDefault="00E474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рофессор</w:t>
            </w:r>
          </w:p>
          <w:p w14:paraId="67E61D39" w14:textId="77777777" w:rsidR="00A33280" w:rsidRDefault="00A332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5" w:type="dxa"/>
            <w:vAlign w:val="center"/>
          </w:tcPr>
          <w:p w14:paraId="00000067" w14:textId="77777777" w:rsidR="00A33280" w:rsidRDefault="00E47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 2024</w:t>
            </w:r>
          </w:p>
        </w:tc>
        <w:tc>
          <w:tcPr>
            <w:tcW w:w="1545" w:type="dxa"/>
            <w:vAlign w:val="center"/>
          </w:tcPr>
          <w:p w14:paraId="00000068" w14:textId="77777777" w:rsidR="00A33280" w:rsidRDefault="00E47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опубликована</w:t>
            </w:r>
          </w:p>
        </w:tc>
        <w:tc>
          <w:tcPr>
            <w:tcW w:w="1545" w:type="dxa"/>
          </w:tcPr>
          <w:p w14:paraId="00000069" w14:textId="77777777" w:rsidR="00A33280" w:rsidRDefault="00E47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https://ras.jes.su/history/s207987840030304-3-1</w:t>
            </w:r>
          </w:p>
        </w:tc>
      </w:tr>
      <w:tr w:rsidR="00A33280" w14:paraId="51166D2C" w14:textId="77777777">
        <w:trPr>
          <w:cantSplit/>
          <w:trHeight w:val="549"/>
        </w:trPr>
        <w:tc>
          <w:tcPr>
            <w:tcW w:w="537" w:type="dxa"/>
          </w:tcPr>
          <w:p w14:paraId="0000006A" w14:textId="77777777" w:rsidR="00A33280" w:rsidRDefault="00E47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52" w:type="dxa"/>
          </w:tcPr>
          <w:p w14:paraId="0000006B" w14:textId="77777777" w:rsidR="00A33280" w:rsidRDefault="00E4744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Всеволод Юрьевич (Большое Гнездо) в 1169—1183 гг.: от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Дмитрока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владимирскому князю//История. Электронный научный образовательный журнал</w:t>
            </w:r>
          </w:p>
        </w:tc>
        <w:tc>
          <w:tcPr>
            <w:tcW w:w="2522" w:type="dxa"/>
            <w:vAlign w:val="center"/>
          </w:tcPr>
          <w:p w14:paraId="00D17646" w14:textId="77777777" w:rsidR="00A33280" w:rsidRDefault="00E474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А.А. Кузнецов</w:t>
            </w:r>
          </w:p>
          <w:p w14:paraId="6BED1C73" w14:textId="77777777" w:rsidR="00A33280" w:rsidRDefault="00E474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рофессор</w:t>
            </w:r>
          </w:p>
          <w:p w14:paraId="622DA867" w14:textId="77777777" w:rsidR="00A33280" w:rsidRDefault="00A33280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5" w:type="dxa"/>
            <w:vAlign w:val="center"/>
          </w:tcPr>
          <w:p w14:paraId="0000006D" w14:textId="77777777" w:rsidR="00A33280" w:rsidRDefault="00E4744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2024</w:t>
            </w:r>
          </w:p>
        </w:tc>
        <w:tc>
          <w:tcPr>
            <w:tcW w:w="1545" w:type="dxa"/>
            <w:vAlign w:val="center"/>
          </w:tcPr>
          <w:p w14:paraId="0000006E" w14:textId="77777777" w:rsidR="00A33280" w:rsidRDefault="00E4744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опубликована</w:t>
            </w:r>
          </w:p>
        </w:tc>
        <w:tc>
          <w:tcPr>
            <w:tcW w:w="1545" w:type="dxa"/>
          </w:tcPr>
          <w:p w14:paraId="0000006F" w14:textId="77777777" w:rsidR="00A33280" w:rsidRDefault="00E4744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https://history.jes.su/issue.2024.2.5.5-139/</w:t>
            </w:r>
          </w:p>
        </w:tc>
      </w:tr>
    </w:tbl>
    <w:p w14:paraId="0000007C" w14:textId="77777777" w:rsidR="00A33280" w:rsidRDefault="00A33280">
      <w:pPr>
        <w:spacing w:after="200" w:line="276" w:lineRule="auto"/>
        <w:rPr>
          <w:color w:val="000000"/>
          <w:sz w:val="22"/>
          <w:szCs w:val="22"/>
        </w:rPr>
      </w:pPr>
    </w:p>
    <w:p w14:paraId="0000007D" w14:textId="77777777" w:rsidR="00A33280" w:rsidRDefault="00E4744F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Таблица 4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Публикации в журналах, включенных в 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Web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Science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Core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Collection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за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0000007E" w14:textId="77777777" w:rsidR="00A33280" w:rsidRDefault="00A33280">
      <w:pP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tbl>
      <w:tblPr>
        <w:tblStyle w:val="Style13"/>
        <w:tblW w:w="14626" w:type="dxa"/>
        <w:tblInd w:w="-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4"/>
        <w:gridCol w:w="6710"/>
        <w:gridCol w:w="2545"/>
        <w:gridCol w:w="1843"/>
        <w:gridCol w:w="1492"/>
        <w:gridCol w:w="1492"/>
      </w:tblGrid>
      <w:tr w:rsidR="00A33280" w14:paraId="336B8571" w14:textId="77777777">
        <w:trPr>
          <w:cantSplit/>
        </w:trPr>
        <w:tc>
          <w:tcPr>
            <w:tcW w:w="544" w:type="dxa"/>
            <w:vAlign w:val="center"/>
          </w:tcPr>
          <w:p w14:paraId="0000007F" w14:textId="77777777" w:rsidR="00A33280" w:rsidRDefault="00E47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6710" w:type="dxa"/>
            <w:vAlign w:val="center"/>
          </w:tcPr>
          <w:p w14:paraId="00000080" w14:textId="77777777" w:rsidR="00A33280" w:rsidRDefault="00E47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Название  публикаций в журналах, включенных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Web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Science</w:t>
            </w:r>
            <w:proofErr w:type="spellEnd"/>
          </w:p>
          <w:p w14:paraId="00000081" w14:textId="77777777" w:rsidR="00A33280" w:rsidRDefault="00A33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545" w:type="dxa"/>
            <w:vAlign w:val="center"/>
          </w:tcPr>
          <w:p w14:paraId="00000082" w14:textId="77777777" w:rsidR="00A33280" w:rsidRDefault="00E4744F">
            <w:pPr>
              <w:ind w:left="113" w:firstLine="29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ФИО авторов, должность.</w:t>
            </w:r>
          </w:p>
        </w:tc>
        <w:tc>
          <w:tcPr>
            <w:tcW w:w="1843" w:type="dxa"/>
            <w:vAlign w:val="center"/>
          </w:tcPr>
          <w:p w14:paraId="00000083" w14:textId="77777777" w:rsidR="00A33280" w:rsidRDefault="00E47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Сроки публикации</w:t>
            </w:r>
          </w:p>
        </w:tc>
        <w:tc>
          <w:tcPr>
            <w:tcW w:w="1492" w:type="dxa"/>
            <w:vAlign w:val="center"/>
          </w:tcPr>
          <w:p w14:paraId="00000084" w14:textId="77777777" w:rsidR="00A33280" w:rsidRDefault="00E47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Отметка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о выполнении/ принятии к публикации</w:t>
            </w:r>
          </w:p>
        </w:tc>
        <w:tc>
          <w:tcPr>
            <w:tcW w:w="1492" w:type="dxa"/>
          </w:tcPr>
          <w:p w14:paraId="00000085" w14:textId="77777777" w:rsidR="00A33280" w:rsidRDefault="00E47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Ссылка 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web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-страницу публикации (при наличии)</w:t>
            </w:r>
          </w:p>
        </w:tc>
      </w:tr>
      <w:tr w:rsidR="00A33280" w14:paraId="0621A25C" w14:textId="77777777">
        <w:trPr>
          <w:cantSplit/>
          <w:trHeight w:val="549"/>
        </w:trPr>
        <w:tc>
          <w:tcPr>
            <w:tcW w:w="544" w:type="dxa"/>
          </w:tcPr>
          <w:p w14:paraId="00000086" w14:textId="77777777" w:rsidR="00A33280" w:rsidRDefault="00E47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10" w:type="dxa"/>
          </w:tcPr>
          <w:p w14:paraId="00000087" w14:textId="77777777" w:rsidR="00A33280" w:rsidRDefault="00E4744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Helvetica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Психологическая безопасность образовательной среды с позиции родителей младших школьников // Сибирский психологический журнал. № 91. 2024.</w:t>
            </w:r>
            <w:r>
              <w:rPr>
                <w:rFonts w:ascii="Times New Roman" w:eastAsia="Helvetica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Helvetica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С. 118-138.</w:t>
            </w:r>
          </w:p>
        </w:tc>
        <w:tc>
          <w:tcPr>
            <w:tcW w:w="2545" w:type="dxa"/>
            <w:vAlign w:val="center"/>
          </w:tcPr>
          <w:p w14:paraId="00000088" w14:textId="77777777" w:rsidR="00A33280" w:rsidRDefault="00E474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Helvetica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Щербакова Е.Е., </w:t>
            </w:r>
            <w:r>
              <w:rPr>
                <w:rFonts w:ascii="Times New Roman" w:eastAsia="Helvetica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Иванова Н.В., Суворова О.В., Минаева Е.В.</w:t>
            </w:r>
          </w:p>
        </w:tc>
        <w:tc>
          <w:tcPr>
            <w:tcW w:w="1843" w:type="dxa"/>
            <w:vAlign w:val="center"/>
          </w:tcPr>
          <w:p w14:paraId="00000089" w14:textId="77777777" w:rsidR="00A33280" w:rsidRDefault="00E47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оябрь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1492" w:type="dxa"/>
            <w:vAlign w:val="center"/>
          </w:tcPr>
          <w:p w14:paraId="0000008A" w14:textId="77777777" w:rsidR="00A33280" w:rsidRDefault="00E47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опубликована</w:t>
            </w:r>
          </w:p>
        </w:tc>
        <w:tc>
          <w:tcPr>
            <w:tcW w:w="1492" w:type="dxa"/>
          </w:tcPr>
          <w:p w14:paraId="0000008B" w14:textId="77777777" w:rsidR="00A33280" w:rsidRDefault="00A33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3280" w14:paraId="50DB6715" w14:textId="77777777">
        <w:trPr>
          <w:cantSplit/>
          <w:trHeight w:val="549"/>
        </w:trPr>
        <w:tc>
          <w:tcPr>
            <w:tcW w:w="544" w:type="dxa"/>
          </w:tcPr>
          <w:p w14:paraId="0000008C" w14:textId="77777777" w:rsidR="00A33280" w:rsidRDefault="00E47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710" w:type="dxa"/>
            <w:shd w:val="clear" w:color="auto" w:fill="auto"/>
          </w:tcPr>
          <w:p w14:paraId="0000008D" w14:textId="77777777" w:rsidR="00A33280" w:rsidRDefault="00E4744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Предопределенность Древней Русью пути к Белграду князя Ростислава Михайловича //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История. Электронный научный образовательный журнал</w:t>
            </w:r>
          </w:p>
        </w:tc>
        <w:tc>
          <w:tcPr>
            <w:tcW w:w="2545" w:type="dxa"/>
            <w:shd w:val="clear" w:color="auto" w:fill="auto"/>
            <w:vAlign w:val="center"/>
          </w:tcPr>
          <w:p w14:paraId="004CCDDF" w14:textId="77777777" w:rsidR="00A33280" w:rsidRDefault="00E474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А.А. Кузнецов</w:t>
            </w:r>
          </w:p>
          <w:p w14:paraId="419D35D0" w14:textId="77777777" w:rsidR="00A33280" w:rsidRDefault="00E474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рофессор</w:t>
            </w:r>
          </w:p>
          <w:p w14:paraId="070A5C6C" w14:textId="77777777" w:rsidR="00A33280" w:rsidRDefault="00A332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000008F" w14:textId="77777777" w:rsidR="00A33280" w:rsidRDefault="00E47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 2024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00000090" w14:textId="77777777" w:rsidR="00A33280" w:rsidRDefault="00E47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опубликована</w:t>
            </w:r>
          </w:p>
        </w:tc>
        <w:tc>
          <w:tcPr>
            <w:tcW w:w="1492" w:type="dxa"/>
            <w:shd w:val="clear" w:color="auto" w:fill="auto"/>
          </w:tcPr>
          <w:p w14:paraId="00000091" w14:textId="77777777" w:rsidR="00A33280" w:rsidRDefault="00E47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https://ras.jes.su/history/s207987840030304-3-1</w:t>
            </w:r>
          </w:p>
        </w:tc>
      </w:tr>
      <w:tr w:rsidR="00A33280" w14:paraId="185C6D38" w14:textId="77777777">
        <w:trPr>
          <w:cantSplit/>
          <w:trHeight w:val="549"/>
        </w:trPr>
        <w:tc>
          <w:tcPr>
            <w:tcW w:w="544" w:type="dxa"/>
          </w:tcPr>
          <w:p w14:paraId="00000092" w14:textId="77777777" w:rsidR="00A33280" w:rsidRDefault="00E47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6710" w:type="dxa"/>
            <w:shd w:val="clear" w:color="auto" w:fill="auto"/>
          </w:tcPr>
          <w:p w14:paraId="00000093" w14:textId="77777777" w:rsidR="00A33280" w:rsidRDefault="00E4744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Всеволод Юрьевич (Большое Гнездо) в 1169—1183 гг.: от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Дмитрока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владимирскому князю//История. Электронный научный образовательный журнал</w:t>
            </w:r>
          </w:p>
        </w:tc>
        <w:tc>
          <w:tcPr>
            <w:tcW w:w="2545" w:type="dxa"/>
            <w:shd w:val="clear" w:color="auto" w:fill="auto"/>
            <w:vAlign w:val="center"/>
          </w:tcPr>
          <w:p w14:paraId="327FF8D1" w14:textId="77777777" w:rsidR="00A33280" w:rsidRDefault="00E474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А.А. Кузнецов</w:t>
            </w:r>
          </w:p>
          <w:p w14:paraId="76747012" w14:textId="77777777" w:rsidR="00A33280" w:rsidRDefault="00E474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рофессор</w:t>
            </w:r>
          </w:p>
          <w:p w14:paraId="6ECD7DE5" w14:textId="77777777" w:rsidR="00A33280" w:rsidRDefault="00A33280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0000095" w14:textId="77777777" w:rsidR="00A33280" w:rsidRDefault="00E4744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2024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00000096" w14:textId="77777777" w:rsidR="00A33280" w:rsidRDefault="00E4744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опубликована</w:t>
            </w:r>
          </w:p>
        </w:tc>
        <w:tc>
          <w:tcPr>
            <w:tcW w:w="1492" w:type="dxa"/>
            <w:shd w:val="clear" w:color="auto" w:fill="auto"/>
          </w:tcPr>
          <w:p w14:paraId="00000097" w14:textId="77777777" w:rsidR="00A33280" w:rsidRDefault="00E4744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https://history.jes.su/issue.2024.2.5.5-139/</w:t>
            </w:r>
          </w:p>
        </w:tc>
      </w:tr>
    </w:tbl>
    <w:p w14:paraId="722A3F84" w14:textId="77777777" w:rsidR="00A33280" w:rsidRDefault="00A33280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00000AE" w14:textId="77777777" w:rsidR="00A33280" w:rsidRDefault="00E4744F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 Монографии, учебники, учебные пособия</w:t>
      </w:r>
    </w:p>
    <w:p w14:paraId="000000AF" w14:textId="77777777" w:rsidR="00A33280" w:rsidRDefault="00E4744F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течение отчетного периода кафедрой _____________________________ было опубликовано ____ монографий, ______ учебных пособий, ___________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учебно-метод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пособий,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_________учебников.</w:t>
      </w:r>
    </w:p>
    <w:p w14:paraId="000000B0" w14:textId="77777777" w:rsidR="00A33280" w:rsidRDefault="00E4744F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Подробный перечень монографий, учебников, учебных пособий см. таблица 5</w:t>
      </w:r>
    </w:p>
    <w:p w14:paraId="000000B1" w14:textId="77777777" w:rsidR="00A33280" w:rsidRDefault="00A33280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B3" w14:textId="77777777" w:rsidR="00A33280" w:rsidRDefault="00E4744F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Таблица 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Перечень монографий, учебников, учебных пособий, опубликованных преподавателями кафедры  в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tbl>
      <w:tblPr>
        <w:tblStyle w:val="Style14"/>
        <w:tblW w:w="1403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039"/>
        <w:gridCol w:w="3340"/>
        <w:gridCol w:w="3260"/>
        <w:gridCol w:w="2552"/>
        <w:gridCol w:w="1276"/>
      </w:tblGrid>
      <w:tr w:rsidR="00A33280" w14:paraId="6AC9E8FE" w14:textId="77777777">
        <w:trPr>
          <w:trHeight w:val="1490"/>
        </w:trPr>
        <w:tc>
          <w:tcPr>
            <w:tcW w:w="567" w:type="dxa"/>
          </w:tcPr>
          <w:p w14:paraId="000000B4" w14:textId="77777777" w:rsidR="00A33280" w:rsidRDefault="00E4744F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14:paraId="000000B5" w14:textId="77777777" w:rsidR="00A33280" w:rsidRDefault="00E4744F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039" w:type="dxa"/>
          </w:tcPr>
          <w:p w14:paraId="000000B6" w14:textId="77777777" w:rsidR="00A33280" w:rsidRDefault="00E4744F">
            <w:pPr>
              <w:keepNext/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Вид научной публикации </w:t>
            </w:r>
          </w:p>
        </w:tc>
        <w:tc>
          <w:tcPr>
            <w:tcW w:w="3340" w:type="dxa"/>
          </w:tcPr>
          <w:p w14:paraId="000000B7" w14:textId="77777777" w:rsidR="00A33280" w:rsidRDefault="00E4744F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Название и выходные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данные</w:t>
            </w:r>
          </w:p>
        </w:tc>
        <w:tc>
          <w:tcPr>
            <w:tcW w:w="3260" w:type="dxa"/>
          </w:tcPr>
          <w:p w14:paraId="000000B8" w14:textId="77777777" w:rsidR="00A33280" w:rsidRDefault="00E4744F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Автор (авторы) ФИО, должность</w:t>
            </w:r>
          </w:p>
        </w:tc>
        <w:tc>
          <w:tcPr>
            <w:tcW w:w="2552" w:type="dxa"/>
          </w:tcPr>
          <w:p w14:paraId="000000B9" w14:textId="77777777" w:rsidR="00A33280" w:rsidRDefault="00E4744F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Наличие грифа </w:t>
            </w:r>
          </w:p>
          <w:p w14:paraId="000000BA" w14:textId="77777777" w:rsidR="00A33280" w:rsidRDefault="00E4744F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(указать вид грифа)</w:t>
            </w:r>
          </w:p>
          <w:p w14:paraId="000000BB" w14:textId="77777777" w:rsidR="00A33280" w:rsidRDefault="00A33280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00000BC" w14:textId="77777777" w:rsidR="00A33280" w:rsidRDefault="00E4744F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Кол-во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A33280" w14:paraId="532AAE7B" w14:textId="77777777">
        <w:tc>
          <w:tcPr>
            <w:tcW w:w="567" w:type="dxa"/>
          </w:tcPr>
          <w:p w14:paraId="000000BD" w14:textId="77777777" w:rsidR="00A33280" w:rsidRDefault="00A33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9" w:type="dxa"/>
          </w:tcPr>
          <w:p w14:paraId="000000BE" w14:textId="77777777" w:rsidR="00A33280" w:rsidRDefault="00E474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Монография</w:t>
            </w:r>
          </w:p>
        </w:tc>
        <w:tc>
          <w:tcPr>
            <w:tcW w:w="3340" w:type="dxa"/>
          </w:tcPr>
          <w:p w14:paraId="000000BF" w14:textId="77777777" w:rsidR="00A33280" w:rsidRDefault="00E4744F">
            <w:pPr>
              <w:keepNext/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Георгий (Юрий) Всеволодович - великий князь владимирский. </w:t>
            </w:r>
          </w:p>
        </w:tc>
        <w:tc>
          <w:tcPr>
            <w:tcW w:w="3260" w:type="dxa"/>
          </w:tcPr>
          <w:p w14:paraId="0CC736DB" w14:textId="77777777" w:rsidR="00A33280" w:rsidRDefault="00E4744F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А.А. Кузнецов</w:t>
            </w:r>
            <w:r w:rsidRPr="00E4744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профессор</w:t>
            </w:r>
          </w:p>
          <w:p w14:paraId="4AAA8515" w14:textId="77777777" w:rsidR="00A33280" w:rsidRDefault="00E4744F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М.: Квадрига, 2024. 442 с. </w:t>
            </w:r>
          </w:p>
          <w:p w14:paraId="422FB2B1" w14:textId="77777777" w:rsidR="00A33280" w:rsidRDefault="00A33280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3B27DED2" w14:textId="77777777" w:rsidR="00A33280" w:rsidRDefault="00A33280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20D65F20" w14:textId="77777777" w:rsidR="00A33280" w:rsidRDefault="00A33280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4A021446" w14:textId="77777777" w:rsidR="00A33280" w:rsidRDefault="00A33280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75E01AEB" w14:textId="77777777" w:rsidR="00A33280" w:rsidRDefault="00A33280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00000C1" w14:textId="77777777" w:rsidR="00A33280" w:rsidRDefault="00A33280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00000C2" w14:textId="77777777" w:rsidR="00A33280" w:rsidRDefault="00E4744F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27,5</w:t>
            </w:r>
          </w:p>
        </w:tc>
      </w:tr>
      <w:tr w:rsidR="00A33280" w14:paraId="454C1B56" w14:textId="77777777">
        <w:tc>
          <w:tcPr>
            <w:tcW w:w="567" w:type="dxa"/>
          </w:tcPr>
          <w:p w14:paraId="07842BDF" w14:textId="77777777" w:rsidR="00A33280" w:rsidRDefault="00A33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9" w:type="dxa"/>
          </w:tcPr>
          <w:p w14:paraId="59C7BED9" w14:textId="77777777" w:rsidR="00A33280" w:rsidRDefault="00A332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0" w:type="dxa"/>
          </w:tcPr>
          <w:p w14:paraId="5F9307F1" w14:textId="77777777" w:rsidR="00A33280" w:rsidRDefault="00E4744F">
            <w:pPr>
              <w:keepNext/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li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Смена парадигм в историческом </w:t>
            </w:r>
            <w:r>
              <w:rPr>
                <w:rStyle w:val="li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познании: новые вызовы, теоретические </w:t>
            </w:r>
            <w:r>
              <w:rPr>
                <w:rStyle w:val="li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поиски, исследовательские практики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260" w:type="dxa"/>
          </w:tcPr>
          <w:p w14:paraId="6D5F8BED" w14:textId="77777777" w:rsidR="00A33280" w:rsidRDefault="00E474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333555"/>
                <w:sz w:val="24"/>
                <w:szCs w:val="24"/>
                <w:shd w:val="clear" w:color="auto" w:fill="FFFFFF"/>
              </w:rPr>
              <w:lastRenderedPageBreak/>
              <w:t>Белозорович</w:t>
            </w:r>
            <w:proofErr w:type="spellEnd"/>
            <w:r>
              <w:rPr>
                <w:rFonts w:ascii="Times New Roman" w:hAnsi="Times New Roman" w:cs="Times New Roman"/>
                <w:color w:val="333555"/>
                <w:sz w:val="24"/>
                <w:szCs w:val="24"/>
                <w:shd w:val="clear" w:color="auto" w:fill="FFFFFF"/>
              </w:rPr>
              <w:t xml:space="preserve"> В.А., Воробьева О.В., Кузнецов А.А., Липкин М.А., и др.</w:t>
            </w:r>
            <w:r>
              <w:rPr>
                <w:rFonts w:ascii="Times New Roman" w:hAnsi="Times New Roman" w:cs="Times New Roman"/>
                <w:color w:val="333555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М.: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Москва</w:t>
            </w:r>
            <w:proofErr w:type="gram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:И</w:t>
            </w:r>
            <w:proofErr w:type="gramEnd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нститут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lastRenderedPageBreak/>
              <w:t>всеобщей истории РАН, 2024. </w:t>
            </w:r>
          </w:p>
        </w:tc>
        <w:tc>
          <w:tcPr>
            <w:tcW w:w="2552" w:type="dxa"/>
          </w:tcPr>
          <w:p w14:paraId="41670B83" w14:textId="77777777" w:rsidR="00A33280" w:rsidRDefault="00E4744F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Минобрнауки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</w:t>
            </w:r>
          </w:p>
        </w:tc>
        <w:tc>
          <w:tcPr>
            <w:tcW w:w="1276" w:type="dxa"/>
          </w:tcPr>
          <w:p w14:paraId="0AC37DD1" w14:textId="77777777" w:rsidR="00A33280" w:rsidRDefault="00E4744F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19,25</w:t>
            </w:r>
          </w:p>
        </w:tc>
      </w:tr>
      <w:tr w:rsidR="00A33280" w14:paraId="77F91799" w14:textId="77777777">
        <w:tc>
          <w:tcPr>
            <w:tcW w:w="567" w:type="dxa"/>
          </w:tcPr>
          <w:p w14:paraId="6DC367E4" w14:textId="77777777" w:rsidR="00A33280" w:rsidRDefault="00A33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9" w:type="dxa"/>
          </w:tcPr>
          <w:p w14:paraId="000000C4" w14:textId="77777777" w:rsidR="00A33280" w:rsidRDefault="00E474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Учебное пособие</w:t>
            </w:r>
          </w:p>
        </w:tc>
        <w:tc>
          <w:tcPr>
            <w:tcW w:w="3340" w:type="dxa"/>
          </w:tcPr>
          <w:p w14:paraId="073856C1" w14:textId="77777777" w:rsidR="00A33280" w:rsidRDefault="00E474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Педагогика и психология.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Учебное пособие.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Н.Новгород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Издательство ННГУ. 2024. 151 c.</w:t>
            </w:r>
          </w:p>
          <w:p w14:paraId="22ABE071" w14:textId="77777777" w:rsidR="00A33280" w:rsidRDefault="00A33280">
            <w:pPr>
              <w:keepNext/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00000C6" w14:textId="77777777" w:rsidR="00A33280" w:rsidRDefault="00E4744F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Родина Н.А., доцент</w:t>
            </w:r>
          </w:p>
        </w:tc>
        <w:tc>
          <w:tcPr>
            <w:tcW w:w="2552" w:type="dxa"/>
          </w:tcPr>
          <w:p w14:paraId="000000C7" w14:textId="77777777" w:rsidR="00A33280" w:rsidRDefault="00E4744F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Издательство ННГУ</w:t>
            </w:r>
          </w:p>
        </w:tc>
        <w:tc>
          <w:tcPr>
            <w:tcW w:w="1276" w:type="dxa"/>
          </w:tcPr>
          <w:p w14:paraId="000000C8" w14:textId="77777777" w:rsidR="00A33280" w:rsidRDefault="00E4744F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8,7</w:t>
            </w:r>
          </w:p>
        </w:tc>
      </w:tr>
      <w:tr w:rsidR="00A33280" w14:paraId="21A31EB5" w14:textId="77777777">
        <w:tc>
          <w:tcPr>
            <w:tcW w:w="567" w:type="dxa"/>
          </w:tcPr>
          <w:p w14:paraId="000000C9" w14:textId="77777777" w:rsidR="00A33280" w:rsidRDefault="00A33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9" w:type="dxa"/>
          </w:tcPr>
          <w:p w14:paraId="000000CA" w14:textId="77777777" w:rsidR="00A33280" w:rsidRDefault="00E474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Учебно-методическое пособие</w:t>
            </w:r>
          </w:p>
        </w:tc>
        <w:tc>
          <w:tcPr>
            <w:tcW w:w="3340" w:type="dxa"/>
          </w:tcPr>
          <w:p w14:paraId="000000CB" w14:textId="77777777" w:rsidR="00A33280" w:rsidRDefault="00E4744F">
            <w:pPr>
              <w:keepNext/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пути жизни человека в курсе философии</w:t>
            </w:r>
          </w:p>
        </w:tc>
        <w:tc>
          <w:tcPr>
            <w:tcW w:w="3260" w:type="dxa"/>
          </w:tcPr>
          <w:p w14:paraId="000000CC" w14:textId="77777777" w:rsidR="00A33280" w:rsidRDefault="00E4744F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С.А. Ермаков, Е.В. Ермакова, О.П. Кашина</w:t>
            </w:r>
          </w:p>
        </w:tc>
        <w:tc>
          <w:tcPr>
            <w:tcW w:w="2552" w:type="dxa"/>
          </w:tcPr>
          <w:p w14:paraId="000000CD" w14:textId="77777777" w:rsidR="00A33280" w:rsidRDefault="00E4744F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Методическая комиссия ИЭП ННГУ</w:t>
            </w:r>
          </w:p>
        </w:tc>
        <w:tc>
          <w:tcPr>
            <w:tcW w:w="1276" w:type="dxa"/>
          </w:tcPr>
          <w:p w14:paraId="000000CE" w14:textId="77777777" w:rsidR="00A33280" w:rsidRDefault="00E4744F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4,0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14:paraId="000000D8" w14:textId="77777777" w:rsidR="00A33280" w:rsidRDefault="00A33280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D9" w14:textId="77777777" w:rsidR="00A33280" w:rsidRDefault="00E4744F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3. Участие в конференциях </w:t>
      </w:r>
    </w:p>
    <w:p w14:paraId="000000DA" w14:textId="77777777" w:rsidR="00A33280" w:rsidRDefault="00E4744F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течение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отчётного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периода сотрудники кафедры  участвовали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конференциях: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- 5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международных,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всероссийских,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базе вуза (ННГУ). </w:t>
      </w:r>
    </w:p>
    <w:p w14:paraId="000000DB" w14:textId="77777777" w:rsidR="00A33280" w:rsidRDefault="00E4744F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Подробный перечень конференций: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Таблица 6.</w:t>
      </w:r>
    </w:p>
    <w:p w14:paraId="000000DC" w14:textId="77777777" w:rsidR="00A33280" w:rsidRDefault="00E4744F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Таблица 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Перечень конференций, в которых участвовали преподаватели кафедры  в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tbl>
      <w:tblPr>
        <w:tblStyle w:val="Style15"/>
        <w:tblW w:w="1357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1"/>
        <w:gridCol w:w="3065"/>
        <w:gridCol w:w="1781"/>
        <w:gridCol w:w="3489"/>
        <w:gridCol w:w="2040"/>
        <w:gridCol w:w="2268"/>
      </w:tblGrid>
      <w:tr w:rsidR="00A33280" w14:paraId="456F622B" w14:textId="77777777">
        <w:tc>
          <w:tcPr>
            <w:tcW w:w="931" w:type="dxa"/>
            <w:vAlign w:val="center"/>
          </w:tcPr>
          <w:p w14:paraId="000000DD" w14:textId="77777777" w:rsidR="00A33280" w:rsidRDefault="00E47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065" w:type="dxa"/>
            <w:vAlign w:val="center"/>
          </w:tcPr>
          <w:p w14:paraId="000000DE" w14:textId="77777777" w:rsidR="00A33280" w:rsidRDefault="00E4744F">
            <w:pPr>
              <w:spacing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 доклада</w:t>
            </w:r>
          </w:p>
        </w:tc>
        <w:tc>
          <w:tcPr>
            <w:tcW w:w="1781" w:type="dxa"/>
            <w:vAlign w:val="center"/>
          </w:tcPr>
          <w:p w14:paraId="000000DF" w14:textId="77777777" w:rsidR="00A33280" w:rsidRDefault="00E4744F">
            <w:pPr>
              <w:spacing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Характер доклада</w:t>
            </w:r>
          </w:p>
        </w:tc>
        <w:tc>
          <w:tcPr>
            <w:tcW w:w="3489" w:type="dxa"/>
            <w:vAlign w:val="center"/>
          </w:tcPr>
          <w:p w14:paraId="000000E0" w14:textId="77777777" w:rsidR="00A33280" w:rsidRDefault="00E4744F">
            <w:pPr>
              <w:spacing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Название конференции, </w:t>
            </w:r>
          </w:p>
          <w:p w14:paraId="000000E1" w14:textId="77777777" w:rsidR="00A33280" w:rsidRDefault="00E4744F">
            <w:pPr>
              <w:spacing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место проведения, дата</w:t>
            </w:r>
          </w:p>
        </w:tc>
        <w:tc>
          <w:tcPr>
            <w:tcW w:w="2040" w:type="dxa"/>
            <w:vAlign w:val="center"/>
          </w:tcPr>
          <w:p w14:paraId="10C16EA1" w14:textId="77777777" w:rsidR="00A33280" w:rsidRDefault="00E4744F">
            <w:pPr>
              <w:spacing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Характер участия</w:t>
            </w:r>
          </w:p>
        </w:tc>
        <w:tc>
          <w:tcPr>
            <w:tcW w:w="2268" w:type="dxa"/>
            <w:vAlign w:val="center"/>
          </w:tcPr>
          <w:p w14:paraId="000000E3" w14:textId="77777777" w:rsidR="00A33280" w:rsidRDefault="00E4744F">
            <w:pPr>
              <w:spacing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ФИО участника</w:t>
            </w:r>
          </w:p>
        </w:tc>
      </w:tr>
      <w:tr w:rsidR="00A33280" w14:paraId="72259B84" w14:textId="77777777">
        <w:tc>
          <w:tcPr>
            <w:tcW w:w="13574" w:type="dxa"/>
            <w:gridSpan w:val="6"/>
          </w:tcPr>
          <w:p w14:paraId="000000E4" w14:textId="77777777" w:rsidR="00A33280" w:rsidRDefault="00E47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Международные</w:t>
            </w:r>
          </w:p>
        </w:tc>
      </w:tr>
      <w:tr w:rsidR="00A33280" w14:paraId="39E04E62" w14:textId="77777777">
        <w:tc>
          <w:tcPr>
            <w:tcW w:w="931" w:type="dxa"/>
          </w:tcPr>
          <w:p w14:paraId="000000EA" w14:textId="77777777" w:rsidR="00A33280" w:rsidRDefault="00E47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65" w:type="dxa"/>
          </w:tcPr>
          <w:p w14:paraId="000000EB" w14:textId="77777777" w:rsidR="00A33280" w:rsidRDefault="00E4744F">
            <w:pPr>
              <w:pStyle w:val="a6"/>
              <w:shd w:val="clear" w:color="auto" w:fill="FFFFFF"/>
              <w:spacing w:beforeAutospacing="0"/>
              <w:rPr>
                <w:rFonts w:eastAsia="Times New Roman"/>
                <w:color w:val="000000"/>
                <w:lang w:val="ru-RU"/>
              </w:rPr>
            </w:pPr>
            <w:proofErr w:type="spellStart"/>
            <w:r>
              <w:t>Человек</w:t>
            </w:r>
            <w:proofErr w:type="spellEnd"/>
            <w:r>
              <w:t xml:space="preserve"> в </w:t>
            </w:r>
            <w:proofErr w:type="spellStart"/>
            <w:r>
              <w:t>цифровой</w:t>
            </w:r>
            <w:proofErr w:type="spellEnd"/>
            <w:r>
              <w:t xml:space="preserve"> </w:t>
            </w:r>
            <w:proofErr w:type="spellStart"/>
            <w:r>
              <w:t>коммуникации</w:t>
            </w:r>
            <w:proofErr w:type="spellEnd"/>
          </w:p>
        </w:tc>
        <w:tc>
          <w:tcPr>
            <w:tcW w:w="1781" w:type="dxa"/>
          </w:tcPr>
          <w:p w14:paraId="000000EC" w14:textId="77777777" w:rsidR="00A33280" w:rsidRDefault="00E4744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Секционный</w:t>
            </w:r>
          </w:p>
        </w:tc>
        <w:tc>
          <w:tcPr>
            <w:tcW w:w="3489" w:type="dxa"/>
          </w:tcPr>
          <w:p w14:paraId="000000EF" w14:textId="77777777" w:rsidR="00A33280" w:rsidRDefault="00E4744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III Международная научно-практическая конференция “Цифровые технологии и информационная безопасность бизнес-процессов”.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Н.Новгород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ННГУ им. Н.И. Лобачевского, 2024. 253 с. С. 137-143.</w:t>
            </w:r>
          </w:p>
        </w:tc>
        <w:tc>
          <w:tcPr>
            <w:tcW w:w="2040" w:type="dxa"/>
            <w:shd w:val="clear" w:color="auto" w:fill="auto"/>
          </w:tcPr>
          <w:p w14:paraId="000000F0" w14:textId="77777777" w:rsidR="00A33280" w:rsidRDefault="00E4744F">
            <w:pPr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Дистанционный</w:t>
            </w:r>
          </w:p>
        </w:tc>
        <w:tc>
          <w:tcPr>
            <w:tcW w:w="2268" w:type="dxa"/>
          </w:tcPr>
          <w:p w14:paraId="000000F1" w14:textId="77777777" w:rsidR="00A33280" w:rsidRDefault="00E4744F">
            <w:pPr>
              <w:spacing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Ермаков С.А., Ермакова Е.В.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33280" w14:paraId="61CD81EA" w14:textId="77777777">
        <w:trPr>
          <w:trHeight w:val="339"/>
        </w:trPr>
        <w:tc>
          <w:tcPr>
            <w:tcW w:w="931" w:type="dxa"/>
          </w:tcPr>
          <w:p w14:paraId="000000F2" w14:textId="77777777" w:rsidR="00A33280" w:rsidRDefault="00E47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3065" w:type="dxa"/>
          </w:tcPr>
          <w:p w14:paraId="000000F3" w14:textId="77777777" w:rsidR="00A33280" w:rsidRDefault="00E4744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Историография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историческом исследовании: проблемы и перспективы</w:t>
            </w:r>
          </w:p>
        </w:tc>
        <w:tc>
          <w:tcPr>
            <w:tcW w:w="1781" w:type="dxa"/>
          </w:tcPr>
          <w:p w14:paraId="000000F4" w14:textId="77777777" w:rsidR="00A33280" w:rsidRDefault="00E4744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Пленарный</w:t>
            </w:r>
          </w:p>
        </w:tc>
        <w:tc>
          <w:tcPr>
            <w:tcW w:w="3489" w:type="dxa"/>
          </w:tcPr>
          <w:p w14:paraId="7AD5EC97" w14:textId="77777777" w:rsidR="00A33280" w:rsidRDefault="00E474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В ПРОСТРАНСТВЕ СОЦИАЛЬНО-ГУМАНИТАРНОГО ЗНАНИЯ: междисциплинарные подходы и новые исследовательские практики. </w:t>
            </w:r>
          </w:p>
          <w:p w14:paraId="3DE6E091" w14:textId="77777777" w:rsidR="00A33280" w:rsidRDefault="00E4744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Российско-Армянский университет. Ереван. 29 апреля – 3 мая </w:t>
            </w:r>
          </w:p>
        </w:tc>
        <w:tc>
          <w:tcPr>
            <w:tcW w:w="2040" w:type="dxa"/>
          </w:tcPr>
          <w:p w14:paraId="000000F6" w14:textId="77777777" w:rsidR="00A33280" w:rsidRDefault="00E4744F">
            <w:pPr>
              <w:spacing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Очный</w:t>
            </w:r>
          </w:p>
        </w:tc>
        <w:tc>
          <w:tcPr>
            <w:tcW w:w="2268" w:type="dxa"/>
          </w:tcPr>
          <w:p w14:paraId="000000F7" w14:textId="77777777" w:rsidR="00A33280" w:rsidRDefault="00E4744F">
            <w:pPr>
              <w:spacing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А.А. Кузне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цов</w:t>
            </w:r>
          </w:p>
        </w:tc>
      </w:tr>
      <w:tr w:rsidR="00A33280" w14:paraId="6719DE1B" w14:textId="77777777">
        <w:tc>
          <w:tcPr>
            <w:tcW w:w="931" w:type="dxa"/>
          </w:tcPr>
          <w:p w14:paraId="000000F8" w14:textId="77777777" w:rsidR="00A33280" w:rsidRDefault="00E47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65" w:type="dxa"/>
          </w:tcPr>
          <w:p w14:paraId="000000F9" w14:textId="77777777" w:rsidR="00A33280" w:rsidRDefault="00E474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Возможности применения историографии в прикладных исторических исследованиях</w:t>
            </w:r>
          </w:p>
        </w:tc>
        <w:tc>
          <w:tcPr>
            <w:tcW w:w="1781" w:type="dxa"/>
          </w:tcPr>
          <w:p w14:paraId="000000FA" w14:textId="77777777" w:rsidR="00A33280" w:rsidRDefault="00E4744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Секционный</w:t>
            </w:r>
          </w:p>
        </w:tc>
        <w:tc>
          <w:tcPr>
            <w:tcW w:w="3489" w:type="dxa"/>
          </w:tcPr>
          <w:p w14:paraId="5165F16A" w14:textId="77777777" w:rsidR="00A33280" w:rsidRDefault="00E474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ДИАЛОГИ СО ВРЕМЕНЕМ Интеллектуальная история сегодня.</w:t>
            </w:r>
          </w:p>
          <w:p w14:paraId="6FFA7771" w14:textId="77777777" w:rsidR="00A33280" w:rsidRDefault="00E474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ИВИ РАН. 15-17 октября</w:t>
            </w:r>
          </w:p>
        </w:tc>
        <w:tc>
          <w:tcPr>
            <w:tcW w:w="2040" w:type="dxa"/>
          </w:tcPr>
          <w:p w14:paraId="000000FC" w14:textId="77777777" w:rsidR="00A33280" w:rsidRDefault="00E4744F">
            <w:pPr>
              <w:spacing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Дистанционный</w:t>
            </w:r>
          </w:p>
        </w:tc>
        <w:tc>
          <w:tcPr>
            <w:tcW w:w="2268" w:type="dxa"/>
          </w:tcPr>
          <w:p w14:paraId="000000FD" w14:textId="77777777" w:rsidR="00A33280" w:rsidRDefault="00E4744F">
            <w:pPr>
              <w:spacing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А.А. Кузнецов</w:t>
            </w:r>
          </w:p>
        </w:tc>
      </w:tr>
      <w:tr w:rsidR="00A33280" w14:paraId="48461CC5" w14:textId="77777777">
        <w:tc>
          <w:tcPr>
            <w:tcW w:w="931" w:type="dxa"/>
          </w:tcPr>
          <w:p w14:paraId="57FE42B8" w14:textId="77777777" w:rsidR="00A33280" w:rsidRDefault="00E47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65" w:type="dxa"/>
          </w:tcPr>
          <w:p w14:paraId="24BB612B" w14:textId="77777777" w:rsidR="00A33280" w:rsidRDefault="00E47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Нижнего Новгорода в Казанский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Дерптский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университеты (по воспоминаниям П.Д. Боборыкина</w:t>
            </w:r>
            <w:proofErr w:type="gramEnd"/>
          </w:p>
        </w:tc>
        <w:tc>
          <w:tcPr>
            <w:tcW w:w="1781" w:type="dxa"/>
          </w:tcPr>
          <w:p w14:paraId="1486FC9D" w14:textId="77777777" w:rsidR="00A33280" w:rsidRDefault="00E4744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Пленарный</w:t>
            </w:r>
          </w:p>
        </w:tc>
        <w:tc>
          <w:tcPr>
            <w:tcW w:w="3489" w:type="dxa"/>
          </w:tcPr>
          <w:p w14:paraId="655D35C5" w14:textId="77777777" w:rsidR="00A33280" w:rsidRDefault="00E47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научно-практическая конференция «Университетское гуманитарное образование в России: к 70-летию со дня рождения профессора А.В. Арсентьевой» (IX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Арсентьевские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чтения) 16-17 декабря 2024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г., Чебоксары, Чувашский государственный университет</w:t>
            </w:r>
          </w:p>
        </w:tc>
        <w:tc>
          <w:tcPr>
            <w:tcW w:w="2040" w:type="dxa"/>
          </w:tcPr>
          <w:p w14:paraId="71B989F6" w14:textId="77777777" w:rsidR="00A33280" w:rsidRDefault="00E4744F">
            <w:pPr>
              <w:spacing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Дистанционный</w:t>
            </w:r>
          </w:p>
        </w:tc>
        <w:tc>
          <w:tcPr>
            <w:tcW w:w="2268" w:type="dxa"/>
          </w:tcPr>
          <w:p w14:paraId="19A454FD" w14:textId="77777777" w:rsidR="00A33280" w:rsidRDefault="00E4744F">
            <w:pPr>
              <w:spacing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А.А. Кузнецов</w:t>
            </w:r>
          </w:p>
        </w:tc>
      </w:tr>
      <w:tr w:rsidR="00A33280" w14:paraId="6119A542" w14:textId="77777777">
        <w:tc>
          <w:tcPr>
            <w:tcW w:w="931" w:type="dxa"/>
          </w:tcPr>
          <w:p w14:paraId="3A4A74A3" w14:textId="77777777" w:rsidR="00A33280" w:rsidRDefault="00E47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65" w:type="dxa"/>
          </w:tcPr>
          <w:p w14:paraId="5356E99D" w14:textId="77777777" w:rsidR="00A33280" w:rsidRDefault="00E47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li"/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</w:rPr>
              <w:t>«Систематизирующий курс грамматики английского языка» программы «Переводчик в сфере профессиональной коммуникации»: вводно-коррекционный или углубленный курс?</w:t>
            </w: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781" w:type="dxa"/>
          </w:tcPr>
          <w:p w14:paraId="2E18B745" w14:textId="77777777" w:rsidR="00A33280" w:rsidRDefault="00A3328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9" w:type="dxa"/>
          </w:tcPr>
          <w:p w14:paraId="1FC7F871" w14:textId="77777777" w:rsidR="00A33280" w:rsidRDefault="00E47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</w:rPr>
              <w:t xml:space="preserve">Вариативность и стандартизация языкового образования в неязыковом вузе: Сборник статей по материалам VII Международной научно-практической конференции, 23–24 апреля 2024 года / Под </w:t>
            </w: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</w:rPr>
              <w:lastRenderedPageBreak/>
              <w:t>ред. М.В. Золотовой</w:t>
            </w:r>
            <w:proofErr w:type="gramStart"/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</w:rPr>
              <w:t xml:space="preserve">.. </w:t>
            </w:r>
            <w:proofErr w:type="gramEnd"/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</w:rPr>
              <w:t>Н. Новгород: Нижегородский госуниверситет им. Н.И. Ло</w:t>
            </w: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</w:rPr>
              <w:t>бачевского, 2024. – 309 с.. 2024. С. 137-140. </w:t>
            </w:r>
          </w:p>
        </w:tc>
        <w:tc>
          <w:tcPr>
            <w:tcW w:w="2040" w:type="dxa"/>
          </w:tcPr>
          <w:p w14:paraId="6CC9342F" w14:textId="77777777" w:rsidR="00A33280" w:rsidRDefault="00E4744F">
            <w:pPr>
              <w:spacing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Дистанционный</w:t>
            </w:r>
          </w:p>
        </w:tc>
        <w:tc>
          <w:tcPr>
            <w:tcW w:w="2268" w:type="dxa"/>
          </w:tcPr>
          <w:p w14:paraId="716F89C0" w14:textId="77777777" w:rsidR="00A33280" w:rsidRDefault="00E4744F">
            <w:pPr>
              <w:spacing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</w:rPr>
              <w:t>Каминская Н.В., Щербакова Е.Е. </w:t>
            </w:r>
          </w:p>
        </w:tc>
      </w:tr>
      <w:tr w:rsidR="00A33280" w14:paraId="6D49D930" w14:textId="77777777">
        <w:tc>
          <w:tcPr>
            <w:tcW w:w="13574" w:type="dxa"/>
            <w:gridSpan w:val="6"/>
          </w:tcPr>
          <w:p w14:paraId="000000FE" w14:textId="77777777" w:rsidR="00A33280" w:rsidRDefault="00E4744F">
            <w:pPr>
              <w:spacing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Всероссийские</w:t>
            </w:r>
          </w:p>
        </w:tc>
      </w:tr>
      <w:tr w:rsidR="00A33280" w14:paraId="44639814" w14:textId="77777777">
        <w:tc>
          <w:tcPr>
            <w:tcW w:w="931" w:type="dxa"/>
          </w:tcPr>
          <w:p w14:paraId="00000104" w14:textId="77777777" w:rsidR="00A33280" w:rsidRDefault="00E47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65" w:type="dxa"/>
          </w:tcPr>
          <w:p w14:paraId="565F1313" w14:textId="77777777" w:rsidR="00A33280" w:rsidRDefault="00E474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вопросу об основных подходах к процессу принятия управленческих решений</w:t>
            </w:r>
          </w:p>
          <w:p w14:paraId="0AD4EFB0" w14:textId="77777777" w:rsidR="00A33280" w:rsidRDefault="00A332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</w:tcPr>
          <w:p w14:paraId="00000106" w14:textId="77777777" w:rsidR="00A33280" w:rsidRDefault="00A3328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89" w:type="dxa"/>
          </w:tcPr>
          <w:p w14:paraId="00000107" w14:textId="77777777" w:rsidR="00A33280" w:rsidRDefault="00E474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Сборник научных статей по итогам X Юбилейной Всероссийской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научно-практической конференции. // Актуальные проблемы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ижний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Новгород, 2024. С. 326-329.</w:t>
            </w:r>
          </w:p>
        </w:tc>
        <w:tc>
          <w:tcPr>
            <w:tcW w:w="2040" w:type="dxa"/>
          </w:tcPr>
          <w:p w14:paraId="00000108" w14:textId="77777777" w:rsidR="00A33280" w:rsidRDefault="00E4744F">
            <w:pPr>
              <w:spacing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Заочная форма</w:t>
            </w:r>
          </w:p>
        </w:tc>
        <w:tc>
          <w:tcPr>
            <w:tcW w:w="2268" w:type="dxa"/>
          </w:tcPr>
          <w:p w14:paraId="00000109" w14:textId="77777777" w:rsidR="00A33280" w:rsidRDefault="00E4744F">
            <w:pPr>
              <w:spacing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Щербакова Е.Е., Родина Н.А.</w:t>
            </w:r>
          </w:p>
        </w:tc>
      </w:tr>
      <w:tr w:rsidR="00A33280" w14:paraId="404107AA" w14:textId="77777777">
        <w:tc>
          <w:tcPr>
            <w:tcW w:w="931" w:type="dxa"/>
          </w:tcPr>
          <w:p w14:paraId="0000010A" w14:textId="77777777" w:rsidR="00A33280" w:rsidRDefault="00E47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65" w:type="dxa"/>
          </w:tcPr>
          <w:p w14:paraId="0000010B" w14:textId="77777777" w:rsidR="00A33280" w:rsidRDefault="00E474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3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НЕПРЯМЫЕ РОДСТВЕННЫЕ СВЯЗИ ПОЛИТИЧЕСКОЙ БИОГРАФИИ 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ЯРОСЛАВА ВСЕВОЛОДИЧА В 1200-1211 ГГ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81" w:type="dxa"/>
          </w:tcPr>
          <w:p w14:paraId="0000010C" w14:textId="77777777" w:rsidR="00A33280" w:rsidRDefault="00E4744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Секционный</w:t>
            </w:r>
          </w:p>
        </w:tc>
        <w:tc>
          <w:tcPr>
            <w:tcW w:w="3489" w:type="dxa"/>
          </w:tcPr>
          <w:p w14:paraId="00000111" w14:textId="77777777" w:rsidR="00A33280" w:rsidRDefault="00E474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555"/>
                <w:sz w:val="24"/>
                <w:szCs w:val="24"/>
                <w:shd w:val="clear" w:color="auto" w:fill="FFFFFF"/>
              </w:rPr>
              <w:t xml:space="preserve">Восточная Европа в древности и средневековье. Чтения памяти члена-корреспондента АН СССР Владимира Терентьевича </w:t>
            </w:r>
            <w:proofErr w:type="spellStart"/>
            <w:r>
              <w:rPr>
                <w:rFonts w:ascii="Times New Roman" w:hAnsi="Times New Roman" w:cs="Times New Roman"/>
                <w:color w:val="333555"/>
                <w:sz w:val="24"/>
                <w:szCs w:val="24"/>
                <w:shd w:val="clear" w:color="auto" w:fill="FFFFFF"/>
              </w:rPr>
              <w:t>Пашуто</w:t>
            </w:r>
            <w:proofErr w:type="spellEnd"/>
            <w:r>
              <w:rPr>
                <w:rFonts w:ascii="Times New Roman" w:hAnsi="Times New Roman" w:cs="Times New Roman"/>
                <w:color w:val="333555"/>
                <w:sz w:val="24"/>
                <w:szCs w:val="24"/>
                <w:shd w:val="clear" w:color="auto" w:fill="FFFFFF"/>
              </w:rPr>
              <w:t xml:space="preserve">. РОДСТВЕННЫЕ И КВАЗИРОДСТВЕННЫЕ СВЯЗИ В ЭКОНОМИЧЕСКОЙ, ПОЛИТИЧЕСКОЙ, КОНФЕССИОНАЛЬНОЙ </w:t>
            </w:r>
            <w:r>
              <w:rPr>
                <w:rFonts w:ascii="Times New Roman" w:hAnsi="Times New Roman" w:cs="Times New Roman"/>
                <w:color w:val="333555"/>
                <w:sz w:val="24"/>
                <w:szCs w:val="24"/>
                <w:shd w:val="clear" w:color="auto" w:fill="FFFFFF"/>
              </w:rPr>
              <w:t>И КУЛЬТУРНОЙ ЖИЗНИ. ИВИ РАН. 19-22 апреля 2024</w:t>
            </w:r>
            <w:r>
              <w:rPr>
                <w:rFonts w:ascii="Times New Roman" w:hAnsi="Times New Roman" w:cs="Times New Roman"/>
                <w:color w:val="333555"/>
                <w:sz w:val="24"/>
                <w:szCs w:val="24"/>
                <w:u w:val="single"/>
                <w:shd w:val="clear" w:color="auto" w:fill="FFFFFF"/>
              </w:rPr>
              <w:t xml:space="preserve"> г.</w:t>
            </w:r>
          </w:p>
        </w:tc>
        <w:tc>
          <w:tcPr>
            <w:tcW w:w="2040" w:type="dxa"/>
          </w:tcPr>
          <w:p w14:paraId="00000112" w14:textId="77777777" w:rsidR="00A33280" w:rsidRDefault="00E4744F">
            <w:pPr>
              <w:spacing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Очный</w:t>
            </w:r>
          </w:p>
        </w:tc>
        <w:tc>
          <w:tcPr>
            <w:tcW w:w="2268" w:type="dxa"/>
          </w:tcPr>
          <w:p w14:paraId="00000113" w14:textId="77777777" w:rsidR="00A33280" w:rsidRDefault="00E4744F">
            <w:pPr>
              <w:spacing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А.А. Кузнецов</w:t>
            </w:r>
          </w:p>
        </w:tc>
      </w:tr>
      <w:tr w:rsidR="00A33280" w14:paraId="16676941" w14:textId="77777777">
        <w:tc>
          <w:tcPr>
            <w:tcW w:w="931" w:type="dxa"/>
          </w:tcPr>
          <w:p w14:paraId="00000114" w14:textId="77777777" w:rsidR="00A33280" w:rsidRDefault="00E47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65" w:type="dxa"/>
          </w:tcPr>
          <w:p w14:paraId="50AE53A5" w14:textId="77777777" w:rsidR="00A33280" w:rsidRDefault="00E4744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Династия суздальских князей и предшественник Нижнего Новгорода в нижегородском летописании XVII века</w:t>
            </w:r>
          </w:p>
          <w:p w14:paraId="3AA43C8D" w14:textId="77777777" w:rsidR="00A33280" w:rsidRDefault="00A332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</w:tcPr>
          <w:p w14:paraId="00000116" w14:textId="77777777" w:rsidR="00A33280" w:rsidRDefault="00E4744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Секционный</w:t>
            </w:r>
          </w:p>
        </w:tc>
        <w:tc>
          <w:tcPr>
            <w:tcW w:w="3489" w:type="dxa"/>
          </w:tcPr>
          <w:p w14:paraId="3EB9FFAA" w14:textId="77777777" w:rsidR="00A33280" w:rsidRDefault="00E47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Институт археологии РАН, Институт истории СПБ РАН. Владимир-Суздаль.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 сентября – 1 октября</w:t>
            </w:r>
          </w:p>
          <w:p w14:paraId="766229A3" w14:textId="77777777" w:rsidR="00A33280" w:rsidRDefault="00A33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670367" w14:textId="77777777" w:rsidR="00A33280" w:rsidRDefault="00E474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Суздаль: от древнерусского наследия к образу Святой Руси</w:t>
            </w:r>
          </w:p>
        </w:tc>
        <w:tc>
          <w:tcPr>
            <w:tcW w:w="2040" w:type="dxa"/>
          </w:tcPr>
          <w:p w14:paraId="00000118" w14:textId="77777777" w:rsidR="00A33280" w:rsidRDefault="00E4744F">
            <w:pPr>
              <w:spacing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Очный</w:t>
            </w:r>
          </w:p>
        </w:tc>
        <w:tc>
          <w:tcPr>
            <w:tcW w:w="2268" w:type="dxa"/>
          </w:tcPr>
          <w:p w14:paraId="00000119" w14:textId="77777777" w:rsidR="00A33280" w:rsidRDefault="00E4744F">
            <w:pPr>
              <w:spacing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А.А. Кузнецов</w:t>
            </w:r>
          </w:p>
        </w:tc>
      </w:tr>
      <w:tr w:rsidR="00A33280" w14:paraId="1410E726" w14:textId="77777777">
        <w:tc>
          <w:tcPr>
            <w:tcW w:w="931" w:type="dxa"/>
          </w:tcPr>
          <w:p w14:paraId="4E206D29" w14:textId="77777777" w:rsidR="00A33280" w:rsidRDefault="00E47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65" w:type="dxa"/>
          </w:tcPr>
          <w:p w14:paraId="29F766DA" w14:textId="77777777" w:rsidR="00A33280" w:rsidRDefault="00E474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Б.С. Жуков и В.Т. Илларионов: материалы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биографике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нижегородской археологии</w:t>
            </w:r>
          </w:p>
        </w:tc>
        <w:tc>
          <w:tcPr>
            <w:tcW w:w="1781" w:type="dxa"/>
          </w:tcPr>
          <w:p w14:paraId="19462D5A" w14:textId="77777777" w:rsidR="00A33280" w:rsidRDefault="00E4744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Секционный</w:t>
            </w:r>
          </w:p>
        </w:tc>
        <w:tc>
          <w:tcPr>
            <w:tcW w:w="3489" w:type="dxa"/>
          </w:tcPr>
          <w:p w14:paraId="38F7CC41" w14:textId="77777777" w:rsidR="00A33280" w:rsidRDefault="00E47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археологическая конференция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Черниковские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чтения». 13 -15 ноября</w:t>
            </w:r>
          </w:p>
        </w:tc>
        <w:tc>
          <w:tcPr>
            <w:tcW w:w="2040" w:type="dxa"/>
          </w:tcPr>
          <w:p w14:paraId="2F806BEA" w14:textId="77777777" w:rsidR="00A33280" w:rsidRDefault="00E4744F">
            <w:pPr>
              <w:spacing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Очный</w:t>
            </w:r>
          </w:p>
        </w:tc>
        <w:tc>
          <w:tcPr>
            <w:tcW w:w="2268" w:type="dxa"/>
          </w:tcPr>
          <w:p w14:paraId="1E8B1EFF" w14:textId="77777777" w:rsidR="00A33280" w:rsidRDefault="00E4744F">
            <w:pPr>
              <w:spacing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А.А. Кузнецов</w:t>
            </w:r>
          </w:p>
        </w:tc>
      </w:tr>
      <w:tr w:rsidR="00A33280" w14:paraId="363CB701" w14:textId="77777777">
        <w:tc>
          <w:tcPr>
            <w:tcW w:w="931" w:type="dxa"/>
          </w:tcPr>
          <w:p w14:paraId="55E7B0EE" w14:textId="77777777" w:rsidR="00A33280" w:rsidRDefault="00E47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3065" w:type="dxa"/>
          </w:tcPr>
          <w:p w14:paraId="2E6493A8" w14:textId="77777777" w:rsidR="00A33280" w:rsidRDefault="00E474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li"/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</w:rPr>
              <w:t>ВЛИЯНИЕ КОМПЛЕКСНОЙ ПСИХОЛОГИЧЕСКОЙ РАБОТЫ НА УРОВЕНЬ ОТВЕТСТВЕННОСТИ СТУДЕНТОВ</w:t>
            </w: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781" w:type="dxa"/>
          </w:tcPr>
          <w:p w14:paraId="55E9C137" w14:textId="77777777" w:rsidR="00A33280" w:rsidRDefault="00E4744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Секционный</w:t>
            </w:r>
          </w:p>
        </w:tc>
        <w:tc>
          <w:tcPr>
            <w:tcW w:w="3489" w:type="dxa"/>
          </w:tcPr>
          <w:p w14:paraId="7BF58682" w14:textId="77777777" w:rsidR="00A33280" w:rsidRDefault="00E47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</w:rPr>
              <w:t>Интердисциплинарные</w:t>
            </w:r>
            <w:proofErr w:type="spellEnd"/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</w:rPr>
              <w:t>исследования</w:t>
            </w:r>
            <w:proofErr w:type="gramEnd"/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</w:rPr>
              <w:t xml:space="preserve"> в общем и профессиональном </w:t>
            </w: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</w:rPr>
              <w:t>образовании: опыт, вызовы и будущие направления.. Сборник трудов всероссийской научно-практической конференции с международным участием. Павлово,. 2024. С. 131-133.</w:t>
            </w:r>
          </w:p>
        </w:tc>
        <w:tc>
          <w:tcPr>
            <w:tcW w:w="2040" w:type="dxa"/>
          </w:tcPr>
          <w:p w14:paraId="70ECFFAF" w14:textId="77777777" w:rsidR="00A33280" w:rsidRDefault="00E4744F">
            <w:pPr>
              <w:spacing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Заочная форма</w:t>
            </w:r>
          </w:p>
        </w:tc>
        <w:tc>
          <w:tcPr>
            <w:tcW w:w="2268" w:type="dxa"/>
          </w:tcPr>
          <w:p w14:paraId="77FAC126" w14:textId="77777777" w:rsidR="00A33280" w:rsidRDefault="00E4744F">
            <w:pPr>
              <w:spacing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Щербакова Е.Е.</w:t>
            </w:r>
          </w:p>
        </w:tc>
      </w:tr>
      <w:tr w:rsidR="00A33280" w14:paraId="41122A35" w14:textId="77777777">
        <w:tc>
          <w:tcPr>
            <w:tcW w:w="13574" w:type="dxa"/>
            <w:gridSpan w:val="6"/>
          </w:tcPr>
          <w:p w14:paraId="0000011A" w14:textId="77777777" w:rsidR="00A33280" w:rsidRDefault="00E4744F">
            <w:pPr>
              <w:spacing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 базе вуза (ННГУ, ИЭП)</w:t>
            </w:r>
          </w:p>
        </w:tc>
      </w:tr>
      <w:tr w:rsidR="00A33280" w14:paraId="0088906E" w14:textId="77777777">
        <w:tc>
          <w:tcPr>
            <w:tcW w:w="931" w:type="dxa"/>
          </w:tcPr>
          <w:p w14:paraId="00000120" w14:textId="77777777" w:rsidR="00A33280" w:rsidRDefault="00E47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65" w:type="dxa"/>
          </w:tcPr>
          <w:p w14:paraId="00000121" w14:textId="77777777" w:rsidR="00A33280" w:rsidRDefault="00E474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вызовы преподавания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дисциплины «История России»</w:t>
            </w:r>
          </w:p>
        </w:tc>
        <w:tc>
          <w:tcPr>
            <w:tcW w:w="1781" w:type="dxa"/>
          </w:tcPr>
          <w:p w14:paraId="00000122" w14:textId="77777777" w:rsidR="00A33280" w:rsidRDefault="00E4744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Пленарный</w:t>
            </w:r>
          </w:p>
        </w:tc>
        <w:tc>
          <w:tcPr>
            <w:tcW w:w="3489" w:type="dxa"/>
          </w:tcPr>
          <w:p w14:paraId="00000123" w14:textId="77777777" w:rsidR="00A33280" w:rsidRDefault="00E474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Всероссийская научно-практическая конференция «ТРАДИЦИИ И ИННОВАЦИИ В МЕТОДИКЕ ПРЕПОДАВАНИЯ ГУМАНИТАРНЫХ ДИСЦИПЛИН» 18-19 апреля 2024. Арзамас</w:t>
            </w:r>
          </w:p>
        </w:tc>
        <w:tc>
          <w:tcPr>
            <w:tcW w:w="2040" w:type="dxa"/>
          </w:tcPr>
          <w:p w14:paraId="00000124" w14:textId="77777777" w:rsidR="00A33280" w:rsidRDefault="00E4744F">
            <w:pPr>
              <w:spacing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Дистанционный</w:t>
            </w:r>
          </w:p>
        </w:tc>
        <w:tc>
          <w:tcPr>
            <w:tcW w:w="2268" w:type="dxa"/>
          </w:tcPr>
          <w:p w14:paraId="00000125" w14:textId="77777777" w:rsidR="00A33280" w:rsidRDefault="00E4744F">
            <w:pPr>
              <w:spacing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А.А. Кузнецов</w:t>
            </w:r>
          </w:p>
        </w:tc>
      </w:tr>
      <w:tr w:rsidR="00A33280" w14:paraId="6B2F975C" w14:textId="77777777">
        <w:tc>
          <w:tcPr>
            <w:tcW w:w="931" w:type="dxa"/>
          </w:tcPr>
          <w:p w14:paraId="00000126" w14:textId="77777777" w:rsidR="00A33280" w:rsidRDefault="00E47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65" w:type="dxa"/>
          </w:tcPr>
          <w:p w14:paraId="00000127" w14:textId="77777777" w:rsidR="00A33280" w:rsidRDefault="00E474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Вымыслы биографии и научного творчества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Н.П. Соколова</w:t>
            </w:r>
          </w:p>
        </w:tc>
        <w:tc>
          <w:tcPr>
            <w:tcW w:w="1781" w:type="dxa"/>
          </w:tcPr>
          <w:p w14:paraId="00000128" w14:textId="77777777" w:rsidR="00A33280" w:rsidRDefault="00E4744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Пленарный</w:t>
            </w:r>
          </w:p>
        </w:tc>
        <w:tc>
          <w:tcPr>
            <w:tcW w:w="3489" w:type="dxa"/>
          </w:tcPr>
          <w:p w14:paraId="00BBB82B" w14:textId="77777777" w:rsidR="00A33280" w:rsidRDefault="00E47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Всероссийской научная конференция «ПОДЛОГИ, МИСТИФИКАЦИИ, ПСЕВДОИСТОРИИ В СТРУКТУРЕ ЗНАНИЙ О ПРОШЛОМ (АНТИЧНОСТЬ, СРЕДНИЕ ВЕКА, НОВОЕ ВРЕМЯ)» XIX ЧТЕНИЯ ПАМЯТИ ПРОФЕССОРА НИКОЛАЯ ПЕТРОВИЧА СОКОЛОВА</w:t>
            </w:r>
          </w:p>
          <w:p w14:paraId="681A31E0" w14:textId="77777777" w:rsidR="00A33280" w:rsidRDefault="00E474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6-7 декабря </w:t>
            </w:r>
          </w:p>
        </w:tc>
        <w:tc>
          <w:tcPr>
            <w:tcW w:w="2040" w:type="dxa"/>
          </w:tcPr>
          <w:p w14:paraId="0000012A" w14:textId="77777777" w:rsidR="00A33280" w:rsidRDefault="00E4744F">
            <w:pPr>
              <w:spacing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Очный</w:t>
            </w:r>
          </w:p>
        </w:tc>
        <w:tc>
          <w:tcPr>
            <w:tcW w:w="2268" w:type="dxa"/>
          </w:tcPr>
          <w:p w14:paraId="0000012B" w14:textId="77777777" w:rsidR="00A33280" w:rsidRDefault="00E4744F">
            <w:pPr>
              <w:spacing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А.А. Кузнецов</w:t>
            </w:r>
          </w:p>
        </w:tc>
      </w:tr>
    </w:tbl>
    <w:p w14:paraId="00000135" w14:textId="77777777" w:rsidR="00A33280" w:rsidRDefault="00A33280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136" w14:textId="77777777" w:rsidR="00A33280" w:rsidRDefault="00A33280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137" w14:textId="77777777" w:rsidR="00A33280" w:rsidRDefault="00E4744F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 Проведение научных и научно-технических мероприятий</w:t>
      </w:r>
    </w:p>
    <w:p w14:paraId="00000138" w14:textId="77777777" w:rsidR="00A33280" w:rsidRDefault="00E4744F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течение отчетного периода кафедра  провела ______ научных мероприятий. </w:t>
      </w:r>
    </w:p>
    <w:p w14:paraId="00000139" w14:textId="77777777" w:rsidR="00A33280" w:rsidRDefault="00E4744F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Подробный перечень научных и научно-технических мероприятий: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Таблица 7.</w:t>
      </w:r>
    </w:p>
    <w:p w14:paraId="0000013A" w14:textId="77777777" w:rsidR="00A33280" w:rsidRDefault="00E4744F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Таблица 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Перечень научных и научно-технических мероприятий, организованных кафедрой  в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0000013B" w14:textId="77777777" w:rsidR="00A33280" w:rsidRDefault="00A33280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Style16"/>
        <w:tblW w:w="1400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552"/>
        <w:gridCol w:w="2268"/>
        <w:gridCol w:w="3509"/>
        <w:gridCol w:w="1985"/>
        <w:gridCol w:w="2835"/>
      </w:tblGrid>
      <w:tr w:rsidR="00A33280" w14:paraId="2E0DF58D" w14:textId="77777777">
        <w:tc>
          <w:tcPr>
            <w:tcW w:w="851" w:type="dxa"/>
          </w:tcPr>
          <w:p w14:paraId="0000013C" w14:textId="77777777" w:rsidR="00A33280" w:rsidRDefault="00E4744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№</w:t>
            </w:r>
          </w:p>
        </w:tc>
        <w:tc>
          <w:tcPr>
            <w:tcW w:w="2552" w:type="dxa"/>
          </w:tcPr>
          <w:p w14:paraId="0000013D" w14:textId="77777777" w:rsidR="00A33280" w:rsidRDefault="00E4744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Тип и наименование мероприятия</w:t>
            </w:r>
          </w:p>
        </w:tc>
        <w:tc>
          <w:tcPr>
            <w:tcW w:w="2268" w:type="dxa"/>
          </w:tcPr>
          <w:p w14:paraId="0000013E" w14:textId="77777777" w:rsidR="00A33280" w:rsidRDefault="00E4744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Ранг мероприятия</w:t>
            </w:r>
          </w:p>
        </w:tc>
        <w:tc>
          <w:tcPr>
            <w:tcW w:w="3509" w:type="dxa"/>
          </w:tcPr>
          <w:p w14:paraId="0000013F" w14:textId="77777777" w:rsidR="00A33280" w:rsidRDefault="00E4744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Место проведения, ответственное структурное подразделение,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соорганизаторы</w:t>
            </w:r>
            <w:proofErr w:type="spellEnd"/>
          </w:p>
        </w:tc>
        <w:tc>
          <w:tcPr>
            <w:tcW w:w="1985" w:type="dxa"/>
          </w:tcPr>
          <w:p w14:paraId="00000140" w14:textId="77777777" w:rsidR="00A33280" w:rsidRDefault="00E4744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Дата проведения (число, месяц)</w:t>
            </w:r>
          </w:p>
        </w:tc>
        <w:tc>
          <w:tcPr>
            <w:tcW w:w="2835" w:type="dxa"/>
          </w:tcPr>
          <w:p w14:paraId="00000141" w14:textId="77777777" w:rsidR="00A33280" w:rsidRDefault="00E4744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Кол-во учас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тников</w:t>
            </w:r>
          </w:p>
        </w:tc>
      </w:tr>
      <w:tr w:rsidR="00A33280" w14:paraId="3D829C66" w14:textId="77777777">
        <w:tc>
          <w:tcPr>
            <w:tcW w:w="851" w:type="dxa"/>
          </w:tcPr>
          <w:p w14:paraId="00000142" w14:textId="77777777" w:rsidR="00A33280" w:rsidRDefault="00A33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2" w:type="dxa"/>
          </w:tcPr>
          <w:p w14:paraId="00000143" w14:textId="77777777" w:rsidR="00A33280" w:rsidRDefault="00A3328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14:paraId="00000144" w14:textId="77777777" w:rsidR="00A33280" w:rsidRDefault="00A3328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09" w:type="dxa"/>
          </w:tcPr>
          <w:p w14:paraId="00000145" w14:textId="77777777" w:rsidR="00A33280" w:rsidRDefault="00A3328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</w:tcPr>
          <w:p w14:paraId="00000146" w14:textId="77777777" w:rsidR="00A33280" w:rsidRDefault="00A3328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</w:tcPr>
          <w:p w14:paraId="00000147" w14:textId="77777777" w:rsidR="00A33280" w:rsidRDefault="00A3328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33280" w14:paraId="63771EFB" w14:textId="77777777">
        <w:tc>
          <w:tcPr>
            <w:tcW w:w="851" w:type="dxa"/>
          </w:tcPr>
          <w:p w14:paraId="00000148" w14:textId="77777777" w:rsidR="00A33280" w:rsidRDefault="00A33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2" w:type="dxa"/>
          </w:tcPr>
          <w:p w14:paraId="00000149" w14:textId="77777777" w:rsidR="00A33280" w:rsidRDefault="00A3328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14:paraId="0000014A" w14:textId="77777777" w:rsidR="00A33280" w:rsidRDefault="00A3328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09" w:type="dxa"/>
          </w:tcPr>
          <w:p w14:paraId="0000014B" w14:textId="77777777" w:rsidR="00A33280" w:rsidRDefault="00A3328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</w:tcPr>
          <w:p w14:paraId="0000014C" w14:textId="77777777" w:rsidR="00A33280" w:rsidRDefault="00A3328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</w:tcPr>
          <w:p w14:paraId="0000014D" w14:textId="77777777" w:rsidR="00A33280" w:rsidRDefault="00A3328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33280" w14:paraId="4761923A" w14:textId="77777777">
        <w:tc>
          <w:tcPr>
            <w:tcW w:w="851" w:type="dxa"/>
          </w:tcPr>
          <w:p w14:paraId="0000014E" w14:textId="77777777" w:rsidR="00A33280" w:rsidRDefault="00A33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2" w:type="dxa"/>
          </w:tcPr>
          <w:p w14:paraId="0000014F" w14:textId="77777777" w:rsidR="00A33280" w:rsidRDefault="00A3328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14:paraId="00000150" w14:textId="77777777" w:rsidR="00A33280" w:rsidRDefault="00A3328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09" w:type="dxa"/>
          </w:tcPr>
          <w:p w14:paraId="00000151" w14:textId="77777777" w:rsidR="00A33280" w:rsidRDefault="00A3328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</w:tcPr>
          <w:p w14:paraId="00000152" w14:textId="77777777" w:rsidR="00A33280" w:rsidRDefault="00A3328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</w:tcPr>
          <w:p w14:paraId="00000153" w14:textId="77777777" w:rsidR="00A33280" w:rsidRDefault="00A3328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0000015B" w14:textId="77777777" w:rsidR="00A33280" w:rsidRDefault="00A33280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15C" w14:textId="77777777" w:rsidR="00A33280" w:rsidRDefault="00E4744F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 Защита кандидатских  и докторских диссертаций в 202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г.</w:t>
      </w:r>
    </w:p>
    <w:p w14:paraId="0000015D" w14:textId="77777777" w:rsidR="00A33280" w:rsidRDefault="00E4744F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течение отчетного периода сотрудниками кафедры  были успешно проведены ________защиты  диссертаций: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____кандидатских, ___докторских. </w:t>
      </w:r>
    </w:p>
    <w:p w14:paraId="0000015E" w14:textId="77777777" w:rsidR="00A33280" w:rsidRDefault="00E4744F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Подробный перечень: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Таблица 8 – Перечень диссертаций.</w:t>
      </w:r>
    </w:p>
    <w:tbl>
      <w:tblPr>
        <w:tblStyle w:val="Style17"/>
        <w:tblpPr w:leftFromText="180" w:rightFromText="180" w:vertAnchor="text" w:tblpX="639" w:tblpY="719"/>
        <w:tblW w:w="1329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1701"/>
        <w:gridCol w:w="1559"/>
        <w:gridCol w:w="1559"/>
        <w:gridCol w:w="1559"/>
        <w:gridCol w:w="1276"/>
        <w:gridCol w:w="1418"/>
      </w:tblGrid>
      <w:tr w:rsidR="00A33280" w14:paraId="7F66035A" w14:textId="77777777">
        <w:tc>
          <w:tcPr>
            <w:tcW w:w="13291" w:type="dxa"/>
            <w:gridSpan w:val="8"/>
          </w:tcPr>
          <w:p w14:paraId="0000015F" w14:textId="77777777" w:rsidR="00A33280" w:rsidRDefault="00E4744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Перечень диссертаций</w:t>
            </w:r>
          </w:p>
        </w:tc>
      </w:tr>
      <w:tr w:rsidR="00A33280" w14:paraId="08212A37" w14:textId="77777777">
        <w:tc>
          <w:tcPr>
            <w:tcW w:w="534" w:type="dxa"/>
          </w:tcPr>
          <w:p w14:paraId="00000167" w14:textId="77777777" w:rsidR="00A33280" w:rsidRDefault="00E4744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3685" w:type="dxa"/>
          </w:tcPr>
          <w:p w14:paraId="00000168" w14:textId="77777777" w:rsidR="00A33280" w:rsidRDefault="00E4744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ФИО, должность, научного руководителя </w:t>
            </w:r>
          </w:p>
        </w:tc>
        <w:tc>
          <w:tcPr>
            <w:tcW w:w="1701" w:type="dxa"/>
          </w:tcPr>
          <w:p w14:paraId="00000169" w14:textId="77777777" w:rsidR="00A33280" w:rsidRDefault="00E4744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ФИО аспиранта/</w:t>
            </w:r>
          </w:p>
          <w:p w14:paraId="0000016A" w14:textId="77777777" w:rsidR="00A33280" w:rsidRDefault="00E4744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докторанта</w:t>
            </w:r>
          </w:p>
        </w:tc>
        <w:tc>
          <w:tcPr>
            <w:tcW w:w="1559" w:type="dxa"/>
          </w:tcPr>
          <w:p w14:paraId="0000016B" w14:textId="77777777" w:rsidR="00A33280" w:rsidRDefault="00E4744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Тема диссертации</w:t>
            </w:r>
          </w:p>
        </w:tc>
        <w:tc>
          <w:tcPr>
            <w:tcW w:w="1559" w:type="dxa"/>
          </w:tcPr>
          <w:p w14:paraId="0000016C" w14:textId="77777777" w:rsidR="00A33280" w:rsidRDefault="00E4744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Наименование направления подготовки, шифр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специаль-ности</w:t>
            </w:r>
            <w:proofErr w:type="spellEnd"/>
            <w:proofErr w:type="gramEnd"/>
          </w:p>
        </w:tc>
        <w:tc>
          <w:tcPr>
            <w:tcW w:w="1559" w:type="dxa"/>
          </w:tcPr>
          <w:p w14:paraId="0000016D" w14:textId="77777777" w:rsidR="00A33280" w:rsidRDefault="00E4744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Статус:</w:t>
            </w:r>
          </w:p>
          <w:p w14:paraId="0000016E" w14:textId="77777777" w:rsidR="00A33280" w:rsidRDefault="00E4744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присвоена степень/принята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к защите</w:t>
            </w:r>
          </w:p>
        </w:tc>
        <w:tc>
          <w:tcPr>
            <w:tcW w:w="1276" w:type="dxa"/>
          </w:tcPr>
          <w:p w14:paraId="0000016F" w14:textId="77777777" w:rsidR="00A33280" w:rsidRDefault="00E4744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Дата защиты</w:t>
            </w:r>
          </w:p>
        </w:tc>
        <w:tc>
          <w:tcPr>
            <w:tcW w:w="1418" w:type="dxa"/>
          </w:tcPr>
          <w:p w14:paraId="00000170" w14:textId="77777777" w:rsidR="00A33280" w:rsidRDefault="00E4744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Диссертаци-онный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совет</w:t>
            </w:r>
          </w:p>
        </w:tc>
      </w:tr>
      <w:tr w:rsidR="00A33280" w14:paraId="6649F6A5" w14:textId="77777777">
        <w:trPr>
          <w:trHeight w:val="537"/>
        </w:trPr>
        <w:tc>
          <w:tcPr>
            <w:tcW w:w="534" w:type="dxa"/>
          </w:tcPr>
          <w:p w14:paraId="00000171" w14:textId="77777777" w:rsidR="00A33280" w:rsidRDefault="00A33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0000172" w14:textId="77777777" w:rsidR="00A33280" w:rsidRDefault="00A33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14:paraId="00000173" w14:textId="77777777" w:rsidR="00A33280" w:rsidRDefault="00A33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14:paraId="00000174" w14:textId="77777777" w:rsidR="00A33280" w:rsidRDefault="00A33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14:paraId="00000175" w14:textId="77777777" w:rsidR="00A33280" w:rsidRDefault="00A33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14:paraId="00000176" w14:textId="77777777" w:rsidR="00A33280" w:rsidRDefault="00A33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00000177" w14:textId="77777777" w:rsidR="00A33280" w:rsidRDefault="00A33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14:paraId="00000178" w14:textId="77777777" w:rsidR="00A33280" w:rsidRDefault="00A33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33280" w14:paraId="4457F096" w14:textId="77777777">
        <w:tc>
          <w:tcPr>
            <w:tcW w:w="534" w:type="dxa"/>
          </w:tcPr>
          <w:p w14:paraId="00000179" w14:textId="77777777" w:rsidR="00A33280" w:rsidRDefault="00A33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000017A" w14:textId="77777777" w:rsidR="00A33280" w:rsidRDefault="00A33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14:paraId="0000017B" w14:textId="77777777" w:rsidR="00A33280" w:rsidRDefault="00A33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14:paraId="0000017C" w14:textId="77777777" w:rsidR="00A33280" w:rsidRDefault="00A33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14:paraId="0000017D" w14:textId="77777777" w:rsidR="00A33280" w:rsidRDefault="00A33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14:paraId="0000017E" w14:textId="77777777" w:rsidR="00A33280" w:rsidRDefault="00A33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0000017F" w14:textId="77777777" w:rsidR="00A33280" w:rsidRDefault="00A33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14:paraId="00000180" w14:textId="77777777" w:rsidR="00A33280" w:rsidRDefault="00A33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33280" w14:paraId="095242FD" w14:textId="77777777">
        <w:tc>
          <w:tcPr>
            <w:tcW w:w="534" w:type="dxa"/>
          </w:tcPr>
          <w:p w14:paraId="00000181" w14:textId="77777777" w:rsidR="00A33280" w:rsidRDefault="00A33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0000182" w14:textId="77777777" w:rsidR="00A33280" w:rsidRDefault="00A33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14:paraId="00000183" w14:textId="77777777" w:rsidR="00A33280" w:rsidRDefault="00A33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14:paraId="00000184" w14:textId="77777777" w:rsidR="00A33280" w:rsidRDefault="00A33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14:paraId="00000185" w14:textId="77777777" w:rsidR="00A33280" w:rsidRDefault="00A33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14:paraId="00000186" w14:textId="77777777" w:rsidR="00A33280" w:rsidRDefault="00A33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00000187" w14:textId="77777777" w:rsidR="00A33280" w:rsidRDefault="00A33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14:paraId="00000188" w14:textId="77777777" w:rsidR="00A33280" w:rsidRDefault="00A33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33280" w14:paraId="00C6958C" w14:textId="77777777">
        <w:tc>
          <w:tcPr>
            <w:tcW w:w="534" w:type="dxa"/>
          </w:tcPr>
          <w:p w14:paraId="00000189" w14:textId="77777777" w:rsidR="00A33280" w:rsidRDefault="00A33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000018A" w14:textId="77777777" w:rsidR="00A33280" w:rsidRDefault="00A33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14:paraId="0000018B" w14:textId="77777777" w:rsidR="00A33280" w:rsidRDefault="00A33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14:paraId="0000018C" w14:textId="77777777" w:rsidR="00A33280" w:rsidRDefault="00A33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14:paraId="0000018D" w14:textId="77777777" w:rsidR="00A33280" w:rsidRDefault="00A33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14:paraId="0000018E" w14:textId="77777777" w:rsidR="00A33280" w:rsidRDefault="00A33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0000018F" w14:textId="77777777" w:rsidR="00A33280" w:rsidRDefault="00A33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14:paraId="00000190" w14:textId="77777777" w:rsidR="00A33280" w:rsidRDefault="00A33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00000198" w14:textId="77777777" w:rsidR="00A33280" w:rsidRDefault="00A33280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199" w14:textId="77777777" w:rsidR="00A33280" w:rsidRDefault="00A33280">
      <w:pPr>
        <w:spacing w:line="360" w:lineRule="auto"/>
        <w:ind w:left="8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19F" w14:textId="77777777" w:rsidR="00A33280" w:rsidRDefault="00A33280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1A0" w14:textId="77777777" w:rsidR="00A33280" w:rsidRDefault="00A33280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858ABDF" w14:textId="77777777" w:rsidR="00A33280" w:rsidRDefault="00E4744F">
      <w:pPr>
        <w:spacing w:line="360" w:lineRule="auto"/>
        <w:ind w:left="50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08BE26B1" w14:textId="77777777" w:rsidR="00A33280" w:rsidRDefault="00A33280">
      <w:pPr>
        <w:spacing w:line="360" w:lineRule="auto"/>
        <w:ind w:left="50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CE2237F" w14:textId="77777777" w:rsidR="00A33280" w:rsidRDefault="00A33280">
      <w:pPr>
        <w:spacing w:line="360" w:lineRule="auto"/>
        <w:ind w:left="50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D8B40BD" w14:textId="77777777" w:rsidR="00A33280" w:rsidRDefault="00A33280">
      <w:pPr>
        <w:spacing w:line="360" w:lineRule="auto"/>
        <w:ind w:left="50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F9641AA" w14:textId="77777777" w:rsidR="00A33280" w:rsidRDefault="00A33280">
      <w:pPr>
        <w:spacing w:line="360" w:lineRule="auto"/>
        <w:ind w:left="50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A6E54AD" w14:textId="77777777" w:rsidR="00A33280" w:rsidRDefault="00A33280">
      <w:pPr>
        <w:spacing w:line="360" w:lineRule="auto"/>
        <w:ind w:left="50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00001A2" w14:textId="77777777" w:rsidR="00A33280" w:rsidRDefault="00E4744F">
      <w:pPr>
        <w:spacing w:line="360" w:lineRule="auto"/>
        <w:ind w:left="50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6. Присвоение ученого звания в 202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г.</w:t>
      </w:r>
    </w:p>
    <w:p w14:paraId="000001A3" w14:textId="77777777" w:rsidR="00A33280" w:rsidRDefault="00A33280">
      <w:pPr>
        <w:spacing w:line="360" w:lineRule="auto"/>
        <w:ind w:left="8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1A4" w14:textId="77777777" w:rsidR="00A33280" w:rsidRDefault="00E4744F">
      <w:pPr>
        <w:spacing w:line="360" w:lineRule="auto"/>
        <w:ind w:left="50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7. Участие сотрудников кафедры в составе диссертационных советов.</w:t>
      </w:r>
    </w:p>
    <w:p w14:paraId="1B9E25DF" w14:textId="77777777" w:rsidR="00A33280" w:rsidRDefault="00E4744F">
      <w:pPr>
        <w:spacing w:line="360" w:lineRule="auto"/>
        <w:ind w:left="50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А.А. Кузнецов – член Диссертационного совета -  Диссертационный совет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99.2.042.02</w:t>
      </w:r>
    </w:p>
    <w:p w14:paraId="009A99F1" w14:textId="77777777" w:rsidR="00A33280" w:rsidRDefault="00A33280">
      <w:pPr>
        <w:spacing w:line="360" w:lineRule="auto"/>
        <w:ind w:left="50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1A6" w14:textId="77777777" w:rsidR="00A33280" w:rsidRDefault="00E4744F">
      <w:pPr>
        <w:spacing w:line="360" w:lineRule="auto"/>
        <w:ind w:left="50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8. Участие сотрудников кафедры в редакционных коллегиях научных журналов.</w:t>
      </w:r>
    </w:p>
    <w:p w14:paraId="10761CAA" w14:textId="77777777" w:rsidR="00A33280" w:rsidRPr="00E4744F" w:rsidRDefault="00E4744F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Кузнецов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ISTRAŽIVANJA,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Ј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ournal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of Historical Researches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Сербия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Университет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)</w:t>
      </w:r>
    </w:p>
    <w:p w14:paraId="6A869798" w14:textId="77777777" w:rsidR="00A33280" w:rsidRDefault="00E4744F">
      <w:pPr>
        <w:spacing w:after="200" w:line="276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Центр и периферия (НИИГН Республика Мордовия)</w:t>
      </w:r>
    </w:p>
    <w:p w14:paraId="7BCBBA52" w14:textId="77777777" w:rsidR="00A33280" w:rsidRPr="00E4744F" w:rsidRDefault="00E4744F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Вестник Нижегородского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университета им. Н.И. Лобачевского</w:t>
      </w:r>
    </w:p>
    <w:p w14:paraId="2BA38187" w14:textId="77777777" w:rsidR="00A33280" w:rsidRDefault="00A33280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1A8" w14:textId="77777777" w:rsidR="00A33280" w:rsidRDefault="00A3328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Style18"/>
        <w:tblW w:w="10140" w:type="dxa"/>
        <w:tblInd w:w="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Layout w:type="fixed"/>
        <w:tblLook w:val="04A0" w:firstRow="1" w:lastRow="0" w:firstColumn="1" w:lastColumn="0" w:noHBand="0" w:noVBand="1"/>
      </w:tblPr>
      <w:tblGrid>
        <w:gridCol w:w="2175"/>
        <w:gridCol w:w="7965"/>
      </w:tblGrid>
      <w:tr w:rsidR="00A33280" w14:paraId="62D7B689" w14:textId="77777777">
        <w:trPr>
          <w:trHeight w:val="585"/>
        </w:trPr>
        <w:tc>
          <w:tcPr>
            <w:tcW w:w="217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000001A9" w14:textId="77777777" w:rsidR="00A33280" w:rsidRDefault="00E4744F">
            <w:pPr>
              <w:spacing w:after="300" w:line="342" w:lineRule="auto"/>
              <w:rPr>
                <w:rFonts w:ascii="Arial" w:eastAsia="Arial" w:hAnsi="Arial" w:cs="Arial"/>
                <w:color w:val="222222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color w:val="222222"/>
                <w:sz w:val="23"/>
                <w:szCs w:val="23"/>
              </w:rPr>
              <w:t>Виды работ</w:t>
            </w:r>
          </w:p>
        </w:tc>
        <w:tc>
          <w:tcPr>
            <w:tcW w:w="796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000001AA" w14:textId="77777777" w:rsidR="00A33280" w:rsidRDefault="00E4744F">
            <w:pPr>
              <w:spacing w:after="300" w:line="342" w:lineRule="auto"/>
              <w:rPr>
                <w:rFonts w:ascii="Arial" w:eastAsia="Arial" w:hAnsi="Arial" w:cs="Arial"/>
                <w:color w:val="222222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color w:val="222222"/>
                <w:sz w:val="23"/>
                <w:szCs w:val="23"/>
              </w:rPr>
              <w:t>Содержание работ</w:t>
            </w:r>
          </w:p>
        </w:tc>
      </w:tr>
      <w:tr w:rsidR="00A33280" w14:paraId="4EAB4125" w14:textId="77777777">
        <w:trPr>
          <w:trHeight w:val="1875"/>
        </w:trPr>
        <w:tc>
          <w:tcPr>
            <w:tcW w:w="21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0001AB" w14:textId="77777777" w:rsidR="00A33280" w:rsidRDefault="00E4744F">
            <w:pPr>
              <w:spacing w:after="300" w:line="342" w:lineRule="auto"/>
              <w:jc w:val="both"/>
              <w:rPr>
                <w:rFonts w:ascii="Arial" w:eastAsia="Arial" w:hAnsi="Arial" w:cs="Arial"/>
                <w:b/>
                <w:color w:val="222222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color w:val="222222"/>
                <w:sz w:val="23"/>
                <w:szCs w:val="23"/>
              </w:rPr>
              <w:t xml:space="preserve">  </w:t>
            </w:r>
          </w:p>
          <w:p w14:paraId="000001AC" w14:textId="77777777" w:rsidR="00A33280" w:rsidRDefault="00A33280">
            <w:pPr>
              <w:spacing w:after="300" w:line="342" w:lineRule="auto"/>
              <w:ind w:left="480"/>
              <w:jc w:val="both"/>
              <w:rPr>
                <w:rFonts w:ascii="Arial" w:eastAsia="Arial" w:hAnsi="Arial" w:cs="Arial"/>
                <w:color w:val="222222"/>
                <w:sz w:val="23"/>
                <w:szCs w:val="23"/>
              </w:rPr>
            </w:pPr>
          </w:p>
        </w:tc>
        <w:tc>
          <w:tcPr>
            <w:tcW w:w="79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0001AD" w14:textId="77777777" w:rsidR="00A33280" w:rsidRDefault="00A33280">
            <w:pPr>
              <w:spacing w:after="300" w:line="342" w:lineRule="auto"/>
              <w:jc w:val="both"/>
              <w:rPr>
                <w:rFonts w:ascii="Arial" w:eastAsia="Arial" w:hAnsi="Arial" w:cs="Arial"/>
                <w:color w:val="222222"/>
                <w:sz w:val="23"/>
                <w:szCs w:val="23"/>
              </w:rPr>
            </w:pPr>
          </w:p>
        </w:tc>
      </w:tr>
      <w:tr w:rsidR="00A33280" w14:paraId="3A9BDC5D" w14:textId="77777777">
        <w:trPr>
          <w:trHeight w:val="1860"/>
        </w:trPr>
        <w:tc>
          <w:tcPr>
            <w:tcW w:w="21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0001AE" w14:textId="77777777" w:rsidR="00A33280" w:rsidRDefault="00E4744F">
            <w:pPr>
              <w:spacing w:after="300" w:line="342" w:lineRule="auto"/>
              <w:jc w:val="both"/>
              <w:rPr>
                <w:rFonts w:ascii="Arial" w:eastAsia="Arial" w:hAnsi="Arial" w:cs="Arial"/>
                <w:b/>
                <w:color w:val="222222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color w:val="222222"/>
                <w:sz w:val="23"/>
                <w:szCs w:val="23"/>
              </w:rPr>
              <w:t xml:space="preserve">  </w:t>
            </w:r>
          </w:p>
          <w:p w14:paraId="000001AF" w14:textId="77777777" w:rsidR="00A33280" w:rsidRDefault="00A33280">
            <w:pPr>
              <w:spacing w:after="300" w:line="342" w:lineRule="auto"/>
              <w:ind w:left="480"/>
              <w:jc w:val="both"/>
              <w:rPr>
                <w:rFonts w:ascii="Arial" w:eastAsia="Arial" w:hAnsi="Arial" w:cs="Arial"/>
                <w:color w:val="333555"/>
                <w:sz w:val="23"/>
                <w:szCs w:val="23"/>
                <w:u w:val="single"/>
              </w:rPr>
            </w:pPr>
          </w:p>
        </w:tc>
        <w:tc>
          <w:tcPr>
            <w:tcW w:w="79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0001B0" w14:textId="77777777" w:rsidR="00A33280" w:rsidRDefault="00A33280">
            <w:pPr>
              <w:spacing w:after="300" w:line="342" w:lineRule="auto"/>
              <w:jc w:val="both"/>
              <w:rPr>
                <w:rFonts w:ascii="Arial" w:eastAsia="Arial" w:hAnsi="Arial" w:cs="Arial"/>
                <w:color w:val="222222"/>
                <w:sz w:val="23"/>
                <w:szCs w:val="23"/>
              </w:rPr>
            </w:pPr>
          </w:p>
        </w:tc>
      </w:tr>
      <w:tr w:rsidR="00A33280" w14:paraId="2F0E8F0A" w14:textId="77777777">
        <w:trPr>
          <w:trHeight w:val="1860"/>
        </w:trPr>
        <w:tc>
          <w:tcPr>
            <w:tcW w:w="21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0001B1" w14:textId="77777777" w:rsidR="00A33280" w:rsidRDefault="00E4744F">
            <w:pPr>
              <w:spacing w:after="300" w:line="342" w:lineRule="auto"/>
              <w:jc w:val="both"/>
              <w:rPr>
                <w:rFonts w:ascii="Arial" w:eastAsia="Arial" w:hAnsi="Arial" w:cs="Arial"/>
                <w:b/>
                <w:color w:val="222222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color w:val="222222"/>
                <w:sz w:val="23"/>
                <w:szCs w:val="23"/>
              </w:rPr>
              <w:t xml:space="preserve">  </w:t>
            </w:r>
          </w:p>
          <w:p w14:paraId="000001B2" w14:textId="77777777" w:rsidR="00A33280" w:rsidRDefault="00A33280">
            <w:pPr>
              <w:spacing w:after="300" w:line="342" w:lineRule="auto"/>
              <w:ind w:left="480"/>
              <w:jc w:val="both"/>
              <w:rPr>
                <w:rFonts w:ascii="Arial" w:eastAsia="Arial" w:hAnsi="Arial" w:cs="Arial"/>
                <w:color w:val="222222"/>
                <w:sz w:val="23"/>
                <w:szCs w:val="23"/>
              </w:rPr>
            </w:pPr>
          </w:p>
        </w:tc>
        <w:tc>
          <w:tcPr>
            <w:tcW w:w="79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0001B3" w14:textId="77777777" w:rsidR="00A33280" w:rsidRDefault="00A33280">
            <w:pPr>
              <w:spacing w:after="300" w:line="342" w:lineRule="auto"/>
              <w:jc w:val="both"/>
              <w:rPr>
                <w:rFonts w:ascii="Arial" w:eastAsia="Arial" w:hAnsi="Arial" w:cs="Arial"/>
                <w:color w:val="222222"/>
                <w:sz w:val="23"/>
                <w:szCs w:val="23"/>
              </w:rPr>
            </w:pPr>
          </w:p>
        </w:tc>
      </w:tr>
    </w:tbl>
    <w:p w14:paraId="000001B4" w14:textId="77777777" w:rsidR="00A33280" w:rsidRDefault="00A3328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1B5" w14:textId="77777777" w:rsidR="00A33280" w:rsidRDefault="00E4744F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9. Премии, награды, дипломы, полученные сотрудниками кафедры в 202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г.</w:t>
      </w:r>
    </w:p>
    <w:p w14:paraId="000001B6" w14:textId="77777777" w:rsidR="00A33280" w:rsidRDefault="00E4744F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Таблица  9. </w:t>
      </w:r>
    </w:p>
    <w:tbl>
      <w:tblPr>
        <w:tblStyle w:val="Style19"/>
        <w:tblW w:w="1405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1868"/>
        <w:gridCol w:w="2449"/>
        <w:gridCol w:w="3935"/>
        <w:gridCol w:w="5245"/>
      </w:tblGrid>
      <w:tr w:rsidR="00A33280" w14:paraId="70AF4F81" w14:textId="77777777">
        <w:trPr>
          <w:trHeight w:val="546"/>
        </w:trPr>
        <w:tc>
          <w:tcPr>
            <w:tcW w:w="555" w:type="dxa"/>
            <w:vAlign w:val="center"/>
          </w:tcPr>
          <w:p w14:paraId="000001B7" w14:textId="77777777" w:rsidR="00A33280" w:rsidRDefault="00E4744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/п</w:t>
            </w:r>
          </w:p>
        </w:tc>
        <w:tc>
          <w:tcPr>
            <w:tcW w:w="1868" w:type="dxa"/>
            <w:vAlign w:val="center"/>
          </w:tcPr>
          <w:p w14:paraId="000001B8" w14:textId="77777777" w:rsidR="00A33280" w:rsidRDefault="00E4744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ФИО </w:t>
            </w:r>
          </w:p>
        </w:tc>
        <w:tc>
          <w:tcPr>
            <w:tcW w:w="2449" w:type="dxa"/>
            <w:vAlign w:val="center"/>
          </w:tcPr>
          <w:p w14:paraId="000001B9" w14:textId="77777777" w:rsidR="00A33280" w:rsidRDefault="00E4744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Должность, уч. степень, уч. звание</w:t>
            </w:r>
          </w:p>
        </w:tc>
        <w:tc>
          <w:tcPr>
            <w:tcW w:w="3935" w:type="dxa"/>
            <w:vAlign w:val="center"/>
          </w:tcPr>
          <w:p w14:paraId="000001BA" w14:textId="77777777" w:rsidR="00A33280" w:rsidRDefault="00E4744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Мероприятие</w:t>
            </w:r>
          </w:p>
        </w:tc>
        <w:tc>
          <w:tcPr>
            <w:tcW w:w="5245" w:type="dxa"/>
            <w:vAlign w:val="center"/>
          </w:tcPr>
          <w:p w14:paraId="000001BB" w14:textId="77777777" w:rsidR="00A33280" w:rsidRDefault="00E4744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Название премий, наград,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дипломов</w:t>
            </w:r>
          </w:p>
        </w:tc>
      </w:tr>
      <w:tr w:rsidR="00A33280" w14:paraId="5355D3DD" w14:textId="77777777">
        <w:trPr>
          <w:trHeight w:val="288"/>
        </w:trPr>
        <w:tc>
          <w:tcPr>
            <w:tcW w:w="555" w:type="dxa"/>
            <w:vAlign w:val="center"/>
          </w:tcPr>
          <w:p w14:paraId="000001BC" w14:textId="77777777" w:rsidR="00A33280" w:rsidRDefault="00A332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68" w:type="dxa"/>
            <w:vAlign w:val="center"/>
          </w:tcPr>
          <w:p w14:paraId="000001BD" w14:textId="77777777" w:rsidR="00A33280" w:rsidRDefault="00A33280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49" w:type="dxa"/>
            <w:vAlign w:val="center"/>
          </w:tcPr>
          <w:p w14:paraId="000001BE" w14:textId="77777777" w:rsidR="00A33280" w:rsidRDefault="00A33280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3935" w:type="dxa"/>
            <w:vAlign w:val="center"/>
          </w:tcPr>
          <w:p w14:paraId="000001BF" w14:textId="77777777" w:rsidR="00A33280" w:rsidRDefault="00A332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5245" w:type="dxa"/>
            <w:vAlign w:val="center"/>
          </w:tcPr>
          <w:p w14:paraId="000001C0" w14:textId="77777777" w:rsidR="00A33280" w:rsidRDefault="00A33280">
            <w:pPr>
              <w:spacing w:after="200" w:line="276" w:lineRule="auto"/>
              <w:rPr>
                <w:color w:val="000000"/>
              </w:rPr>
            </w:pPr>
          </w:p>
        </w:tc>
      </w:tr>
      <w:tr w:rsidR="00A33280" w14:paraId="0E646853" w14:textId="77777777">
        <w:trPr>
          <w:trHeight w:val="288"/>
        </w:trPr>
        <w:tc>
          <w:tcPr>
            <w:tcW w:w="555" w:type="dxa"/>
            <w:vAlign w:val="center"/>
          </w:tcPr>
          <w:p w14:paraId="000001C1" w14:textId="77777777" w:rsidR="00A33280" w:rsidRDefault="00A332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68" w:type="dxa"/>
            <w:vAlign w:val="center"/>
          </w:tcPr>
          <w:p w14:paraId="000001C2" w14:textId="77777777" w:rsidR="00A33280" w:rsidRDefault="00A33280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49" w:type="dxa"/>
            <w:vAlign w:val="center"/>
          </w:tcPr>
          <w:p w14:paraId="000001C3" w14:textId="77777777" w:rsidR="00A33280" w:rsidRDefault="00A33280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3935" w:type="dxa"/>
            <w:vAlign w:val="center"/>
          </w:tcPr>
          <w:p w14:paraId="000001C4" w14:textId="77777777" w:rsidR="00A33280" w:rsidRDefault="00A332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5245" w:type="dxa"/>
            <w:vAlign w:val="center"/>
          </w:tcPr>
          <w:p w14:paraId="000001C5" w14:textId="77777777" w:rsidR="00A33280" w:rsidRDefault="00A33280">
            <w:pPr>
              <w:spacing w:after="200" w:line="276" w:lineRule="auto"/>
              <w:rPr>
                <w:color w:val="000000"/>
              </w:rPr>
            </w:pPr>
          </w:p>
        </w:tc>
      </w:tr>
      <w:tr w:rsidR="00A33280" w14:paraId="5CF726E0" w14:textId="77777777">
        <w:trPr>
          <w:trHeight w:val="288"/>
        </w:trPr>
        <w:tc>
          <w:tcPr>
            <w:tcW w:w="555" w:type="dxa"/>
            <w:vAlign w:val="center"/>
          </w:tcPr>
          <w:p w14:paraId="000001C6" w14:textId="77777777" w:rsidR="00A33280" w:rsidRDefault="00A332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68" w:type="dxa"/>
            <w:vAlign w:val="center"/>
          </w:tcPr>
          <w:p w14:paraId="000001C7" w14:textId="77777777" w:rsidR="00A33280" w:rsidRDefault="00A33280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49" w:type="dxa"/>
            <w:vAlign w:val="center"/>
          </w:tcPr>
          <w:p w14:paraId="000001C8" w14:textId="77777777" w:rsidR="00A33280" w:rsidRDefault="00A33280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3935" w:type="dxa"/>
            <w:vAlign w:val="center"/>
          </w:tcPr>
          <w:p w14:paraId="000001C9" w14:textId="77777777" w:rsidR="00A33280" w:rsidRDefault="00A332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5245" w:type="dxa"/>
            <w:vAlign w:val="center"/>
          </w:tcPr>
          <w:p w14:paraId="000001CA" w14:textId="77777777" w:rsidR="00A33280" w:rsidRDefault="00A33280">
            <w:pPr>
              <w:spacing w:after="200" w:line="276" w:lineRule="auto"/>
              <w:rPr>
                <w:color w:val="000000"/>
              </w:rPr>
            </w:pPr>
          </w:p>
        </w:tc>
      </w:tr>
    </w:tbl>
    <w:p w14:paraId="000001CF" w14:textId="77777777" w:rsidR="00A33280" w:rsidRDefault="00A33280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1D0" w14:textId="77777777" w:rsidR="00A33280" w:rsidRDefault="00E4744F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10. Подача заявок на гранты</w:t>
      </w:r>
    </w:p>
    <w:p w14:paraId="000001D1" w14:textId="77777777" w:rsidR="00A33280" w:rsidRDefault="00E4744F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кафедрой подано ___ заявок на гранты, из них __ находится на рассмотрении, __отклонены, __ поддержаны. Перечень заявок см. таблица 10.</w:t>
      </w:r>
    </w:p>
    <w:p w14:paraId="000001D2" w14:textId="77777777" w:rsidR="00A33280" w:rsidRDefault="00E4744F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Таблица 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Перечень заявок на гранты, поданных кафедрой  в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tbl>
      <w:tblPr>
        <w:tblStyle w:val="Style20"/>
        <w:tblW w:w="14626" w:type="dxa"/>
        <w:tblInd w:w="-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"/>
        <w:gridCol w:w="1702"/>
        <w:gridCol w:w="3259"/>
        <w:gridCol w:w="2410"/>
        <w:gridCol w:w="927"/>
        <w:gridCol w:w="1577"/>
        <w:gridCol w:w="1518"/>
        <w:gridCol w:w="1141"/>
        <w:gridCol w:w="1639"/>
      </w:tblGrid>
      <w:tr w:rsidR="00A33280" w14:paraId="7D7C8CFF" w14:textId="77777777">
        <w:trPr>
          <w:cantSplit/>
        </w:trPr>
        <w:tc>
          <w:tcPr>
            <w:tcW w:w="453" w:type="dxa"/>
            <w:vAlign w:val="center"/>
          </w:tcPr>
          <w:p w14:paraId="000001D3" w14:textId="77777777" w:rsidR="00A33280" w:rsidRDefault="00E47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702" w:type="dxa"/>
          </w:tcPr>
          <w:p w14:paraId="000001D4" w14:textId="77777777" w:rsidR="00A33280" w:rsidRDefault="00E47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Наименование организации - </w:t>
            </w:r>
          </w:p>
          <w:p w14:paraId="000001D5" w14:textId="77777777" w:rsidR="00A33280" w:rsidRDefault="00E47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yellow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грантодателя</w:t>
            </w:r>
            <w:proofErr w:type="spellEnd"/>
          </w:p>
        </w:tc>
        <w:tc>
          <w:tcPr>
            <w:tcW w:w="3259" w:type="dxa"/>
            <w:vAlign w:val="center"/>
          </w:tcPr>
          <w:p w14:paraId="000001D6" w14:textId="77777777" w:rsidR="00A33280" w:rsidRDefault="00E47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Название конкурса и тип проекта</w:t>
            </w:r>
          </w:p>
        </w:tc>
        <w:tc>
          <w:tcPr>
            <w:tcW w:w="2410" w:type="dxa"/>
            <w:vAlign w:val="center"/>
          </w:tcPr>
          <w:p w14:paraId="000001D7" w14:textId="77777777" w:rsidR="00A33280" w:rsidRDefault="00E47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Наименование НИР</w:t>
            </w:r>
          </w:p>
        </w:tc>
        <w:tc>
          <w:tcPr>
            <w:tcW w:w="927" w:type="dxa"/>
            <w:vAlign w:val="center"/>
          </w:tcPr>
          <w:p w14:paraId="000001D8" w14:textId="77777777" w:rsidR="00A33280" w:rsidRDefault="00E47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№ заявки</w:t>
            </w:r>
          </w:p>
        </w:tc>
        <w:tc>
          <w:tcPr>
            <w:tcW w:w="1577" w:type="dxa"/>
            <w:vAlign w:val="center"/>
          </w:tcPr>
          <w:p w14:paraId="000001D9" w14:textId="77777777" w:rsidR="00A33280" w:rsidRDefault="00E47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Руководитель</w:t>
            </w:r>
          </w:p>
        </w:tc>
        <w:tc>
          <w:tcPr>
            <w:tcW w:w="1518" w:type="dxa"/>
            <w:vAlign w:val="center"/>
          </w:tcPr>
          <w:p w14:paraId="000001DA" w14:textId="77777777" w:rsidR="00A33280" w:rsidRDefault="00E47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Исполнители</w:t>
            </w:r>
          </w:p>
        </w:tc>
        <w:tc>
          <w:tcPr>
            <w:tcW w:w="1141" w:type="dxa"/>
            <w:vAlign w:val="center"/>
          </w:tcPr>
          <w:p w14:paraId="000001DB" w14:textId="77777777" w:rsidR="00A33280" w:rsidRDefault="00E47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Сроки </w:t>
            </w:r>
          </w:p>
        </w:tc>
        <w:tc>
          <w:tcPr>
            <w:tcW w:w="1639" w:type="dxa"/>
          </w:tcPr>
          <w:p w14:paraId="000001DC" w14:textId="77777777" w:rsidR="00A33280" w:rsidRDefault="00E47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Статус заявки:</w:t>
            </w:r>
          </w:p>
          <w:p w14:paraId="000001DD" w14:textId="77777777" w:rsidR="00A33280" w:rsidRDefault="00E47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поддержана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, на рассмотрении, отклонена</w:t>
            </w:r>
          </w:p>
        </w:tc>
      </w:tr>
      <w:tr w:rsidR="00A33280" w14:paraId="3192AF59" w14:textId="77777777">
        <w:trPr>
          <w:cantSplit/>
          <w:trHeight w:val="549"/>
        </w:trPr>
        <w:tc>
          <w:tcPr>
            <w:tcW w:w="453" w:type="dxa"/>
          </w:tcPr>
          <w:p w14:paraId="000001DE" w14:textId="77777777" w:rsidR="00A33280" w:rsidRDefault="00E4744F">
            <w:pPr>
              <w:spacing w:before="60" w:after="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000001DF" w14:textId="77777777" w:rsidR="00A33280" w:rsidRDefault="00A332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9" w:type="dxa"/>
          </w:tcPr>
          <w:p w14:paraId="000001E0" w14:textId="77777777" w:rsidR="00A33280" w:rsidRDefault="00A332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00001E1" w14:textId="77777777" w:rsidR="00A33280" w:rsidRDefault="00A332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</w:tcPr>
          <w:p w14:paraId="000001E2" w14:textId="77777777" w:rsidR="00A33280" w:rsidRDefault="00A33280">
            <w:pPr>
              <w:spacing w:before="60" w:after="8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7" w:type="dxa"/>
          </w:tcPr>
          <w:p w14:paraId="000001E3" w14:textId="77777777" w:rsidR="00A33280" w:rsidRDefault="00A33280">
            <w:pPr>
              <w:spacing w:before="60" w:after="8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8" w:type="dxa"/>
          </w:tcPr>
          <w:p w14:paraId="000001E4" w14:textId="77777777" w:rsidR="00A33280" w:rsidRDefault="00A332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</w:tcPr>
          <w:p w14:paraId="000001E5" w14:textId="77777777" w:rsidR="00A33280" w:rsidRDefault="00A33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9" w:type="dxa"/>
          </w:tcPr>
          <w:p w14:paraId="000001E6" w14:textId="77777777" w:rsidR="00A33280" w:rsidRDefault="00A33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3280" w14:paraId="31B04411" w14:textId="77777777">
        <w:trPr>
          <w:cantSplit/>
          <w:trHeight w:val="549"/>
        </w:trPr>
        <w:tc>
          <w:tcPr>
            <w:tcW w:w="453" w:type="dxa"/>
          </w:tcPr>
          <w:p w14:paraId="000001E7" w14:textId="77777777" w:rsidR="00A33280" w:rsidRDefault="00E4744F">
            <w:pPr>
              <w:spacing w:before="60" w:after="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14:paraId="000001E8" w14:textId="77777777" w:rsidR="00A33280" w:rsidRDefault="00A332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9" w:type="dxa"/>
          </w:tcPr>
          <w:p w14:paraId="000001E9" w14:textId="77777777" w:rsidR="00A33280" w:rsidRDefault="00A332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00001EA" w14:textId="77777777" w:rsidR="00A33280" w:rsidRDefault="00A332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</w:tcPr>
          <w:p w14:paraId="000001EB" w14:textId="77777777" w:rsidR="00A33280" w:rsidRDefault="00A33280">
            <w:pPr>
              <w:spacing w:before="60" w:after="8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7" w:type="dxa"/>
          </w:tcPr>
          <w:p w14:paraId="000001EC" w14:textId="77777777" w:rsidR="00A33280" w:rsidRDefault="00A33280">
            <w:pPr>
              <w:spacing w:before="60" w:after="8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8" w:type="dxa"/>
          </w:tcPr>
          <w:p w14:paraId="000001ED" w14:textId="77777777" w:rsidR="00A33280" w:rsidRDefault="00A332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</w:tcPr>
          <w:p w14:paraId="000001EE" w14:textId="77777777" w:rsidR="00A33280" w:rsidRDefault="00A3328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9" w:type="dxa"/>
          </w:tcPr>
          <w:p w14:paraId="000001EF" w14:textId="77777777" w:rsidR="00A33280" w:rsidRDefault="00A332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3280" w14:paraId="4829D6C2" w14:textId="77777777">
        <w:trPr>
          <w:cantSplit/>
          <w:trHeight w:val="549"/>
        </w:trPr>
        <w:tc>
          <w:tcPr>
            <w:tcW w:w="453" w:type="dxa"/>
          </w:tcPr>
          <w:p w14:paraId="000001F0" w14:textId="77777777" w:rsidR="00A33280" w:rsidRDefault="00E4744F">
            <w:pPr>
              <w:spacing w:before="60" w:after="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2" w:type="dxa"/>
          </w:tcPr>
          <w:p w14:paraId="000001F1" w14:textId="77777777" w:rsidR="00A33280" w:rsidRDefault="00A332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9" w:type="dxa"/>
          </w:tcPr>
          <w:p w14:paraId="000001F2" w14:textId="77777777" w:rsidR="00A33280" w:rsidRDefault="00A332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00001F3" w14:textId="77777777" w:rsidR="00A33280" w:rsidRDefault="00A332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</w:tcPr>
          <w:p w14:paraId="000001F4" w14:textId="77777777" w:rsidR="00A33280" w:rsidRDefault="00A33280">
            <w:pPr>
              <w:spacing w:before="60" w:after="8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7" w:type="dxa"/>
          </w:tcPr>
          <w:p w14:paraId="000001F5" w14:textId="77777777" w:rsidR="00A33280" w:rsidRDefault="00A33280">
            <w:pPr>
              <w:spacing w:before="60" w:after="8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8" w:type="dxa"/>
          </w:tcPr>
          <w:p w14:paraId="000001F6" w14:textId="77777777" w:rsidR="00A33280" w:rsidRDefault="00A332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</w:tcPr>
          <w:p w14:paraId="000001F7" w14:textId="77777777" w:rsidR="00A33280" w:rsidRDefault="00A3328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9" w:type="dxa"/>
          </w:tcPr>
          <w:p w14:paraId="000001F8" w14:textId="77777777" w:rsidR="00A33280" w:rsidRDefault="00A332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00001FA" w14:textId="77777777" w:rsidR="00A33280" w:rsidRDefault="00A33280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1FB" w14:textId="77777777" w:rsidR="00A33280" w:rsidRDefault="00E4744F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11. Организация научной работы студентов</w:t>
      </w:r>
    </w:p>
    <w:p w14:paraId="000001FC" w14:textId="77777777" w:rsidR="00A33280" w:rsidRDefault="00E4744F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11.1 Подготовка докладов студентов на XI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научно-практической студенческой конференции «Молодежь и предпринимательство: проблемы теории и практики»</w:t>
      </w:r>
    </w:p>
    <w:p w14:paraId="00000200" w14:textId="77777777" w:rsidR="00A33280" w:rsidRDefault="00E4744F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Полный перечень докладов см. таблицу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11.</w:t>
      </w:r>
    </w:p>
    <w:p w14:paraId="00000201" w14:textId="77777777" w:rsidR="00A33280" w:rsidRDefault="00E4744F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Таблица 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Перечень докладов студентов на  XI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научно-практической студенческой конференции «Молодежь и предпринимательство: проблемы теории и практики»</w:t>
      </w:r>
    </w:p>
    <w:tbl>
      <w:tblPr>
        <w:tblStyle w:val="Style21"/>
        <w:tblW w:w="13488" w:type="dxa"/>
        <w:tblInd w:w="-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1"/>
        <w:gridCol w:w="1547"/>
        <w:gridCol w:w="1761"/>
        <w:gridCol w:w="6239"/>
        <w:gridCol w:w="3540"/>
      </w:tblGrid>
      <w:tr w:rsidR="00A33280" w14:paraId="00727FC8" w14:textId="77777777">
        <w:trPr>
          <w:cantSplit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02" w14:textId="77777777" w:rsidR="00A33280" w:rsidRDefault="00E47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03" w14:textId="77777777" w:rsidR="00A33280" w:rsidRDefault="00E4744F">
            <w:pPr>
              <w:ind w:left="113" w:firstLine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ФИО участника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05" w14:textId="77777777" w:rsidR="00A33280" w:rsidRDefault="00E4744F">
            <w:pPr>
              <w:ind w:left="113" w:firstLine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Секция </w:t>
            </w:r>
          </w:p>
          <w:p w14:paraId="00000206" w14:textId="77777777" w:rsidR="00A33280" w:rsidRDefault="00E4744F">
            <w:pPr>
              <w:ind w:left="113" w:firstLine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(только цифра)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07" w14:textId="77777777" w:rsidR="00A33280" w:rsidRDefault="00E4744F">
            <w:pPr>
              <w:ind w:left="113" w:firstLine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выступления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08" w14:textId="77777777" w:rsidR="00A33280" w:rsidRDefault="00E47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ФИО руководителя</w:t>
            </w:r>
          </w:p>
        </w:tc>
      </w:tr>
      <w:tr w:rsidR="00A33280" w14:paraId="51488280" w14:textId="77777777">
        <w:trPr>
          <w:cantSplit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09" w14:textId="77777777" w:rsidR="00A33280" w:rsidRDefault="00E47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20A" w14:textId="77777777" w:rsidR="00A33280" w:rsidRDefault="00E4744F">
            <w:pPr>
              <w:widowControl w:val="0"/>
              <w:tabs>
                <w:tab w:val="left" w:pos="141"/>
                <w:tab w:val="left" w:pos="283"/>
              </w:tabs>
              <w:ind w:left="-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Гвоздев</w:t>
            </w:r>
            <w:r>
              <w:rPr>
                <w:rFonts w:ascii="Times New Roman" w:hAnsi="Times New Roman" w:cs="Times New Roman"/>
                <w:bCs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И.C.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0C" w14:textId="77777777" w:rsidR="00A33280" w:rsidRDefault="00E4744F">
            <w:pPr>
              <w:ind w:left="113" w:firstLine="29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20D" w14:textId="77777777" w:rsidR="00A33280" w:rsidRDefault="00E4744F">
            <w:pPr>
              <w:ind w:left="113" w:firstLine="29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</w:rPr>
              <w:t>Особенности</w:t>
            </w:r>
            <w:r>
              <w:rPr>
                <w:rFonts w:ascii="Times New Roman" w:hAnsi="Times New Roman" w:cs="Times New Roman"/>
                <w:iCs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</w:rPr>
              <w:t>развития</w:t>
            </w:r>
            <w:r>
              <w:rPr>
                <w:rFonts w:ascii="Times New Roman" w:hAnsi="Times New Roman" w:cs="Times New Roman"/>
                <w:iCs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</w:rPr>
              <w:t>русской</w:t>
            </w:r>
            <w:r>
              <w:rPr>
                <w:rFonts w:ascii="Times New Roman" w:hAnsi="Times New Roman" w:cs="Times New Roman"/>
                <w:iCs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</w:rPr>
              <w:t>музыки</w:t>
            </w:r>
            <w:r>
              <w:rPr>
                <w:rFonts w:ascii="Times New Roman" w:hAnsi="Times New Roman" w:cs="Times New Roman"/>
                <w:iCs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</w:rPr>
              <w:t>и</w:t>
            </w:r>
            <w:r>
              <w:rPr>
                <w:rFonts w:ascii="Times New Roman" w:hAnsi="Times New Roman" w:cs="Times New Roman"/>
                <w:iCs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</w:rPr>
              <w:t>её</w:t>
            </w:r>
            <w:r>
              <w:rPr>
                <w:rFonts w:ascii="Times New Roman" w:hAnsi="Times New Roman" w:cs="Times New Roman"/>
                <w:iCs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</w:rPr>
              <w:t>влияние</w:t>
            </w:r>
            <w:r>
              <w:rPr>
                <w:rFonts w:ascii="Times New Roman" w:hAnsi="Times New Roman" w:cs="Times New Roman"/>
                <w:iCs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</w:rPr>
              <w:t>на</w:t>
            </w:r>
            <w:r>
              <w:rPr>
                <w:rFonts w:ascii="Times New Roman" w:hAnsi="Times New Roman" w:cs="Times New Roman"/>
                <w:iCs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</w:rPr>
              <w:t>работоспособность</w:t>
            </w:r>
            <w:r>
              <w:rPr>
                <w:rFonts w:ascii="Times New Roman" w:hAnsi="Times New Roman" w:cs="Times New Roman"/>
                <w:iCs/>
                <w:spacing w:val="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</w:rPr>
              <w:t>и</w:t>
            </w:r>
            <w:r>
              <w:rPr>
                <w:rFonts w:ascii="Times New Roman" w:hAnsi="Times New Roman" w:cs="Times New Roman"/>
                <w:iCs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</w:rPr>
              <w:t>отношения</w:t>
            </w:r>
            <w:r>
              <w:rPr>
                <w:rFonts w:ascii="Times New Roman" w:hAnsi="Times New Roman" w:cs="Times New Roman"/>
                <w:iCs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</w:rPr>
              <w:t>в</w:t>
            </w:r>
            <w:r>
              <w:rPr>
                <w:rFonts w:ascii="Times New Roman" w:hAnsi="Times New Roman" w:cs="Times New Roman"/>
                <w:iCs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</w:rPr>
              <w:t>коллективе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00020E" w14:textId="77777777" w:rsidR="00A33280" w:rsidRDefault="00E47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Щербакова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Е.Е.</w:t>
            </w:r>
          </w:p>
        </w:tc>
      </w:tr>
      <w:tr w:rsidR="00A33280" w14:paraId="7F36D058" w14:textId="77777777">
        <w:trPr>
          <w:cantSplit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0F" w14:textId="77777777" w:rsidR="00A33280" w:rsidRDefault="00E47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10" w14:textId="77777777" w:rsidR="00A33280" w:rsidRDefault="00E4744F">
            <w:pPr>
              <w:widowControl w:val="0"/>
              <w:tabs>
                <w:tab w:val="left" w:pos="141"/>
                <w:tab w:val="left" w:pos="283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</w:rPr>
              <w:t>Мясумов</w:t>
            </w:r>
            <w:proofErr w:type="spellEnd"/>
            <w:r>
              <w:rPr>
                <w:rFonts w:ascii="Times New Roman" w:hAnsi="Times New Roman" w:cs="Times New Roman"/>
                <w:bCs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Е.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12" w14:textId="77777777" w:rsidR="00A33280" w:rsidRDefault="00E4744F">
            <w:pPr>
              <w:ind w:left="113" w:firstLine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13" w14:textId="77777777" w:rsidR="00A33280" w:rsidRDefault="00E4744F">
            <w:pPr>
              <w:ind w:left="113" w:firstLine="29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</w:rPr>
              <w:t>История</w:t>
            </w:r>
            <w:r>
              <w:rPr>
                <w:rFonts w:ascii="Times New Roman" w:hAnsi="Times New Roman" w:cs="Times New Roman"/>
                <w:iCs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</w:rPr>
              <w:t>развития</w:t>
            </w:r>
            <w:r>
              <w:rPr>
                <w:rFonts w:ascii="Times New Roman" w:hAnsi="Times New Roman" w:cs="Times New Roman"/>
                <w:iCs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</w:rPr>
              <w:t>профессиональной</w:t>
            </w:r>
            <w:r>
              <w:rPr>
                <w:rFonts w:ascii="Times New Roman" w:hAnsi="Times New Roman" w:cs="Times New Roman"/>
                <w:iCs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</w:rPr>
              <w:t>этики</w:t>
            </w:r>
            <w:r>
              <w:rPr>
                <w:rFonts w:ascii="Times New Roman" w:hAnsi="Times New Roman" w:cs="Times New Roman"/>
                <w:iCs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</w:rPr>
              <w:t>в</w:t>
            </w:r>
            <w:r>
              <w:rPr>
                <w:rFonts w:ascii="Times New Roman" w:hAnsi="Times New Roman" w:cs="Times New Roman"/>
                <w:iCs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</w:rPr>
              <w:t>России</w:t>
            </w:r>
          </w:p>
        </w:tc>
        <w:tc>
          <w:tcPr>
            <w:tcW w:w="35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000214" w14:textId="77777777" w:rsidR="00A33280" w:rsidRDefault="00E47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Щербакова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Е.Е.</w:t>
            </w:r>
          </w:p>
        </w:tc>
      </w:tr>
      <w:tr w:rsidR="00A33280" w14:paraId="354EEEA9" w14:textId="77777777">
        <w:trPr>
          <w:cantSplit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15" w14:textId="77777777" w:rsidR="00A33280" w:rsidRDefault="00E47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16" w14:textId="77777777" w:rsidR="00A33280" w:rsidRDefault="00E4744F">
            <w:pPr>
              <w:widowControl w:val="0"/>
              <w:tabs>
                <w:tab w:val="left" w:pos="141"/>
                <w:tab w:val="left" w:pos="283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</w:rPr>
              <w:t>Плетенев</w:t>
            </w:r>
            <w:proofErr w:type="spellEnd"/>
            <w:r>
              <w:rPr>
                <w:rFonts w:ascii="Times New Roman" w:hAnsi="Times New Roman" w:cs="Times New Roman"/>
                <w:bCs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С.К.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18" w14:textId="77777777" w:rsidR="00A33280" w:rsidRDefault="00E4744F">
            <w:pPr>
              <w:ind w:left="113" w:firstLine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19" w14:textId="77777777" w:rsidR="00A33280" w:rsidRDefault="00E4744F">
            <w:pPr>
              <w:ind w:left="113" w:firstLine="29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</w:rPr>
              <w:t>Ценности</w:t>
            </w:r>
            <w:r>
              <w:rPr>
                <w:rFonts w:ascii="Times New Roman" w:hAnsi="Times New Roman" w:cs="Times New Roman"/>
                <w:iCs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</w:rPr>
              <w:t>российской</w:t>
            </w:r>
            <w:r>
              <w:rPr>
                <w:rFonts w:ascii="Times New Roman" w:hAnsi="Times New Roman" w:cs="Times New Roman"/>
                <w:iCs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</w:rPr>
              <w:t>культуры</w:t>
            </w:r>
            <w:r>
              <w:rPr>
                <w:rFonts w:ascii="Times New Roman" w:hAnsi="Times New Roman" w:cs="Times New Roman"/>
                <w:iCs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</w:rPr>
              <w:t>и</w:t>
            </w:r>
            <w:r>
              <w:rPr>
                <w:rFonts w:ascii="Times New Roman" w:hAnsi="Times New Roman" w:cs="Times New Roman"/>
                <w:iCs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</w:rPr>
              <w:t>молодёжь</w:t>
            </w:r>
          </w:p>
        </w:tc>
        <w:tc>
          <w:tcPr>
            <w:tcW w:w="35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00021A" w14:textId="77777777" w:rsidR="00A33280" w:rsidRDefault="00A33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3280" w14:paraId="757E1E70" w14:textId="77777777">
        <w:trPr>
          <w:cantSplit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1B" w14:textId="77777777" w:rsidR="00A33280" w:rsidRDefault="00E47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1C" w14:textId="77777777" w:rsidR="00A33280" w:rsidRDefault="00E4744F">
            <w:pPr>
              <w:widowControl w:val="0"/>
              <w:tabs>
                <w:tab w:val="left" w:pos="141"/>
                <w:tab w:val="left" w:pos="283"/>
              </w:tabs>
              <w:ind w:left="-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</w:rPr>
              <w:t>Покалин</w:t>
            </w:r>
            <w:proofErr w:type="spellEnd"/>
            <w:r>
              <w:rPr>
                <w:rFonts w:ascii="Times New Roman" w:hAnsi="Times New Roman" w:cs="Times New Roman"/>
                <w:bCs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Н.С.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1E" w14:textId="77777777" w:rsidR="00A33280" w:rsidRDefault="00E4744F">
            <w:pPr>
              <w:ind w:left="113" w:firstLine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1F" w14:textId="77777777" w:rsidR="00A33280" w:rsidRDefault="00E4744F">
            <w:pPr>
              <w:ind w:left="113" w:firstLine="29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</w:rPr>
              <w:t>Современная</w:t>
            </w:r>
            <w:r>
              <w:rPr>
                <w:rFonts w:ascii="Times New Roman" w:hAnsi="Times New Roman" w:cs="Times New Roman"/>
                <w:iCs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</w:rPr>
              <w:t>молодежь</w:t>
            </w:r>
            <w:r>
              <w:rPr>
                <w:rFonts w:ascii="Times New Roman" w:hAnsi="Times New Roman" w:cs="Times New Roman"/>
                <w:iCs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</w:rPr>
              <w:t>и</w:t>
            </w:r>
            <w:r>
              <w:rPr>
                <w:rFonts w:ascii="Times New Roman" w:hAnsi="Times New Roman" w:cs="Times New Roman"/>
                <w:iCs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</w:rPr>
              <w:t>традиционные</w:t>
            </w:r>
            <w:r>
              <w:rPr>
                <w:rFonts w:ascii="Times New Roman" w:hAnsi="Times New Roman" w:cs="Times New Roman"/>
                <w:iCs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</w:rPr>
              <w:t>ценности</w:t>
            </w:r>
          </w:p>
        </w:tc>
        <w:tc>
          <w:tcPr>
            <w:tcW w:w="35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000220" w14:textId="77777777" w:rsidR="00A33280" w:rsidRDefault="00E47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Ермакова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Е.В.</w:t>
            </w:r>
          </w:p>
        </w:tc>
      </w:tr>
      <w:tr w:rsidR="00A33280" w14:paraId="2D10372D" w14:textId="77777777">
        <w:trPr>
          <w:cantSplit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F896D" w14:textId="77777777" w:rsidR="00A33280" w:rsidRDefault="00E47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EE6D9" w14:textId="77777777" w:rsidR="00A33280" w:rsidRDefault="00E4744F">
            <w:pPr>
              <w:widowControl w:val="0"/>
              <w:tabs>
                <w:tab w:val="left" w:pos="141"/>
                <w:tab w:val="left" w:pos="283"/>
              </w:tabs>
              <w:ind w:left="-1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Теплова</w:t>
            </w:r>
            <w:r>
              <w:rPr>
                <w:rFonts w:ascii="Times New Roman" w:hAnsi="Times New Roman" w:cs="Times New Roman"/>
                <w:bCs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В.</w:t>
            </w:r>
            <w:r>
              <w:rPr>
                <w:rFonts w:ascii="Times New Roman" w:hAnsi="Times New Roman" w:cs="Times New Roman"/>
                <w:bCs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И.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1718A" w14:textId="77777777" w:rsidR="00A33280" w:rsidRDefault="00E4744F">
            <w:pPr>
              <w:ind w:left="113" w:firstLine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CE710" w14:textId="77777777" w:rsidR="00A33280" w:rsidRDefault="00E4744F">
            <w:pPr>
              <w:ind w:left="113" w:firstLine="29"/>
              <w:rPr>
                <w:rFonts w:ascii="Times New Roman" w:hAnsi="Times New Roman" w:cs="Times New Roman"/>
                <w:iCs/>
                <w:sz w:val="24"/>
              </w:rPr>
            </w:pPr>
            <w:r>
              <w:rPr>
                <w:rFonts w:ascii="Times New Roman" w:hAnsi="Times New Roman" w:cs="Times New Roman"/>
                <w:iCs/>
                <w:sz w:val="24"/>
              </w:rPr>
              <w:t>Влияние</w:t>
            </w:r>
            <w:r>
              <w:rPr>
                <w:rFonts w:ascii="Times New Roman" w:hAnsi="Times New Roman" w:cs="Times New Roman"/>
                <w:iCs/>
                <w:spacing w:val="5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</w:rPr>
              <w:t>псевдолиберальных</w:t>
            </w:r>
            <w:r>
              <w:rPr>
                <w:rFonts w:ascii="Times New Roman" w:hAnsi="Times New Roman" w:cs="Times New Roman"/>
                <w:iCs/>
                <w:spacing w:val="5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</w:rPr>
              <w:t>СМИ</w:t>
            </w:r>
            <w:r>
              <w:rPr>
                <w:rFonts w:ascii="Times New Roman" w:hAnsi="Times New Roman" w:cs="Times New Roman"/>
                <w:iCs/>
                <w:spacing w:val="5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</w:rPr>
              <w:t>на</w:t>
            </w:r>
            <w:r>
              <w:rPr>
                <w:rFonts w:ascii="Times New Roman" w:hAnsi="Times New Roman" w:cs="Times New Roman"/>
                <w:iCs/>
                <w:spacing w:val="5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</w:rPr>
              <w:t>формирование</w:t>
            </w:r>
            <w:r>
              <w:rPr>
                <w:rFonts w:ascii="Times New Roman" w:hAnsi="Times New Roman" w:cs="Times New Roman"/>
                <w:iCs/>
                <w:spacing w:val="5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</w:rPr>
              <w:t>ценностных</w:t>
            </w:r>
            <w:r>
              <w:rPr>
                <w:rFonts w:ascii="Times New Roman" w:hAnsi="Times New Roman" w:cs="Times New Roman"/>
                <w:iCs/>
                <w:spacing w:val="5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</w:rPr>
              <w:t>ориентаций</w:t>
            </w:r>
            <w:r>
              <w:rPr>
                <w:rFonts w:ascii="Times New Roman" w:hAnsi="Times New Roman" w:cs="Times New Roman"/>
                <w:iCs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</w:rPr>
              <w:t>современной</w:t>
            </w:r>
            <w:r>
              <w:rPr>
                <w:rFonts w:ascii="Times New Roman" w:hAnsi="Times New Roman" w:cs="Times New Roman"/>
                <w:iCs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</w:rPr>
              <w:t>молодежи</w:t>
            </w:r>
          </w:p>
        </w:tc>
        <w:tc>
          <w:tcPr>
            <w:tcW w:w="35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136410" w14:textId="77777777" w:rsidR="00A33280" w:rsidRDefault="00E47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Ермакова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Е.В.</w:t>
            </w:r>
          </w:p>
        </w:tc>
      </w:tr>
      <w:tr w:rsidR="00A33280" w14:paraId="07081789" w14:textId="77777777">
        <w:trPr>
          <w:cantSplit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44C2E" w14:textId="77777777" w:rsidR="00A33280" w:rsidRDefault="00E47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D0A0D" w14:textId="77777777" w:rsidR="00A33280" w:rsidRDefault="00E4744F">
            <w:pPr>
              <w:widowControl w:val="0"/>
              <w:tabs>
                <w:tab w:val="left" w:pos="141"/>
                <w:tab w:val="left" w:pos="283"/>
              </w:tabs>
              <w:ind w:left="-1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Собков</w:t>
            </w:r>
            <w:r>
              <w:rPr>
                <w:rFonts w:ascii="Times New Roman" w:hAnsi="Times New Roman" w:cs="Times New Roman"/>
                <w:bCs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Д.А.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C7E1A" w14:textId="77777777" w:rsidR="00A33280" w:rsidRDefault="00E4744F">
            <w:pPr>
              <w:ind w:left="113" w:firstLine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F10E0" w14:textId="77777777" w:rsidR="00A33280" w:rsidRDefault="00E4744F">
            <w:pPr>
              <w:ind w:left="113" w:firstLine="29"/>
              <w:rPr>
                <w:rFonts w:ascii="Times New Roman" w:hAnsi="Times New Roman" w:cs="Times New Roman"/>
                <w:iCs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</w:rPr>
              <w:t>Кибербуллинг</w:t>
            </w:r>
            <w:proofErr w:type="spellEnd"/>
            <w:r>
              <w:rPr>
                <w:rFonts w:ascii="Times New Roman" w:hAnsi="Times New Roman" w:cs="Times New Roman"/>
                <w:iCs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</w:rPr>
              <w:t>в</w:t>
            </w:r>
            <w:r>
              <w:rPr>
                <w:rFonts w:ascii="Times New Roman" w:hAnsi="Times New Roman" w:cs="Times New Roman"/>
                <w:iCs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</w:rPr>
              <w:t>подростковой</w:t>
            </w:r>
            <w:r>
              <w:rPr>
                <w:rFonts w:ascii="Times New Roman" w:hAnsi="Times New Roman" w:cs="Times New Roman"/>
                <w:iCs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</w:rPr>
              <w:t>среде</w:t>
            </w:r>
          </w:p>
        </w:tc>
        <w:tc>
          <w:tcPr>
            <w:tcW w:w="35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7A80F5" w14:textId="77777777" w:rsidR="00A33280" w:rsidRDefault="00E47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Воронкова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А.А.</w:t>
            </w:r>
          </w:p>
        </w:tc>
      </w:tr>
      <w:tr w:rsidR="00A33280" w14:paraId="0BEB462A" w14:textId="77777777">
        <w:trPr>
          <w:cantSplit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69E74" w14:textId="77777777" w:rsidR="00A33280" w:rsidRDefault="00E47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33524" w14:textId="77777777" w:rsidR="00A33280" w:rsidRDefault="00E4744F">
            <w:pPr>
              <w:widowControl w:val="0"/>
              <w:tabs>
                <w:tab w:val="left" w:pos="141"/>
                <w:tab w:val="left" w:pos="283"/>
              </w:tabs>
              <w:ind w:left="-1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Сидоренко</w:t>
            </w:r>
            <w:r>
              <w:rPr>
                <w:rFonts w:ascii="Times New Roman" w:hAnsi="Times New Roman" w:cs="Times New Roman"/>
                <w:bCs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В.А.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AF3CC" w14:textId="77777777" w:rsidR="00A33280" w:rsidRDefault="00E4744F">
            <w:pPr>
              <w:ind w:left="113" w:firstLine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2E9E3" w14:textId="77777777" w:rsidR="00A33280" w:rsidRDefault="00E4744F">
            <w:pPr>
              <w:ind w:left="113" w:firstLine="29"/>
              <w:rPr>
                <w:rFonts w:ascii="Times New Roman" w:hAnsi="Times New Roman" w:cs="Times New Roman"/>
                <w:iCs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</w:rPr>
              <w:t>Медиаконтент</w:t>
            </w:r>
            <w:proofErr w:type="spellEnd"/>
            <w:r>
              <w:rPr>
                <w:rFonts w:ascii="Times New Roman" w:hAnsi="Times New Roman" w:cs="Times New Roman"/>
                <w:iCs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</w:rPr>
              <w:t>как</w:t>
            </w:r>
            <w:r>
              <w:rPr>
                <w:rFonts w:ascii="Times New Roman" w:hAnsi="Times New Roman" w:cs="Times New Roman"/>
                <w:iCs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</w:rPr>
              <w:t>продукт</w:t>
            </w:r>
            <w:r>
              <w:rPr>
                <w:rFonts w:ascii="Times New Roman" w:hAnsi="Times New Roman" w:cs="Times New Roman"/>
                <w:iCs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</w:rPr>
              <w:t>искусственного</w:t>
            </w:r>
            <w:r>
              <w:rPr>
                <w:rFonts w:ascii="Times New Roman" w:hAnsi="Times New Roman" w:cs="Times New Roman"/>
                <w:iCs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</w:rPr>
              <w:t>интеллекта</w:t>
            </w:r>
          </w:p>
        </w:tc>
        <w:tc>
          <w:tcPr>
            <w:tcW w:w="35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5B792C" w14:textId="77777777" w:rsidR="00A33280" w:rsidRDefault="00E47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Воронкова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А.А.</w:t>
            </w:r>
          </w:p>
        </w:tc>
      </w:tr>
      <w:tr w:rsidR="00A33280" w14:paraId="5ED707B6" w14:textId="77777777">
        <w:trPr>
          <w:cantSplit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3CC1D" w14:textId="77777777" w:rsidR="00A33280" w:rsidRDefault="00E47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81894" w14:textId="77777777" w:rsidR="00A33280" w:rsidRDefault="00E4744F">
            <w:pPr>
              <w:widowControl w:val="0"/>
              <w:tabs>
                <w:tab w:val="left" w:pos="141"/>
                <w:tab w:val="left" w:pos="283"/>
              </w:tabs>
              <w:ind w:left="-1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Лебедев</w:t>
            </w:r>
            <w:r>
              <w:rPr>
                <w:rFonts w:ascii="Times New Roman" w:hAnsi="Times New Roman" w:cs="Times New Roman"/>
                <w:bCs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Н.Ю.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223D7" w14:textId="77777777" w:rsidR="00A33280" w:rsidRDefault="00E4744F">
            <w:pPr>
              <w:ind w:left="113" w:firstLine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B0280" w14:textId="77777777" w:rsidR="00A33280" w:rsidRDefault="00E4744F">
            <w:pPr>
              <w:ind w:left="113" w:firstLine="29"/>
              <w:rPr>
                <w:rFonts w:ascii="Times New Roman" w:hAnsi="Times New Roman" w:cs="Times New Roman"/>
                <w:iCs/>
                <w:sz w:val="24"/>
              </w:rPr>
            </w:pPr>
            <w:r>
              <w:rPr>
                <w:rFonts w:ascii="Times New Roman" w:hAnsi="Times New Roman" w:cs="Times New Roman"/>
                <w:iCs/>
                <w:sz w:val="24"/>
              </w:rPr>
              <w:t>Влияние искусственного интеллекта на адаптацию сотрудника, занятого</w:t>
            </w:r>
            <w:r>
              <w:rPr>
                <w:rFonts w:ascii="Times New Roman" w:hAnsi="Times New Roman" w:cs="Times New Roman"/>
                <w:iCs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</w:rPr>
              <w:t>в сфере</w:t>
            </w:r>
            <w:r>
              <w:rPr>
                <w:rFonts w:ascii="Times New Roman" w:hAnsi="Times New Roman" w:cs="Times New Roman"/>
                <w:iCs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</w:rPr>
              <w:t>телекоммуникаций</w:t>
            </w:r>
          </w:p>
        </w:tc>
        <w:tc>
          <w:tcPr>
            <w:tcW w:w="35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D3608F" w14:textId="77777777" w:rsidR="00A33280" w:rsidRDefault="00E47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Воронкова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А.А.</w:t>
            </w:r>
          </w:p>
        </w:tc>
      </w:tr>
      <w:tr w:rsidR="00A33280" w14:paraId="25B82D3E" w14:textId="77777777">
        <w:trPr>
          <w:cantSplit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EA620" w14:textId="77777777" w:rsidR="00A33280" w:rsidRDefault="00E47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EEE81" w14:textId="77777777" w:rsidR="00A33280" w:rsidRDefault="00E4744F">
            <w:pPr>
              <w:widowControl w:val="0"/>
              <w:tabs>
                <w:tab w:val="left" w:pos="141"/>
                <w:tab w:val="left" w:pos="283"/>
              </w:tabs>
              <w:ind w:left="-1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Колесов</w:t>
            </w:r>
            <w:r>
              <w:rPr>
                <w:rFonts w:ascii="Times New Roman" w:hAnsi="Times New Roman" w:cs="Times New Roman"/>
                <w:bCs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И.В.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359D5" w14:textId="77777777" w:rsidR="00A33280" w:rsidRDefault="00E4744F">
            <w:pPr>
              <w:ind w:left="113" w:firstLine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72B58" w14:textId="77777777" w:rsidR="00A33280" w:rsidRDefault="00E4744F">
            <w:pPr>
              <w:ind w:left="113" w:firstLine="29"/>
              <w:rPr>
                <w:rFonts w:ascii="Times New Roman" w:hAnsi="Times New Roman" w:cs="Times New Roman"/>
                <w:iCs/>
                <w:sz w:val="24"/>
              </w:rPr>
            </w:pPr>
            <w:r>
              <w:rPr>
                <w:rFonts w:ascii="Times New Roman" w:hAnsi="Times New Roman" w:cs="Times New Roman"/>
                <w:iCs/>
                <w:sz w:val="24"/>
              </w:rPr>
              <w:t>Корректировка</w:t>
            </w:r>
            <w:r>
              <w:rPr>
                <w:rFonts w:ascii="Times New Roman" w:hAnsi="Times New Roman" w:cs="Times New Roman"/>
                <w:iCs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</w:rPr>
              <w:t>поведенческих</w:t>
            </w:r>
            <w:r>
              <w:rPr>
                <w:rFonts w:ascii="Times New Roman" w:hAnsi="Times New Roman" w:cs="Times New Roman"/>
                <w:iCs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</w:rPr>
              <w:t>моделей</w:t>
            </w:r>
            <w:r>
              <w:rPr>
                <w:rFonts w:ascii="Times New Roman" w:hAnsi="Times New Roman" w:cs="Times New Roman"/>
                <w:iCs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</w:rPr>
              <w:t>человека</w:t>
            </w:r>
            <w:r>
              <w:rPr>
                <w:rFonts w:ascii="Times New Roman" w:hAnsi="Times New Roman" w:cs="Times New Roman"/>
                <w:iCs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</w:rPr>
              <w:t>с</w:t>
            </w:r>
            <w:r>
              <w:rPr>
                <w:rFonts w:ascii="Times New Roman" w:hAnsi="Times New Roman" w:cs="Times New Roman"/>
                <w:iCs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</w:rPr>
              <w:t>помощью</w:t>
            </w:r>
            <w:r>
              <w:rPr>
                <w:rFonts w:ascii="Times New Roman" w:hAnsi="Times New Roman" w:cs="Times New Roman"/>
                <w:iCs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</w:rPr>
              <w:t>телеграмм</w:t>
            </w:r>
            <w:r>
              <w:rPr>
                <w:rFonts w:ascii="Times New Roman" w:hAnsi="Times New Roman" w:cs="Times New Roman"/>
                <w:iCs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</w:rPr>
              <w:t>бота.</w:t>
            </w:r>
          </w:p>
        </w:tc>
        <w:tc>
          <w:tcPr>
            <w:tcW w:w="35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A9994B" w14:textId="77777777" w:rsidR="00A33280" w:rsidRDefault="00E47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Воронкова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А.А.</w:t>
            </w:r>
          </w:p>
        </w:tc>
      </w:tr>
      <w:tr w:rsidR="00A33280" w14:paraId="59817639" w14:textId="77777777">
        <w:trPr>
          <w:cantSplit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95157" w14:textId="77777777" w:rsidR="00A33280" w:rsidRDefault="00E47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53072" w14:textId="77777777" w:rsidR="00A33280" w:rsidRDefault="00E4744F">
            <w:pPr>
              <w:widowControl w:val="0"/>
              <w:tabs>
                <w:tab w:val="left" w:pos="141"/>
                <w:tab w:val="left" w:pos="283"/>
              </w:tabs>
              <w:ind w:left="-1"/>
              <w:rPr>
                <w:rFonts w:ascii="Times New Roman" w:hAnsi="Times New Roman" w:cs="Times New Roman"/>
                <w:bCs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</w:rPr>
              <w:t>Елхина</w:t>
            </w:r>
            <w:proofErr w:type="spellEnd"/>
            <w:r>
              <w:rPr>
                <w:rFonts w:ascii="Times New Roman" w:hAnsi="Times New Roman" w:cs="Times New Roman"/>
                <w:bCs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А.В.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624AB" w14:textId="77777777" w:rsidR="00A33280" w:rsidRDefault="00E4744F">
            <w:pPr>
              <w:ind w:left="113" w:firstLine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15EE2" w14:textId="77777777" w:rsidR="00A33280" w:rsidRDefault="00E4744F">
            <w:pPr>
              <w:ind w:left="113" w:firstLine="29"/>
              <w:rPr>
                <w:rFonts w:ascii="Times New Roman" w:hAnsi="Times New Roman" w:cs="Times New Roman"/>
                <w:iCs/>
                <w:sz w:val="24"/>
              </w:rPr>
            </w:pPr>
            <w:r>
              <w:rPr>
                <w:rFonts w:ascii="Times New Roman" w:hAnsi="Times New Roman" w:cs="Times New Roman"/>
                <w:iCs/>
                <w:sz w:val="24"/>
              </w:rPr>
              <w:t>Межличностные</w:t>
            </w:r>
            <w:r>
              <w:rPr>
                <w:rFonts w:ascii="Times New Roman" w:hAnsi="Times New Roman" w:cs="Times New Roman"/>
                <w:iCs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</w:rPr>
              <w:t>конфликты</w:t>
            </w:r>
            <w:r>
              <w:rPr>
                <w:rFonts w:ascii="Times New Roman" w:hAnsi="Times New Roman" w:cs="Times New Roman"/>
                <w:iCs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</w:rPr>
              <w:t>среди</w:t>
            </w:r>
            <w:r>
              <w:rPr>
                <w:rFonts w:ascii="Times New Roman" w:hAnsi="Times New Roman" w:cs="Times New Roman"/>
                <w:iCs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</w:rPr>
              <w:t>студентов</w:t>
            </w:r>
            <w:r>
              <w:rPr>
                <w:rFonts w:ascii="Times New Roman" w:hAnsi="Times New Roman" w:cs="Times New Roman"/>
                <w:iCs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</w:rPr>
              <w:t>и</w:t>
            </w:r>
            <w:r>
              <w:rPr>
                <w:rFonts w:ascii="Times New Roman" w:hAnsi="Times New Roman" w:cs="Times New Roman"/>
                <w:iCs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</w:rPr>
              <w:t>способы</w:t>
            </w:r>
            <w:r>
              <w:rPr>
                <w:rFonts w:ascii="Times New Roman" w:hAnsi="Times New Roman" w:cs="Times New Roman"/>
                <w:iCs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</w:rPr>
              <w:t>их</w:t>
            </w:r>
            <w:r>
              <w:rPr>
                <w:rFonts w:ascii="Times New Roman" w:hAnsi="Times New Roman" w:cs="Times New Roman"/>
                <w:iCs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</w:rPr>
              <w:t>разрешения</w:t>
            </w:r>
          </w:p>
        </w:tc>
        <w:tc>
          <w:tcPr>
            <w:tcW w:w="35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F936A8" w14:textId="77777777" w:rsidR="00A33280" w:rsidRDefault="00E47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Воронкова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А.А.</w:t>
            </w:r>
          </w:p>
        </w:tc>
      </w:tr>
    </w:tbl>
    <w:p w14:paraId="3229A147" w14:textId="77777777" w:rsidR="00A33280" w:rsidRDefault="00A33280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222" w14:textId="77777777" w:rsidR="00A33280" w:rsidRDefault="00E4744F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11.2 Подготовка студентов к участию в научных конференциях, семинарах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 т.п. всех уровней,</w:t>
      </w:r>
      <w:r>
        <w:rPr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(кроме научно-практической студенческой конференции 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НЭК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«Молодежь и предпринимательство: проблемы теории и практики»): в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т.ч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_____международных, ___всероссийских, _____региональных.</w:t>
      </w:r>
    </w:p>
    <w:p w14:paraId="00000223" w14:textId="77777777" w:rsidR="00A33280" w:rsidRDefault="00E4744F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Полный перечень докладов см. таблицу 12</w:t>
      </w:r>
    </w:p>
    <w:p w14:paraId="00000224" w14:textId="77777777" w:rsidR="00A33280" w:rsidRDefault="00E4744F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Таблица 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Перечень докладов студентов  на научно-практических мероприятиях</w:t>
      </w:r>
    </w:p>
    <w:tbl>
      <w:tblPr>
        <w:tblStyle w:val="Style22"/>
        <w:tblW w:w="14626" w:type="dxa"/>
        <w:tblInd w:w="-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1"/>
        <w:gridCol w:w="1498"/>
        <w:gridCol w:w="866"/>
        <w:gridCol w:w="2780"/>
        <w:gridCol w:w="3757"/>
        <w:gridCol w:w="3757"/>
        <w:gridCol w:w="1567"/>
      </w:tblGrid>
      <w:tr w:rsidR="00A33280" w14:paraId="2D368E42" w14:textId="77777777">
        <w:trPr>
          <w:cantSplit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25" w14:textId="77777777" w:rsidR="00A33280" w:rsidRDefault="00E47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26" w14:textId="77777777" w:rsidR="00A33280" w:rsidRDefault="00E4744F">
            <w:pPr>
              <w:ind w:left="113" w:firstLine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ФИО студентов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27" w14:textId="77777777" w:rsidR="00A33280" w:rsidRDefault="00E47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28" w14:textId="77777777" w:rsidR="00A33280" w:rsidRDefault="00E4744F">
            <w:pPr>
              <w:ind w:left="113" w:firstLine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выступления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29" w14:textId="77777777" w:rsidR="00A33280" w:rsidRDefault="00E47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 и ранг мероприятия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2A" w14:textId="77777777" w:rsidR="00A33280" w:rsidRDefault="00E47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Место и дата проведения мероприятия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2B" w14:textId="77777777" w:rsidR="00A33280" w:rsidRDefault="00E47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ФИО руководителя</w:t>
            </w:r>
          </w:p>
        </w:tc>
      </w:tr>
      <w:tr w:rsidR="00A33280" w14:paraId="181A07FA" w14:textId="77777777">
        <w:trPr>
          <w:cantSplit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2C" w14:textId="77777777" w:rsidR="00A33280" w:rsidRDefault="00E47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2D" w14:textId="77777777" w:rsidR="00A33280" w:rsidRDefault="00A33280">
            <w:pPr>
              <w:widowControl w:val="0"/>
              <w:tabs>
                <w:tab w:val="left" w:pos="141"/>
                <w:tab w:val="left" w:pos="283"/>
              </w:tabs>
              <w:ind w:lef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2E" w14:textId="77777777" w:rsidR="00A33280" w:rsidRDefault="00A33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2F" w14:textId="77777777" w:rsidR="00A33280" w:rsidRDefault="00A33280">
            <w:pPr>
              <w:ind w:left="113" w:firstLine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000230" w14:textId="77777777" w:rsidR="00A33280" w:rsidRDefault="00A33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000231" w14:textId="77777777" w:rsidR="00A33280" w:rsidRDefault="00A33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000232" w14:textId="77777777" w:rsidR="00A33280" w:rsidRDefault="00A33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3280" w14:paraId="3F97C1B9" w14:textId="77777777">
        <w:trPr>
          <w:cantSplit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33" w14:textId="77777777" w:rsidR="00A33280" w:rsidRDefault="00E47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34" w14:textId="77777777" w:rsidR="00A33280" w:rsidRDefault="00A33280">
            <w:pPr>
              <w:widowControl w:val="0"/>
              <w:tabs>
                <w:tab w:val="left" w:pos="141"/>
                <w:tab w:val="left" w:pos="283"/>
              </w:tabs>
              <w:ind w:lef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35" w14:textId="77777777" w:rsidR="00A33280" w:rsidRDefault="00A33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36" w14:textId="77777777" w:rsidR="00A33280" w:rsidRDefault="00A33280">
            <w:pPr>
              <w:ind w:left="113" w:firstLine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57" w:type="dxa"/>
            <w:tcBorders>
              <w:left w:val="single" w:sz="4" w:space="0" w:color="000000"/>
              <w:right w:val="single" w:sz="4" w:space="0" w:color="000000"/>
            </w:tcBorders>
          </w:tcPr>
          <w:p w14:paraId="00000237" w14:textId="77777777" w:rsidR="00A33280" w:rsidRDefault="00A33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5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000238" w14:textId="77777777" w:rsidR="00A33280" w:rsidRDefault="00A33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000239" w14:textId="77777777" w:rsidR="00A33280" w:rsidRDefault="00A33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3280" w14:paraId="37CF1CFB" w14:textId="77777777">
        <w:trPr>
          <w:cantSplit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3A" w14:textId="77777777" w:rsidR="00A33280" w:rsidRDefault="00E47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3B" w14:textId="77777777" w:rsidR="00A33280" w:rsidRDefault="00A33280">
            <w:pPr>
              <w:widowControl w:val="0"/>
              <w:tabs>
                <w:tab w:val="left" w:pos="141"/>
                <w:tab w:val="left" w:pos="283"/>
              </w:tabs>
              <w:ind w:lef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3C" w14:textId="77777777" w:rsidR="00A33280" w:rsidRDefault="00A33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3D" w14:textId="77777777" w:rsidR="00A33280" w:rsidRDefault="00A33280">
            <w:pPr>
              <w:ind w:left="113" w:firstLine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57" w:type="dxa"/>
            <w:tcBorders>
              <w:left w:val="single" w:sz="4" w:space="0" w:color="000000"/>
              <w:right w:val="single" w:sz="4" w:space="0" w:color="000000"/>
            </w:tcBorders>
          </w:tcPr>
          <w:p w14:paraId="0000023E" w14:textId="77777777" w:rsidR="00A33280" w:rsidRDefault="00A33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5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00023F" w14:textId="77777777" w:rsidR="00A33280" w:rsidRDefault="00A33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000240" w14:textId="77777777" w:rsidR="00A33280" w:rsidRDefault="00A33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3280" w14:paraId="4319AEA2" w14:textId="77777777">
        <w:trPr>
          <w:cantSplit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41" w14:textId="77777777" w:rsidR="00A33280" w:rsidRDefault="00E47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42" w14:textId="77777777" w:rsidR="00A33280" w:rsidRDefault="00A33280">
            <w:pPr>
              <w:widowControl w:val="0"/>
              <w:tabs>
                <w:tab w:val="left" w:pos="141"/>
                <w:tab w:val="left" w:pos="283"/>
              </w:tabs>
              <w:ind w:lef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43" w14:textId="77777777" w:rsidR="00A33280" w:rsidRDefault="00A33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44" w14:textId="77777777" w:rsidR="00A33280" w:rsidRDefault="00A33280">
            <w:pPr>
              <w:ind w:left="113" w:firstLine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57" w:type="dxa"/>
            <w:tcBorders>
              <w:left w:val="single" w:sz="4" w:space="0" w:color="000000"/>
              <w:right w:val="single" w:sz="4" w:space="0" w:color="000000"/>
            </w:tcBorders>
          </w:tcPr>
          <w:p w14:paraId="00000245" w14:textId="77777777" w:rsidR="00A33280" w:rsidRDefault="00A33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5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000246" w14:textId="77777777" w:rsidR="00A33280" w:rsidRDefault="00A33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000247" w14:textId="77777777" w:rsidR="00A33280" w:rsidRDefault="00A33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0000248" w14:textId="77777777" w:rsidR="00A33280" w:rsidRDefault="00A33280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249" w14:textId="77777777" w:rsidR="00A33280" w:rsidRDefault="00E4744F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11.3 Подготовка работ студентов к участию в региональных и всероссийских конкурсах на лучшую научную работу студентов по естественным, техническим и гуманитарным наукам. </w:t>
      </w:r>
    </w:p>
    <w:p w14:paraId="0000024A" w14:textId="77777777" w:rsidR="00A33280" w:rsidRDefault="00A33280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24B" w14:textId="77777777" w:rsidR="00A33280" w:rsidRDefault="00E4744F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Таблица 13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Перечень работ студентов к участию  на лучшую научную работу студентов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естественным, техническим и гуманитарным наукам</w:t>
      </w:r>
    </w:p>
    <w:tbl>
      <w:tblPr>
        <w:tblStyle w:val="Style23"/>
        <w:tblW w:w="13921" w:type="dxa"/>
        <w:tblInd w:w="-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3"/>
        <w:gridCol w:w="1665"/>
        <w:gridCol w:w="1437"/>
        <w:gridCol w:w="2907"/>
        <w:gridCol w:w="2553"/>
        <w:gridCol w:w="2971"/>
        <w:gridCol w:w="1985"/>
      </w:tblGrid>
      <w:tr w:rsidR="00A33280" w14:paraId="7C1F370C" w14:textId="77777777">
        <w:trPr>
          <w:cantSplit/>
        </w:trPr>
        <w:tc>
          <w:tcPr>
            <w:tcW w:w="403" w:type="dxa"/>
            <w:vAlign w:val="center"/>
          </w:tcPr>
          <w:p w14:paraId="0000024C" w14:textId="77777777" w:rsidR="00A33280" w:rsidRDefault="00E47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665" w:type="dxa"/>
            <w:vAlign w:val="center"/>
          </w:tcPr>
          <w:p w14:paraId="0000024D" w14:textId="77777777" w:rsidR="00A33280" w:rsidRDefault="00E47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ФИО студентов</w:t>
            </w:r>
          </w:p>
        </w:tc>
        <w:tc>
          <w:tcPr>
            <w:tcW w:w="1437" w:type="dxa"/>
          </w:tcPr>
          <w:p w14:paraId="0000024E" w14:textId="77777777" w:rsidR="00A33280" w:rsidRDefault="00E47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Группа </w:t>
            </w:r>
          </w:p>
        </w:tc>
        <w:tc>
          <w:tcPr>
            <w:tcW w:w="2907" w:type="dxa"/>
          </w:tcPr>
          <w:p w14:paraId="0000024F" w14:textId="77777777" w:rsidR="00A33280" w:rsidRDefault="00E47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 конкурса</w:t>
            </w:r>
          </w:p>
        </w:tc>
        <w:tc>
          <w:tcPr>
            <w:tcW w:w="2553" w:type="dxa"/>
          </w:tcPr>
          <w:p w14:paraId="00000250" w14:textId="77777777" w:rsidR="00A33280" w:rsidRDefault="00E47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Место и дата проведения конкурса</w:t>
            </w:r>
          </w:p>
        </w:tc>
        <w:tc>
          <w:tcPr>
            <w:tcW w:w="2971" w:type="dxa"/>
            <w:vAlign w:val="center"/>
          </w:tcPr>
          <w:p w14:paraId="00000251" w14:textId="77777777" w:rsidR="00A33280" w:rsidRDefault="00E47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работы</w:t>
            </w:r>
          </w:p>
        </w:tc>
        <w:tc>
          <w:tcPr>
            <w:tcW w:w="1985" w:type="dxa"/>
            <w:vAlign w:val="center"/>
          </w:tcPr>
          <w:p w14:paraId="00000252" w14:textId="77777777" w:rsidR="00A33280" w:rsidRDefault="00E4744F">
            <w:pPr>
              <w:ind w:left="113" w:firstLine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Научный руководитель</w:t>
            </w:r>
          </w:p>
        </w:tc>
      </w:tr>
      <w:tr w:rsidR="00A33280" w14:paraId="784201B4" w14:textId="77777777">
        <w:trPr>
          <w:cantSplit/>
          <w:trHeight w:val="549"/>
        </w:trPr>
        <w:tc>
          <w:tcPr>
            <w:tcW w:w="403" w:type="dxa"/>
          </w:tcPr>
          <w:p w14:paraId="00000253" w14:textId="77777777" w:rsidR="00A33280" w:rsidRDefault="00A33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</w:tcPr>
          <w:p w14:paraId="00000254" w14:textId="77777777" w:rsidR="00A33280" w:rsidRDefault="00A332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</w:tcPr>
          <w:p w14:paraId="00000255" w14:textId="77777777" w:rsidR="00A33280" w:rsidRDefault="00A332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7" w:type="dxa"/>
          </w:tcPr>
          <w:p w14:paraId="00000256" w14:textId="77777777" w:rsidR="00A33280" w:rsidRDefault="00A332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3" w:type="dxa"/>
          </w:tcPr>
          <w:p w14:paraId="00000257" w14:textId="77777777" w:rsidR="00A33280" w:rsidRDefault="00A332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1" w:type="dxa"/>
          </w:tcPr>
          <w:p w14:paraId="00000258" w14:textId="77777777" w:rsidR="00A33280" w:rsidRDefault="00A332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0000259" w14:textId="77777777" w:rsidR="00A33280" w:rsidRDefault="00A33280">
            <w:pPr>
              <w:spacing w:before="60" w:after="8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3280" w14:paraId="7677C7D8" w14:textId="77777777">
        <w:trPr>
          <w:cantSplit/>
          <w:trHeight w:val="549"/>
        </w:trPr>
        <w:tc>
          <w:tcPr>
            <w:tcW w:w="403" w:type="dxa"/>
          </w:tcPr>
          <w:p w14:paraId="0000025A" w14:textId="77777777" w:rsidR="00A33280" w:rsidRDefault="00A33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</w:tcPr>
          <w:p w14:paraId="0000025B" w14:textId="77777777" w:rsidR="00A33280" w:rsidRDefault="00A332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</w:tcPr>
          <w:p w14:paraId="0000025C" w14:textId="77777777" w:rsidR="00A33280" w:rsidRDefault="00A332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7" w:type="dxa"/>
          </w:tcPr>
          <w:p w14:paraId="0000025D" w14:textId="77777777" w:rsidR="00A33280" w:rsidRDefault="00A332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3" w:type="dxa"/>
          </w:tcPr>
          <w:p w14:paraId="0000025E" w14:textId="77777777" w:rsidR="00A33280" w:rsidRDefault="00A332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1" w:type="dxa"/>
          </w:tcPr>
          <w:p w14:paraId="0000025F" w14:textId="77777777" w:rsidR="00A33280" w:rsidRDefault="00A332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0000260" w14:textId="77777777" w:rsidR="00A33280" w:rsidRDefault="00A33280">
            <w:pPr>
              <w:spacing w:before="60" w:after="8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0000261" w14:textId="77777777" w:rsidR="00A33280" w:rsidRDefault="00A33280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262" w14:textId="4F33CA72" w:rsidR="00A33280" w:rsidRDefault="00E4744F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Зав. кафедрой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________________________________________________(___________Ермаков С.А._____________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)</w:t>
      </w:r>
    </w:p>
    <w:p w14:paraId="00000263" w14:textId="10EA65A3" w:rsidR="00A33280" w:rsidRDefault="00E4744F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подпись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ФИО</w:t>
      </w:r>
    </w:p>
    <w:p w14:paraId="00000264" w14:textId="77777777" w:rsidR="00A33280" w:rsidRDefault="00A33280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265" w14:textId="14FC01BD" w:rsidR="00A33280" w:rsidRDefault="00E4744F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Зам. заведующего кафедрой по научной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____________________(________Кашина О.П.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_________________)</w:t>
      </w:r>
    </w:p>
    <w:p w14:paraId="00000266" w14:textId="21D6A022" w:rsidR="00A33280" w:rsidRDefault="00E4744F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подпись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ФИО</w:t>
      </w:r>
    </w:p>
    <w:sectPr w:rsidR="00A33280">
      <w:pgSz w:w="16838" w:h="11906" w:orient="landscape"/>
      <w:pgMar w:top="1276" w:right="1134" w:bottom="850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A33280"/>
    <w:rsid w:val="00A33280"/>
    <w:rsid w:val="00E4744F"/>
    <w:rsid w:val="026E0F2B"/>
    <w:rsid w:val="07FA6F30"/>
    <w:rsid w:val="24385ED8"/>
    <w:rsid w:val="24ED06C7"/>
    <w:rsid w:val="2A3C115C"/>
    <w:rsid w:val="2BC31234"/>
    <w:rsid w:val="30F17110"/>
    <w:rsid w:val="3303643F"/>
    <w:rsid w:val="42D97B1E"/>
    <w:rsid w:val="51834BF9"/>
    <w:rsid w:val="54776F6D"/>
    <w:rsid w:val="59623F18"/>
    <w:rsid w:val="60BF1DA5"/>
    <w:rsid w:val="60E0126B"/>
    <w:rsid w:val="67CE7A02"/>
    <w:rsid w:val="6DEF4B07"/>
    <w:rsid w:val="700448B7"/>
    <w:rsid w:val="718F104A"/>
    <w:rsid w:val="74BD3402"/>
    <w:rsid w:val="77E34107"/>
    <w:rsid w:val="7A463DEE"/>
    <w:rsid w:val="7CE03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Plain Text" w:semiHidden="1" w:uiPriority="99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Calibri" w:eastAsia="Calibri" w:hAnsi="Calibri" w:cs="Calibri"/>
    </w:rPr>
  </w:style>
  <w:style w:type="paragraph" w:styleId="1">
    <w:name w:val="heading 1"/>
    <w:basedOn w:val="a"/>
    <w:next w:val="a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paragraph" w:styleId="a4">
    <w:name w:val="Plain Text"/>
    <w:basedOn w:val="a"/>
    <w:uiPriority w:val="99"/>
    <w:semiHidden/>
    <w:unhideWhenUsed/>
    <w:qFormat/>
    <w:rPr>
      <w:rFonts w:ascii="Courier New" w:eastAsia="Times New Roman" w:hAnsi="Courier New" w:cs="Times New Roman"/>
    </w:rPr>
  </w:style>
  <w:style w:type="paragraph" w:styleId="a5">
    <w:name w:val="Title"/>
    <w:basedOn w:val="a"/>
    <w:next w:val="a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6">
    <w:name w:val="Normal (Web)"/>
    <w:qFormat/>
    <w:pPr>
      <w:spacing w:beforeAutospacing="1" w:afterAutospacing="1"/>
    </w:pPr>
    <w:rPr>
      <w:sz w:val="24"/>
      <w:szCs w:val="24"/>
      <w:lang w:val="en-US" w:eastAsia="zh-CN"/>
    </w:rPr>
  </w:style>
  <w:style w:type="paragraph" w:styleId="a7">
    <w:name w:val="Subtitle"/>
    <w:basedOn w:val="a"/>
    <w:next w:val="a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0">
    <w:name w:val="_Style 10"/>
    <w:basedOn w:val="TableNormal"/>
    <w:qFormat/>
    <w:tblPr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Style11">
    <w:name w:val="_Style 11"/>
    <w:basedOn w:val="TableNormal"/>
    <w:qFormat/>
    <w:tblPr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Style12">
    <w:name w:val="_Style 12"/>
    <w:basedOn w:val="TableNormal"/>
    <w:qFormat/>
    <w:tblPr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Style13">
    <w:name w:val="_Style 13"/>
    <w:basedOn w:val="TableNormal"/>
    <w:qFormat/>
    <w:tblPr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Style14">
    <w:name w:val="_Style 14"/>
    <w:basedOn w:val="TableNormal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5">
    <w:name w:val="_Style 15"/>
    <w:basedOn w:val="TableNormal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6">
    <w:name w:val="_Style 16"/>
    <w:basedOn w:val="TableNormal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7">
    <w:name w:val="_Style 17"/>
    <w:basedOn w:val="TableNormal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8">
    <w:name w:val="_Style 18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Style19">
    <w:name w:val="_Style 19"/>
    <w:basedOn w:val="TableNormal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0">
    <w:name w:val="_Style 20"/>
    <w:basedOn w:val="TableNormal"/>
    <w:qFormat/>
    <w:tblPr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Style21">
    <w:name w:val="_Style 21"/>
    <w:basedOn w:val="TableNormal"/>
    <w:qFormat/>
    <w:tblPr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Style22">
    <w:name w:val="_Style 22"/>
    <w:basedOn w:val="TableNormal"/>
    <w:qFormat/>
    <w:tblPr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Style23">
    <w:name w:val="_Style 23"/>
    <w:basedOn w:val="TableNormal"/>
    <w:qFormat/>
    <w:tblPr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i">
    <w:name w:val="li"/>
    <w:basedOn w:val="a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Plain Text" w:semiHidden="1" w:uiPriority="99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Calibri" w:eastAsia="Calibri" w:hAnsi="Calibri" w:cs="Calibri"/>
    </w:rPr>
  </w:style>
  <w:style w:type="paragraph" w:styleId="1">
    <w:name w:val="heading 1"/>
    <w:basedOn w:val="a"/>
    <w:next w:val="a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paragraph" w:styleId="a4">
    <w:name w:val="Plain Text"/>
    <w:basedOn w:val="a"/>
    <w:uiPriority w:val="99"/>
    <w:semiHidden/>
    <w:unhideWhenUsed/>
    <w:qFormat/>
    <w:rPr>
      <w:rFonts w:ascii="Courier New" w:eastAsia="Times New Roman" w:hAnsi="Courier New" w:cs="Times New Roman"/>
    </w:rPr>
  </w:style>
  <w:style w:type="paragraph" w:styleId="a5">
    <w:name w:val="Title"/>
    <w:basedOn w:val="a"/>
    <w:next w:val="a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6">
    <w:name w:val="Normal (Web)"/>
    <w:qFormat/>
    <w:pPr>
      <w:spacing w:beforeAutospacing="1" w:afterAutospacing="1"/>
    </w:pPr>
    <w:rPr>
      <w:sz w:val="24"/>
      <w:szCs w:val="24"/>
      <w:lang w:val="en-US" w:eastAsia="zh-CN"/>
    </w:rPr>
  </w:style>
  <w:style w:type="paragraph" w:styleId="a7">
    <w:name w:val="Subtitle"/>
    <w:basedOn w:val="a"/>
    <w:next w:val="a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0">
    <w:name w:val="_Style 10"/>
    <w:basedOn w:val="TableNormal"/>
    <w:qFormat/>
    <w:tblPr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Style11">
    <w:name w:val="_Style 11"/>
    <w:basedOn w:val="TableNormal"/>
    <w:qFormat/>
    <w:tblPr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Style12">
    <w:name w:val="_Style 12"/>
    <w:basedOn w:val="TableNormal"/>
    <w:qFormat/>
    <w:tblPr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Style13">
    <w:name w:val="_Style 13"/>
    <w:basedOn w:val="TableNormal"/>
    <w:qFormat/>
    <w:tblPr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Style14">
    <w:name w:val="_Style 14"/>
    <w:basedOn w:val="TableNormal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5">
    <w:name w:val="_Style 15"/>
    <w:basedOn w:val="TableNormal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6">
    <w:name w:val="_Style 16"/>
    <w:basedOn w:val="TableNormal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7">
    <w:name w:val="_Style 17"/>
    <w:basedOn w:val="TableNormal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8">
    <w:name w:val="_Style 18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Style19">
    <w:name w:val="_Style 19"/>
    <w:basedOn w:val="TableNormal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0">
    <w:name w:val="_Style 20"/>
    <w:basedOn w:val="TableNormal"/>
    <w:qFormat/>
    <w:tblPr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Style21">
    <w:name w:val="_Style 21"/>
    <w:basedOn w:val="TableNormal"/>
    <w:qFormat/>
    <w:tblPr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Style22">
    <w:name w:val="_Style 22"/>
    <w:basedOn w:val="TableNormal"/>
    <w:qFormat/>
    <w:tblPr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Style23">
    <w:name w:val="_Style 23"/>
    <w:basedOn w:val="TableNormal"/>
    <w:qFormat/>
    <w:tblPr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i">
    <w:name w:val="li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item.asp?id=65524469" TargetMode="External"/><Relationship Id="rId13" Type="http://schemas.openxmlformats.org/officeDocument/2006/relationships/hyperlink" Target="https://elibrary.ru/item.asp?id=6552446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library.ru/contents.asp?id=68586822&amp;selid=68586861" TargetMode="External"/><Relationship Id="rId12" Type="http://schemas.openxmlformats.org/officeDocument/2006/relationships/hyperlink" Target="https://elibrary.ru/contents.asp?id=79715061&amp;selid=7971506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elibrary.ru/contents.asp?id=68586822" TargetMode="External"/><Relationship Id="rId11" Type="http://schemas.openxmlformats.org/officeDocument/2006/relationships/hyperlink" Target="https://elibrary.ru/contents.asp?id=79715061" TargetMode="External"/><Relationship Id="rId5" Type="http://schemas.openxmlformats.org/officeDocument/2006/relationships/hyperlink" Target="https://ras.jes.su/history/s207987840030304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elibrary.ru/item.asp?id=7971506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rary.ru/contents.asp?id=6552444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16</Pages>
  <Words>2945</Words>
  <Characters>16789</Characters>
  <Application>Microsoft Office Word</Application>
  <DocSecurity>0</DocSecurity>
  <Lines>139</Lines>
  <Paragraphs>39</Paragraphs>
  <ScaleCrop>false</ScaleCrop>
  <Company/>
  <LinksUpToDate>false</LinksUpToDate>
  <CharactersWithSpaces>19695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79960</dc:creator>
  <cp:lastModifiedBy>Решетникова Татьяна Михайловна</cp:lastModifiedBy>
  <cp:revision>2</cp:revision>
  <cp:lastPrinted>2025-01-27T14:49:00Z</cp:lastPrinted>
  <dcterms:created xsi:type="dcterms:W3CDTF">2025-01-09T18:04:00Z</dcterms:created>
  <dcterms:modified xsi:type="dcterms:W3CDTF">2025-01-30T06:13:00Z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F554B7D7AE6649ACBDFF1C81B0FD6DB2_12</vt:lpwstr>
  </property>
</Properties>
</file>