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405" w:rsidRDefault="002E3405" w:rsidP="002E3405">
      <w:pPr>
        <w:spacing w:after="0" w:line="240" w:lineRule="auto"/>
        <w:jc w:val="center"/>
        <w:rPr>
          <w:noProof/>
          <w:lang w:eastAsia="ru-RU"/>
        </w:rPr>
      </w:pPr>
      <w:r w:rsidRPr="004E081C">
        <w:rPr>
          <w:noProof/>
          <w:lang w:eastAsia="ru-RU"/>
        </w:rPr>
        <w:drawing>
          <wp:inline distT="0" distB="0" distL="0" distR="0">
            <wp:extent cx="464185" cy="4286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16" cy="431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405" w:rsidRDefault="002E3405" w:rsidP="002E34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41B52">
        <w:rPr>
          <w:rFonts w:ascii="Times New Roman" w:hAnsi="Times New Roman" w:cs="Times New Roman"/>
          <w:b/>
        </w:rPr>
        <w:t>МИНИСТЕРСТВО НАУКИ И ВЫСШЕГО ОБРАЗОВАНИЯ РОССИЙСКОЙ ФЕДЕРАЦИИ</w:t>
      </w:r>
    </w:p>
    <w:p w:rsidR="002E3405" w:rsidRDefault="002E3405" w:rsidP="002E34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федеральное государственное автономное образовательное учреждение высшего образования</w:t>
      </w:r>
    </w:p>
    <w:p w:rsidR="002E3405" w:rsidRPr="00256871" w:rsidRDefault="002E3405" w:rsidP="002E34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871">
        <w:rPr>
          <w:rFonts w:ascii="Times New Roman" w:hAnsi="Times New Roman" w:cs="Times New Roman"/>
          <w:b/>
          <w:sz w:val="24"/>
          <w:szCs w:val="24"/>
        </w:rPr>
        <w:t>«Национальный исследовательский Нижегородский государственный университет</w:t>
      </w:r>
    </w:p>
    <w:p w:rsidR="002E3405" w:rsidRPr="00792A7D" w:rsidRDefault="002E3405" w:rsidP="002E34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A7D">
        <w:rPr>
          <w:rFonts w:ascii="Times New Roman" w:hAnsi="Times New Roman" w:cs="Times New Roman"/>
          <w:b/>
          <w:sz w:val="24"/>
          <w:szCs w:val="24"/>
        </w:rPr>
        <w:t>им. Н.И. Лобачевского»</w:t>
      </w:r>
    </w:p>
    <w:p w:rsidR="002E3405" w:rsidRPr="00792A7D" w:rsidRDefault="002E3405" w:rsidP="002E3405">
      <w:pPr>
        <w:spacing w:after="0" w:line="240" w:lineRule="auto"/>
        <w:jc w:val="center"/>
        <w:rPr>
          <w:rFonts w:ascii="Times New Roman" w:hAnsi="Times New Roman" w:cs="Times New Roman"/>
          <w:b/>
          <w:spacing w:val="10"/>
          <w:sz w:val="24"/>
          <w:szCs w:val="24"/>
        </w:rPr>
      </w:pPr>
      <w:r w:rsidRPr="00792A7D">
        <w:rPr>
          <w:rFonts w:ascii="Times New Roman" w:hAnsi="Times New Roman" w:cs="Times New Roman"/>
          <w:b/>
          <w:spacing w:val="10"/>
          <w:sz w:val="24"/>
          <w:szCs w:val="24"/>
        </w:rPr>
        <w:t>(ННГУ)</w:t>
      </w:r>
    </w:p>
    <w:p w:rsidR="00E95CDE" w:rsidRPr="00453F67" w:rsidRDefault="00E95CDE" w:rsidP="00E95CDE">
      <w:pPr>
        <w:spacing w:after="0" w:line="240" w:lineRule="auto"/>
        <w:jc w:val="center"/>
        <w:rPr>
          <w:rFonts w:ascii="Times New Roman" w:hAnsi="Times New Roman" w:cs="Times New Roman"/>
          <w:b/>
          <w:spacing w:val="10"/>
          <w:sz w:val="28"/>
          <w:szCs w:val="28"/>
        </w:rPr>
      </w:pPr>
      <w:r w:rsidRPr="00453F67">
        <w:rPr>
          <w:rFonts w:ascii="Times New Roman" w:hAnsi="Times New Roman" w:cs="Times New Roman"/>
          <w:b/>
          <w:spacing w:val="10"/>
          <w:sz w:val="28"/>
          <w:szCs w:val="28"/>
        </w:rPr>
        <w:t xml:space="preserve">Институт экономики </w:t>
      </w:r>
    </w:p>
    <w:p w:rsidR="00E95CDE" w:rsidRDefault="00E95CDE" w:rsidP="00E95CDE"/>
    <w:p w:rsidR="00E95CDE" w:rsidRDefault="00E95CDE" w:rsidP="00E95CDE"/>
    <w:p w:rsidR="00E95CDE" w:rsidRDefault="00E95CDE" w:rsidP="00E95CDE"/>
    <w:p w:rsidR="00E95CDE" w:rsidRPr="00E95CDE" w:rsidRDefault="00E95CDE" w:rsidP="00E95C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5CDE" w:rsidRPr="005815CD" w:rsidRDefault="00E95CDE" w:rsidP="00E95CDE">
      <w:pPr>
        <w:tabs>
          <w:tab w:val="left" w:pos="401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15CD">
        <w:rPr>
          <w:rFonts w:ascii="Times New Roman" w:hAnsi="Times New Roman" w:cs="Times New Roman"/>
          <w:b/>
          <w:sz w:val="32"/>
          <w:szCs w:val="32"/>
        </w:rPr>
        <w:t>Конкурс учебно-исследовательских работ</w:t>
      </w:r>
    </w:p>
    <w:p w:rsidR="00E95CDE" w:rsidRPr="005815CD" w:rsidRDefault="00E95CDE" w:rsidP="00E95CDE">
      <w:pPr>
        <w:tabs>
          <w:tab w:val="left" w:pos="401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15CD">
        <w:rPr>
          <w:rFonts w:ascii="Times New Roman" w:hAnsi="Times New Roman" w:cs="Times New Roman"/>
          <w:b/>
          <w:sz w:val="32"/>
          <w:szCs w:val="32"/>
        </w:rPr>
        <w:t>«Развитие социального предпринимательства»</w:t>
      </w:r>
    </w:p>
    <w:p w:rsidR="00E95CDE" w:rsidRDefault="00E95CDE" w:rsidP="00E95CDE">
      <w:pPr>
        <w:tabs>
          <w:tab w:val="left" w:pos="401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95CDE" w:rsidRPr="007B43D6" w:rsidRDefault="00E95CDE" w:rsidP="00E95CDE">
      <w:pPr>
        <w:tabs>
          <w:tab w:val="left" w:pos="401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Тема: ______________________________</w:t>
      </w:r>
    </w:p>
    <w:p w:rsidR="00E95CDE" w:rsidRPr="007B43D6" w:rsidRDefault="00E95CDE" w:rsidP="00E95CDE">
      <w:pPr>
        <w:tabs>
          <w:tab w:val="left" w:pos="6187"/>
        </w:tabs>
        <w:rPr>
          <w:rFonts w:ascii="Times New Roman" w:hAnsi="Times New Roman" w:cs="Times New Roman"/>
          <w:sz w:val="32"/>
          <w:szCs w:val="32"/>
          <w:u w:val="single"/>
        </w:rPr>
      </w:pPr>
    </w:p>
    <w:p w:rsidR="00E95CDE" w:rsidRDefault="00E95CDE" w:rsidP="00E95CDE">
      <w:pPr>
        <w:tabs>
          <w:tab w:val="left" w:pos="6187"/>
        </w:tabs>
        <w:rPr>
          <w:rFonts w:ascii="Times New Roman" w:hAnsi="Times New Roman" w:cs="Times New Roman"/>
          <w:sz w:val="32"/>
          <w:szCs w:val="32"/>
        </w:rPr>
      </w:pPr>
    </w:p>
    <w:p w:rsidR="00E95CDE" w:rsidRDefault="00E95CDE" w:rsidP="00E95CDE">
      <w:pPr>
        <w:tabs>
          <w:tab w:val="center" w:pos="5031"/>
        </w:tabs>
        <w:rPr>
          <w:rFonts w:ascii="Times New Roman" w:hAnsi="Times New Roman" w:cs="Times New Roman"/>
          <w:sz w:val="32"/>
          <w:szCs w:val="32"/>
        </w:rPr>
      </w:pPr>
    </w:p>
    <w:p w:rsidR="00E95CDE" w:rsidRDefault="00E95CDE" w:rsidP="00E95CDE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5CDE" w:rsidRDefault="00E95CDE" w:rsidP="00E95CDE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5CDE" w:rsidRDefault="00E95CDE" w:rsidP="00E95CDE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5CDE" w:rsidRDefault="00E95CDE" w:rsidP="00E95CDE">
      <w:pPr>
        <w:jc w:val="right"/>
        <w:rPr>
          <w:rFonts w:ascii="Times New Roman" w:hAnsi="Times New Roman" w:cs="Times New Roman"/>
          <w:sz w:val="24"/>
          <w:szCs w:val="24"/>
        </w:rPr>
      </w:pPr>
      <w:r w:rsidRPr="007B43D6">
        <w:rPr>
          <w:rFonts w:ascii="Times New Roman" w:eastAsia="Calibri" w:hAnsi="Times New Roman" w:cs="Times New Roman"/>
          <w:b/>
          <w:sz w:val="24"/>
          <w:szCs w:val="24"/>
        </w:rPr>
        <w:t>Автор:</w:t>
      </w:r>
      <w:r w:rsidRPr="007B4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5CDE" w:rsidRDefault="00E95CDE" w:rsidP="00E95CDE">
      <w:pPr>
        <w:spacing w:after="0" w:line="240" w:lineRule="auto"/>
        <w:ind w:left="4536" w:hanging="283"/>
        <w:jc w:val="right"/>
        <w:rPr>
          <w:sz w:val="28"/>
          <w:szCs w:val="28"/>
        </w:rPr>
      </w:pPr>
    </w:p>
    <w:p w:rsidR="00E95CDE" w:rsidRDefault="00E95CDE" w:rsidP="00E95CDE">
      <w:pPr>
        <w:tabs>
          <w:tab w:val="center" w:pos="5174"/>
        </w:tabs>
        <w:spacing w:after="0" w:line="240" w:lineRule="auto"/>
        <w:ind w:right="-285"/>
        <w:rPr>
          <w:sz w:val="28"/>
          <w:szCs w:val="28"/>
        </w:rPr>
      </w:pPr>
    </w:p>
    <w:p w:rsidR="00E95CDE" w:rsidRDefault="00E95CDE" w:rsidP="00E95CD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               </w:t>
      </w:r>
      <w:r w:rsidRPr="007B43D6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аучный руководитель</w:t>
      </w:r>
      <w:r w:rsidRPr="007B43D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5CDE" w:rsidRDefault="00E95CDE" w:rsidP="00E95CDE">
      <w:pPr>
        <w:spacing w:after="0" w:line="240" w:lineRule="auto"/>
        <w:ind w:right="-285"/>
        <w:jc w:val="right"/>
        <w:rPr>
          <w:sz w:val="28"/>
          <w:szCs w:val="28"/>
        </w:rPr>
      </w:pPr>
      <w:bookmarkStart w:id="0" w:name="_GoBack"/>
      <w:bookmarkEnd w:id="0"/>
    </w:p>
    <w:p w:rsidR="00E95CDE" w:rsidRDefault="00E95CDE" w:rsidP="00E95CDE">
      <w:pPr>
        <w:spacing w:after="0" w:line="240" w:lineRule="auto"/>
        <w:ind w:right="-285"/>
        <w:rPr>
          <w:sz w:val="28"/>
          <w:szCs w:val="28"/>
        </w:rPr>
      </w:pPr>
    </w:p>
    <w:p w:rsidR="00E95CDE" w:rsidRDefault="00E95CDE" w:rsidP="00E95CDE">
      <w:pPr>
        <w:rPr>
          <w:rFonts w:ascii="Times New Roman" w:hAnsi="Times New Roman" w:cs="Times New Roman"/>
          <w:sz w:val="28"/>
          <w:szCs w:val="28"/>
        </w:rPr>
      </w:pPr>
    </w:p>
    <w:p w:rsidR="00E95CDE" w:rsidRDefault="00E95CDE" w:rsidP="00E95C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E95CDE" w:rsidRDefault="00E95CDE" w:rsidP="00E95CDE">
      <w:pPr>
        <w:rPr>
          <w:rFonts w:ascii="Times New Roman" w:hAnsi="Times New Roman" w:cs="Times New Roman"/>
          <w:sz w:val="28"/>
          <w:szCs w:val="28"/>
        </w:rPr>
      </w:pPr>
    </w:p>
    <w:p w:rsidR="00E95CDE" w:rsidRDefault="00E95CDE" w:rsidP="00E95CDE">
      <w:pPr>
        <w:rPr>
          <w:rFonts w:ascii="Times New Roman" w:hAnsi="Times New Roman" w:cs="Times New Roman"/>
          <w:sz w:val="28"/>
          <w:szCs w:val="28"/>
        </w:rPr>
      </w:pPr>
    </w:p>
    <w:p w:rsidR="00E95CDE" w:rsidRDefault="00E95CDE" w:rsidP="00E95CDE">
      <w:pPr>
        <w:rPr>
          <w:rFonts w:ascii="Times New Roman" w:hAnsi="Times New Roman" w:cs="Times New Roman"/>
          <w:sz w:val="28"/>
          <w:szCs w:val="28"/>
        </w:rPr>
      </w:pPr>
    </w:p>
    <w:p w:rsidR="00E95CDE" w:rsidRDefault="00E95CDE" w:rsidP="00E95CDE">
      <w:pPr>
        <w:rPr>
          <w:rFonts w:ascii="Times New Roman" w:hAnsi="Times New Roman" w:cs="Times New Roman"/>
          <w:sz w:val="28"/>
          <w:szCs w:val="28"/>
        </w:rPr>
      </w:pPr>
    </w:p>
    <w:p w:rsidR="002E3405" w:rsidRDefault="00E95CDE" w:rsidP="00E95C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2E3405" w:rsidRDefault="002E3405" w:rsidP="00E95CDE">
      <w:pPr>
        <w:rPr>
          <w:rFonts w:ascii="Times New Roman" w:hAnsi="Times New Roman" w:cs="Times New Roman"/>
          <w:sz w:val="28"/>
          <w:szCs w:val="28"/>
        </w:rPr>
      </w:pPr>
    </w:p>
    <w:p w:rsidR="007E76ED" w:rsidRPr="000B6C00" w:rsidRDefault="002E3405" w:rsidP="00E95C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300694">
        <w:rPr>
          <w:rFonts w:ascii="Times New Roman" w:hAnsi="Times New Roman" w:cs="Times New Roman"/>
          <w:sz w:val="28"/>
          <w:szCs w:val="28"/>
        </w:rPr>
        <w:t xml:space="preserve">   202</w:t>
      </w:r>
      <w:r w:rsidR="00300694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300694">
        <w:rPr>
          <w:rFonts w:ascii="Times New Roman" w:hAnsi="Times New Roman" w:cs="Times New Roman"/>
          <w:sz w:val="28"/>
          <w:szCs w:val="28"/>
        </w:rPr>
        <w:t xml:space="preserve"> - 2026</w:t>
      </w:r>
      <w:r w:rsidR="000B6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C00">
        <w:rPr>
          <w:rFonts w:ascii="Times New Roman" w:hAnsi="Times New Roman" w:cs="Times New Roman"/>
          <w:sz w:val="28"/>
          <w:szCs w:val="28"/>
        </w:rPr>
        <w:t>уч.год</w:t>
      </w:r>
      <w:proofErr w:type="spellEnd"/>
    </w:p>
    <w:sectPr w:rsidR="007E76ED" w:rsidRPr="000B6C00" w:rsidSect="002E3405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5CDE"/>
    <w:rsid w:val="000B6C00"/>
    <w:rsid w:val="002E3405"/>
    <w:rsid w:val="00300694"/>
    <w:rsid w:val="006122B6"/>
    <w:rsid w:val="007E76ED"/>
    <w:rsid w:val="0090147A"/>
    <w:rsid w:val="00AB72DD"/>
    <w:rsid w:val="00E35FC7"/>
    <w:rsid w:val="00E9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2828FD-0477-4477-9C5E-08EE667CD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CD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F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Липатова Ирина Вениаминовна</cp:lastModifiedBy>
  <cp:revision>8</cp:revision>
  <dcterms:created xsi:type="dcterms:W3CDTF">2021-11-17T08:43:00Z</dcterms:created>
  <dcterms:modified xsi:type="dcterms:W3CDTF">2025-12-15T11:56:00Z</dcterms:modified>
</cp:coreProperties>
</file>