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DE" w:rsidRPr="00335E64" w:rsidRDefault="002109DE" w:rsidP="002109DE">
      <w:pPr>
        <w:ind w:firstLine="5103"/>
        <w:rPr>
          <w:rFonts w:ascii="Times New Roman" w:hAnsi="Times New Roman"/>
          <w:sz w:val="24"/>
          <w:szCs w:val="24"/>
        </w:rPr>
      </w:pPr>
      <w:r w:rsidRPr="00335E64">
        <w:rPr>
          <w:rFonts w:ascii="Times New Roman" w:hAnsi="Times New Roman"/>
          <w:sz w:val="24"/>
          <w:szCs w:val="24"/>
        </w:rPr>
        <w:t>Приложение №</w:t>
      </w:r>
      <w:r w:rsidR="00127F6C">
        <w:rPr>
          <w:rFonts w:ascii="Times New Roman" w:hAnsi="Times New Roman"/>
          <w:sz w:val="24"/>
          <w:szCs w:val="24"/>
        </w:rPr>
        <w:t>1</w:t>
      </w:r>
    </w:p>
    <w:p w:rsidR="002109DE" w:rsidRPr="00335E64" w:rsidRDefault="002109DE" w:rsidP="002109DE">
      <w:pPr>
        <w:ind w:firstLine="5103"/>
        <w:rPr>
          <w:rFonts w:ascii="Times New Roman" w:hAnsi="Times New Roman"/>
          <w:sz w:val="24"/>
          <w:szCs w:val="24"/>
        </w:rPr>
      </w:pPr>
      <w:r w:rsidRPr="00335E64">
        <w:rPr>
          <w:rFonts w:ascii="Times New Roman" w:hAnsi="Times New Roman"/>
          <w:sz w:val="24"/>
          <w:szCs w:val="24"/>
        </w:rPr>
        <w:t>к ____________________</w:t>
      </w:r>
    </w:p>
    <w:p w:rsidR="002109DE" w:rsidRPr="00335E64" w:rsidRDefault="002109DE" w:rsidP="002109DE">
      <w:pPr>
        <w:ind w:firstLine="5103"/>
        <w:rPr>
          <w:rFonts w:ascii="Times New Roman" w:hAnsi="Times New Roman"/>
          <w:sz w:val="24"/>
          <w:szCs w:val="24"/>
        </w:rPr>
      </w:pPr>
      <w:r w:rsidRPr="00335E64">
        <w:rPr>
          <w:rFonts w:ascii="Times New Roman" w:hAnsi="Times New Roman"/>
          <w:sz w:val="24"/>
          <w:szCs w:val="24"/>
        </w:rPr>
        <w:t>от "__" __________ ____ г. №__________</w:t>
      </w:r>
    </w:p>
    <w:p w:rsidR="00A55BB4" w:rsidRDefault="00A55BB4" w:rsidP="00A55BB4">
      <w:pPr>
        <w:pStyle w:val="aff2"/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hAnsi="Times New Roman"/>
          <w:b/>
          <w:sz w:val="24"/>
          <w:szCs w:val="24"/>
        </w:rPr>
        <w:alias w:val="AnnexSubject"/>
        <w:tag w:val="AnnexSubject"/>
        <w:id w:val="1360085255"/>
        <w:placeholder>
          <w:docPart w:val="DefaultPlaceholder_1081868574"/>
        </w:placeholder>
        <w:text/>
      </w:sdtPr>
      <w:sdtEndPr/>
      <w:sdtContent>
        <w:p w:rsidR="00A55BB4" w:rsidRDefault="00A55BB4" w:rsidP="00A55BB4">
          <w:pPr>
            <w:pStyle w:val="aff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018DD">
            <w:rPr>
              <w:rFonts w:ascii="Times New Roman" w:hAnsi="Times New Roman"/>
              <w:b/>
              <w:sz w:val="24"/>
              <w:szCs w:val="24"/>
            </w:rPr>
            <w:t>Положение о проведении олимпиады «Информатика» для абитуриентов на базе Института экономики ННГУ им. Н.И. Лобачевского в 2025-2026 учебном году</w:t>
          </w:r>
        </w:p>
      </w:sdtContent>
    </w:sdt>
    <w:p w:rsidR="00A55BB4" w:rsidRDefault="00A55BB4" w:rsidP="0073762A">
      <w:pPr>
        <w:pStyle w:val="a3"/>
      </w:pPr>
    </w:p>
    <w:p w:rsidR="00155D12" w:rsidRDefault="00155D12" w:rsidP="0076002B">
      <w:pPr>
        <w:pStyle w:val="1"/>
        <w:keepNext w:val="0"/>
        <w:widowControl w:val="0"/>
        <w:numPr>
          <w:ilvl w:val="0"/>
          <w:numId w:val="4"/>
        </w:numPr>
        <w:tabs>
          <w:tab w:val="left" w:pos="3964"/>
        </w:tabs>
        <w:overflowPunct/>
        <w:adjustRightInd/>
        <w:spacing w:before="1" w:line="240" w:lineRule="auto"/>
        <w:jc w:val="left"/>
        <w:textAlignment w:val="auto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  <w:r w:rsidRPr="00155D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Общие </w:t>
      </w:r>
      <w:r w:rsidRPr="00155D12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положения.</w:t>
      </w:r>
    </w:p>
    <w:p w:rsidR="0076002B" w:rsidRPr="0076002B" w:rsidRDefault="0076002B" w:rsidP="0076002B">
      <w:pPr>
        <w:pStyle w:val="a3"/>
      </w:pPr>
    </w:p>
    <w:p w:rsidR="00155D12" w:rsidRPr="00155D12" w:rsidRDefault="00155D12" w:rsidP="00D07F1D">
      <w:pPr>
        <w:pStyle w:val="af1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 xml:space="preserve">Настоящее Положение о проведении олимпиады «Информатика» (далее - Олимпиада) определяет порядок организации и проведения Олимпиады, её организационно- методическое обеспечение, порядок участия в ней, определения победителей, призеров </w:t>
      </w:r>
      <w:r w:rsidR="00A27687">
        <w:rPr>
          <w:rFonts w:ascii="Times New Roman" w:hAnsi="Times New Roman"/>
          <w:sz w:val="24"/>
          <w:szCs w:val="24"/>
        </w:rPr>
        <w:t xml:space="preserve">                        </w:t>
      </w:r>
      <w:r w:rsidRPr="00155D12">
        <w:rPr>
          <w:rFonts w:ascii="Times New Roman" w:hAnsi="Times New Roman"/>
          <w:sz w:val="24"/>
          <w:szCs w:val="24"/>
        </w:rPr>
        <w:t xml:space="preserve">и </w:t>
      </w:r>
      <w:r w:rsidRPr="00155D12">
        <w:rPr>
          <w:rFonts w:ascii="Times New Roman" w:hAnsi="Times New Roman"/>
          <w:spacing w:val="-2"/>
          <w:sz w:val="24"/>
          <w:szCs w:val="24"/>
        </w:rPr>
        <w:t>участников.</w:t>
      </w:r>
    </w:p>
    <w:p w:rsidR="00155D12" w:rsidRPr="00155D12" w:rsidRDefault="00155D12" w:rsidP="00D07F1D">
      <w:pPr>
        <w:pStyle w:val="af1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Олимпиада проводится на базе ННГУ им. Н.И. Лобачевского. Учредителем Олимпиады является ННГУ им. Н.И. Лобачевского. Организатором выступает Институт экономики ННГУ им. Н.И. Лобачевского (далее - ИНЭК).</w:t>
      </w:r>
    </w:p>
    <w:p w:rsidR="00155D12" w:rsidRPr="00155D12" w:rsidRDefault="00155D12" w:rsidP="00D07F1D">
      <w:pPr>
        <w:pStyle w:val="af1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Основными</w:t>
      </w:r>
      <w:r w:rsidRPr="00155D1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целями</w:t>
      </w:r>
      <w:r w:rsidRPr="00155D1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и</w:t>
      </w:r>
      <w:r w:rsidRPr="00155D1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задачами</w:t>
      </w:r>
      <w:r w:rsidRPr="00155D1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Олимпиады</w:t>
      </w:r>
      <w:r w:rsidRPr="00155D1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55D12">
        <w:rPr>
          <w:rFonts w:ascii="Times New Roman" w:hAnsi="Times New Roman"/>
          <w:spacing w:val="-2"/>
          <w:sz w:val="24"/>
          <w:szCs w:val="24"/>
        </w:rPr>
        <w:t>являются:</w:t>
      </w:r>
    </w:p>
    <w:p w:rsidR="00155D12" w:rsidRPr="00155D12" w:rsidRDefault="00155D12" w:rsidP="00D07F1D">
      <w:pPr>
        <w:pStyle w:val="af1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выявление</w:t>
      </w:r>
      <w:r w:rsidRPr="00155D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 xml:space="preserve">талантливых </w:t>
      </w:r>
      <w:r w:rsidRPr="00155D12">
        <w:rPr>
          <w:rFonts w:ascii="Times New Roman" w:hAnsi="Times New Roman"/>
          <w:spacing w:val="-2"/>
          <w:sz w:val="24"/>
          <w:szCs w:val="24"/>
        </w:rPr>
        <w:t>школьников;</w:t>
      </w:r>
    </w:p>
    <w:p w:rsidR="00155D12" w:rsidRPr="00155D12" w:rsidRDefault="00155D12" w:rsidP="00D07F1D">
      <w:pPr>
        <w:pStyle w:val="af1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 xml:space="preserve">поддержка одарённых детей, в том числе содействие в их профессиональной </w:t>
      </w:r>
      <w:r w:rsidRPr="00155D12">
        <w:rPr>
          <w:rFonts w:ascii="Times New Roman" w:hAnsi="Times New Roman"/>
          <w:spacing w:val="-2"/>
          <w:sz w:val="24"/>
          <w:szCs w:val="24"/>
        </w:rPr>
        <w:t>ориентации;</w:t>
      </w:r>
    </w:p>
    <w:p w:rsidR="00155D12" w:rsidRPr="00155D12" w:rsidRDefault="00155D12" w:rsidP="00D07F1D">
      <w:pPr>
        <w:pStyle w:val="af1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привлечение</w:t>
      </w:r>
      <w:r w:rsidR="0057567C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мотивированной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молодёжи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в</w:t>
      </w:r>
      <w:r w:rsidR="0057567C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Институт</w:t>
      </w:r>
      <w:r w:rsidR="0057567C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экономики</w:t>
      </w:r>
      <w:r w:rsidR="0057567C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ННГУ</w:t>
      </w:r>
      <w:r w:rsidRPr="00155D1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им. Н.И. Лобачевского на направления подготовки, требующие знания информатики.</w:t>
      </w:r>
    </w:p>
    <w:p w:rsidR="00155D12" w:rsidRDefault="00155D12" w:rsidP="00D07F1D">
      <w:pPr>
        <w:pStyle w:val="af1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Олимпиада проводится в соответствии с частью 2 статьи 77 Федерального закона N</w:t>
      </w:r>
      <w:r w:rsidRPr="00155D1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273</w:t>
      </w:r>
      <w:r w:rsidR="0057567C">
        <w:rPr>
          <w:rFonts w:ascii="Times New Roman" w:hAnsi="Times New Roman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- ФЗ «Об образовании» в Российской Федерации. Плата за участие не взимается.</w:t>
      </w:r>
    </w:p>
    <w:p w:rsidR="00155D12" w:rsidRPr="0057567C" w:rsidRDefault="00155D12" w:rsidP="00291CD4">
      <w:pPr>
        <w:widowControl w:val="0"/>
        <w:tabs>
          <w:tab w:val="left" w:pos="1476"/>
        </w:tabs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890529" w:rsidRDefault="00155D12" w:rsidP="00291CD4">
      <w:pPr>
        <w:pStyle w:val="1"/>
        <w:keepNext w:val="0"/>
        <w:widowControl w:val="0"/>
        <w:numPr>
          <w:ilvl w:val="0"/>
          <w:numId w:val="4"/>
        </w:numPr>
        <w:tabs>
          <w:tab w:val="left" w:pos="2285"/>
        </w:tabs>
        <w:overflowPunct/>
        <w:adjustRightInd/>
        <w:spacing w:before="1"/>
        <w:ind w:left="851" w:firstLine="1134"/>
        <w:jc w:val="left"/>
        <w:textAlignment w:val="auto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  <w:r w:rsidRPr="00155D12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Pr="00155D12">
        <w:rPr>
          <w:rFonts w:ascii="Times New Roman" w:hAnsi="Times New Roman" w:cs="Times New Roman"/>
          <w:b/>
          <w:color w:val="auto"/>
          <w:spacing w:val="-12"/>
          <w:sz w:val="24"/>
          <w:szCs w:val="24"/>
        </w:rPr>
        <w:t xml:space="preserve"> </w:t>
      </w:r>
      <w:r w:rsidRPr="00155D12">
        <w:rPr>
          <w:rFonts w:ascii="Times New Roman" w:hAnsi="Times New Roman" w:cs="Times New Roman"/>
          <w:b/>
          <w:color w:val="auto"/>
          <w:sz w:val="24"/>
          <w:szCs w:val="24"/>
        </w:rPr>
        <w:t>проведения</w:t>
      </w:r>
      <w:r w:rsidRPr="00155D12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155D12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155D12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155D12">
        <w:rPr>
          <w:rFonts w:ascii="Times New Roman" w:hAnsi="Times New Roman" w:cs="Times New Roman"/>
          <w:b/>
          <w:color w:val="auto"/>
          <w:sz w:val="24"/>
          <w:szCs w:val="24"/>
        </w:rPr>
        <w:t>организации</w:t>
      </w:r>
      <w:r w:rsidRPr="00155D12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155D12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Олимпиады.</w:t>
      </w:r>
    </w:p>
    <w:p w:rsidR="00CA33A2" w:rsidRPr="00CA33A2" w:rsidRDefault="00CA33A2" w:rsidP="00CA33A2">
      <w:pPr>
        <w:pStyle w:val="a3"/>
      </w:pPr>
    </w:p>
    <w:p w:rsidR="00155D12" w:rsidRPr="00890529" w:rsidRDefault="00155D12" w:rsidP="00922B1C">
      <w:pPr>
        <w:pStyle w:val="af1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0" w:line="276" w:lineRule="auto"/>
        <w:ind w:left="567" w:firstLine="0"/>
        <w:rPr>
          <w:rFonts w:ascii="Times New Roman" w:hAnsi="Times New Roman"/>
          <w:sz w:val="24"/>
          <w:szCs w:val="24"/>
        </w:rPr>
      </w:pPr>
      <w:r w:rsidRPr="00890529">
        <w:rPr>
          <w:rFonts w:ascii="Times New Roman" w:hAnsi="Times New Roman"/>
          <w:sz w:val="24"/>
          <w:szCs w:val="24"/>
        </w:rPr>
        <w:t>В</w:t>
      </w:r>
      <w:r w:rsidRPr="00890529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Олимпиаде</w:t>
      </w:r>
      <w:r w:rsidRPr="00890529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на</w:t>
      </w:r>
      <w:r w:rsidRPr="00890529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добровольной</w:t>
      </w:r>
      <w:r w:rsidRPr="00890529">
        <w:rPr>
          <w:rFonts w:ascii="Times New Roman" w:hAnsi="Times New Roman"/>
          <w:spacing w:val="65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основе</w:t>
      </w:r>
      <w:r w:rsidRPr="00890529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могут</w:t>
      </w:r>
      <w:r w:rsidRPr="00890529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участвовать</w:t>
      </w:r>
      <w:r w:rsidRPr="00890529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учащиеся</w:t>
      </w:r>
      <w:r w:rsidRPr="00890529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9,</w:t>
      </w:r>
      <w:r w:rsidRPr="00890529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10</w:t>
      </w:r>
      <w:r w:rsidRPr="00890529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90529">
        <w:rPr>
          <w:rFonts w:ascii="Times New Roman" w:hAnsi="Times New Roman"/>
          <w:spacing w:val="-10"/>
          <w:sz w:val="24"/>
          <w:szCs w:val="24"/>
        </w:rPr>
        <w:t>и</w:t>
      </w:r>
    </w:p>
    <w:p w:rsidR="00890529" w:rsidRDefault="00155D12" w:rsidP="00FC04EF">
      <w:pPr>
        <w:pStyle w:val="a3"/>
        <w:tabs>
          <w:tab w:val="left" w:pos="1134"/>
        </w:tabs>
        <w:spacing w:line="276" w:lineRule="auto"/>
        <w:ind w:left="567" w:hanging="567"/>
        <w:rPr>
          <w:rFonts w:ascii="Times New Roman" w:hAnsi="Times New Roman"/>
          <w:spacing w:val="-2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11</w:t>
      </w:r>
      <w:r w:rsidRPr="00155D12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классов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общеобразовательных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организаций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РФ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(далее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–</w:t>
      </w:r>
      <w:r w:rsidRPr="00155D1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90529">
        <w:rPr>
          <w:rFonts w:ascii="Times New Roman" w:hAnsi="Times New Roman"/>
          <w:spacing w:val="-2"/>
          <w:sz w:val="24"/>
          <w:szCs w:val="24"/>
        </w:rPr>
        <w:t>участники)</w:t>
      </w:r>
    </w:p>
    <w:p w:rsidR="00890529" w:rsidRDefault="00155D12" w:rsidP="00FC04EF">
      <w:pPr>
        <w:pStyle w:val="a3"/>
        <w:numPr>
          <w:ilvl w:val="1"/>
          <w:numId w:val="4"/>
        </w:numPr>
        <w:tabs>
          <w:tab w:val="left" w:pos="1134"/>
        </w:tabs>
        <w:spacing w:line="276" w:lineRule="auto"/>
        <w:ind w:firstLine="565"/>
        <w:rPr>
          <w:rFonts w:ascii="Times New Roman" w:hAnsi="Times New Roman"/>
          <w:sz w:val="24"/>
          <w:szCs w:val="24"/>
        </w:rPr>
      </w:pPr>
      <w:r w:rsidRPr="00890529">
        <w:rPr>
          <w:rFonts w:ascii="Times New Roman" w:hAnsi="Times New Roman"/>
          <w:sz w:val="24"/>
          <w:szCs w:val="24"/>
        </w:rPr>
        <w:t xml:space="preserve">Требования и условия участия, сроки, время проведения Олимпиады </w:t>
      </w:r>
      <w:r w:rsidRPr="00890529">
        <w:rPr>
          <w:rFonts w:ascii="Times New Roman" w:hAnsi="Times New Roman"/>
          <w:spacing w:val="-2"/>
          <w:sz w:val="24"/>
          <w:szCs w:val="24"/>
        </w:rPr>
        <w:t xml:space="preserve">размещаются </w:t>
      </w:r>
      <w:r w:rsidRPr="00890529">
        <w:rPr>
          <w:rFonts w:ascii="Times New Roman" w:hAnsi="Times New Roman"/>
          <w:sz w:val="24"/>
          <w:szCs w:val="24"/>
        </w:rPr>
        <w:t>на</w:t>
      </w:r>
      <w:r w:rsid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официальном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сайте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ННГУ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информационно-телекоммуникационной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сети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 xml:space="preserve">«Интернет» по адресу </w:t>
      </w:r>
      <w:hyperlink r:id="rId8">
        <w:r w:rsidRPr="00890529">
          <w:rPr>
            <w:rFonts w:ascii="Times New Roman" w:hAnsi="Times New Roman"/>
            <w:color w:val="4F80BC"/>
            <w:sz w:val="24"/>
            <w:szCs w:val="24"/>
            <w:u w:val="single" w:color="4F80BC"/>
          </w:rPr>
          <w:t>www.unn.ru</w:t>
        </w:r>
      </w:hyperlink>
      <w:r w:rsidRPr="00890529">
        <w:rPr>
          <w:rFonts w:ascii="Times New Roman" w:hAnsi="Times New Roman"/>
          <w:color w:val="4F80BC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 xml:space="preserve">(далее - сайт ННГУ), а также на странице ИНЭК сайта ННГУ по адресу </w:t>
      </w:r>
      <w:hyperlink r:id="rId9">
        <w:r w:rsidRPr="00890529">
          <w:rPr>
            <w:rFonts w:ascii="Times New Roman" w:hAnsi="Times New Roman"/>
            <w:color w:val="4F80BC"/>
            <w:sz w:val="24"/>
            <w:szCs w:val="24"/>
            <w:u w:val="single" w:color="4F80BC"/>
          </w:rPr>
          <w:t>www.iee.unn.ru</w:t>
        </w:r>
      </w:hyperlink>
      <w:r w:rsidRPr="00890529">
        <w:rPr>
          <w:rFonts w:ascii="Times New Roman" w:hAnsi="Times New Roman"/>
          <w:color w:val="4F80BC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(далее – сайт ИНЭК).</w:t>
      </w:r>
    </w:p>
    <w:p w:rsidR="00890529" w:rsidRDefault="00155D12" w:rsidP="00FC04EF">
      <w:pPr>
        <w:pStyle w:val="a3"/>
        <w:numPr>
          <w:ilvl w:val="1"/>
          <w:numId w:val="4"/>
        </w:numPr>
        <w:tabs>
          <w:tab w:val="left" w:pos="1134"/>
        </w:tabs>
        <w:spacing w:line="276" w:lineRule="auto"/>
        <w:ind w:firstLine="565"/>
        <w:rPr>
          <w:rFonts w:ascii="Times New Roman" w:hAnsi="Times New Roman"/>
          <w:sz w:val="24"/>
          <w:szCs w:val="24"/>
        </w:rPr>
      </w:pPr>
      <w:r w:rsidRPr="00890529">
        <w:rPr>
          <w:rFonts w:ascii="Times New Roman" w:hAnsi="Times New Roman"/>
          <w:sz w:val="24"/>
          <w:szCs w:val="24"/>
        </w:rPr>
        <w:t>Для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участия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Олимпиаде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необходимо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зарегистрироваться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на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сайте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ИНЭК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27687" w:rsidRPr="00890529">
        <w:rPr>
          <w:rFonts w:ascii="Times New Roman" w:hAnsi="Times New Roman"/>
          <w:spacing w:val="40"/>
          <w:sz w:val="24"/>
          <w:szCs w:val="24"/>
        </w:rPr>
        <w:t xml:space="preserve">          </w:t>
      </w:r>
      <w:r w:rsidRPr="00890529">
        <w:rPr>
          <w:rFonts w:ascii="Times New Roman" w:hAnsi="Times New Roman"/>
          <w:sz w:val="24"/>
          <w:szCs w:val="24"/>
        </w:rPr>
        <w:t xml:space="preserve">по адресу </w:t>
      </w:r>
      <w:hyperlink r:id="rId10">
        <w:r w:rsidRPr="00890529">
          <w:rPr>
            <w:rFonts w:ascii="Times New Roman" w:hAnsi="Times New Roman"/>
            <w:color w:val="4F80BC"/>
            <w:sz w:val="24"/>
            <w:szCs w:val="24"/>
            <w:u w:val="single" w:color="4F80BC"/>
          </w:rPr>
          <w:t>www.iee.unn.ru</w:t>
        </w:r>
      </w:hyperlink>
      <w:r w:rsidRPr="00890529">
        <w:rPr>
          <w:rFonts w:ascii="Times New Roman" w:hAnsi="Times New Roman"/>
          <w:sz w:val="24"/>
          <w:szCs w:val="24"/>
        </w:rPr>
        <w:t>, до 26 марта 2026г., приложив справку из учебного заведения.</w:t>
      </w:r>
    </w:p>
    <w:p w:rsidR="00890529" w:rsidRDefault="00155D12" w:rsidP="00FC04EF">
      <w:pPr>
        <w:pStyle w:val="a3"/>
        <w:numPr>
          <w:ilvl w:val="1"/>
          <w:numId w:val="4"/>
        </w:numPr>
        <w:tabs>
          <w:tab w:val="left" w:pos="1134"/>
        </w:tabs>
        <w:spacing w:line="276" w:lineRule="auto"/>
        <w:ind w:firstLine="565"/>
        <w:rPr>
          <w:rFonts w:ascii="Times New Roman" w:hAnsi="Times New Roman"/>
          <w:sz w:val="24"/>
          <w:szCs w:val="24"/>
        </w:rPr>
      </w:pPr>
      <w:r w:rsidRPr="00890529">
        <w:rPr>
          <w:rFonts w:ascii="Times New Roman" w:hAnsi="Times New Roman"/>
          <w:sz w:val="24"/>
          <w:szCs w:val="24"/>
        </w:rPr>
        <w:t>Олимпиада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проводится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2</w:t>
      </w:r>
      <w:r w:rsidRPr="00890529">
        <w:rPr>
          <w:rFonts w:ascii="Times New Roman" w:hAnsi="Times New Roman"/>
          <w:spacing w:val="40"/>
          <w:sz w:val="24"/>
          <w:szCs w:val="24"/>
        </w:rPr>
        <w:t>9</w:t>
      </w:r>
      <w:r w:rsidRPr="00890529">
        <w:rPr>
          <w:rFonts w:ascii="Times New Roman" w:hAnsi="Times New Roman"/>
          <w:sz w:val="24"/>
          <w:szCs w:val="24"/>
        </w:rPr>
        <w:t xml:space="preserve"> марта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2026г.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дистанционном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формате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один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тур, длительностью три академических часа.</w:t>
      </w:r>
    </w:p>
    <w:p w:rsidR="00890529" w:rsidRPr="00890529" w:rsidRDefault="00890529" w:rsidP="00FC04EF">
      <w:pPr>
        <w:pStyle w:val="a3"/>
        <w:numPr>
          <w:ilvl w:val="1"/>
          <w:numId w:val="4"/>
        </w:numPr>
        <w:tabs>
          <w:tab w:val="left" w:pos="1134"/>
        </w:tabs>
        <w:spacing w:line="276" w:lineRule="auto"/>
        <w:ind w:firstLine="565"/>
        <w:rPr>
          <w:rFonts w:ascii="Times New Roman" w:hAnsi="Times New Roman"/>
          <w:sz w:val="24"/>
          <w:szCs w:val="24"/>
        </w:rPr>
      </w:pPr>
      <w:r w:rsidRPr="00890529">
        <w:rPr>
          <w:rFonts w:ascii="Times New Roman" w:hAnsi="Times New Roman"/>
          <w:spacing w:val="-2"/>
          <w:sz w:val="24"/>
          <w:szCs w:val="24"/>
        </w:rPr>
        <w:t>Задания</w:t>
      </w:r>
      <w:r w:rsidRPr="00890529">
        <w:rPr>
          <w:rFonts w:ascii="Times New Roman" w:hAnsi="Times New Roman"/>
          <w:sz w:val="24"/>
          <w:szCs w:val="24"/>
        </w:rPr>
        <w:t xml:space="preserve"> </w:t>
      </w:r>
      <w:r w:rsidRPr="00890529">
        <w:rPr>
          <w:rFonts w:ascii="Times New Roman" w:hAnsi="Times New Roman"/>
          <w:spacing w:val="-2"/>
          <w:sz w:val="24"/>
          <w:szCs w:val="24"/>
        </w:rPr>
        <w:t>Олимпиады</w:t>
      </w:r>
      <w:r w:rsidRPr="00890529">
        <w:rPr>
          <w:rFonts w:ascii="Times New Roman" w:hAnsi="Times New Roman"/>
          <w:sz w:val="24"/>
          <w:szCs w:val="24"/>
        </w:rPr>
        <w:t xml:space="preserve"> </w:t>
      </w:r>
      <w:r w:rsidRPr="00890529">
        <w:rPr>
          <w:rFonts w:ascii="Times New Roman" w:hAnsi="Times New Roman"/>
          <w:spacing w:val="-2"/>
          <w:sz w:val="24"/>
          <w:szCs w:val="24"/>
        </w:rPr>
        <w:t>размещаются</w:t>
      </w:r>
      <w:r w:rsidRPr="00890529">
        <w:rPr>
          <w:rFonts w:ascii="Times New Roman" w:hAnsi="Times New Roman"/>
          <w:sz w:val="24"/>
          <w:szCs w:val="24"/>
        </w:rPr>
        <w:t xml:space="preserve"> </w:t>
      </w:r>
      <w:r w:rsidRPr="00890529">
        <w:rPr>
          <w:rFonts w:ascii="Times New Roman" w:hAnsi="Times New Roman"/>
          <w:spacing w:val="-5"/>
          <w:sz w:val="24"/>
          <w:szCs w:val="24"/>
        </w:rPr>
        <w:t>на</w:t>
      </w:r>
      <w:r w:rsidRPr="00890529">
        <w:rPr>
          <w:rFonts w:ascii="Times New Roman" w:hAnsi="Times New Roman"/>
          <w:sz w:val="24"/>
          <w:szCs w:val="24"/>
        </w:rPr>
        <w:t xml:space="preserve"> </w:t>
      </w:r>
      <w:r w:rsidRPr="00890529">
        <w:rPr>
          <w:rFonts w:ascii="Times New Roman" w:hAnsi="Times New Roman"/>
          <w:spacing w:val="-2"/>
          <w:sz w:val="24"/>
          <w:szCs w:val="24"/>
        </w:rPr>
        <w:t>образовательной</w:t>
      </w:r>
      <w:r w:rsidRPr="00890529">
        <w:rPr>
          <w:rFonts w:ascii="Times New Roman" w:hAnsi="Times New Roman"/>
          <w:sz w:val="24"/>
          <w:szCs w:val="24"/>
        </w:rPr>
        <w:t xml:space="preserve"> </w:t>
      </w:r>
      <w:r w:rsidRPr="00890529">
        <w:rPr>
          <w:rFonts w:ascii="Times New Roman" w:hAnsi="Times New Roman"/>
          <w:spacing w:val="-2"/>
          <w:sz w:val="24"/>
          <w:szCs w:val="24"/>
        </w:rPr>
        <w:t>платформе</w:t>
      </w:r>
      <w:r w:rsidRPr="00890529">
        <w:rPr>
          <w:rFonts w:ascii="Times New Roman" w:hAnsi="Times New Roman"/>
          <w:sz w:val="24"/>
          <w:szCs w:val="24"/>
        </w:rPr>
        <w:t xml:space="preserve"> </w:t>
      </w:r>
      <w:r w:rsidRPr="00890529">
        <w:rPr>
          <w:rFonts w:ascii="Times New Roman" w:hAnsi="Times New Roman"/>
          <w:spacing w:val="-4"/>
          <w:sz w:val="24"/>
          <w:szCs w:val="24"/>
        </w:rPr>
        <w:t>ННГУ</w:t>
      </w:r>
      <w:hyperlink r:id="rId11">
        <w:r w:rsidRPr="00890529">
          <w:rPr>
            <w:rFonts w:ascii="Times New Roman" w:hAnsi="Times New Roman"/>
            <w:b/>
            <w:color w:val="4F80BC"/>
            <w:spacing w:val="-2"/>
            <w:sz w:val="24"/>
            <w:szCs w:val="24"/>
            <w:u w:val="single" w:color="4F80BC"/>
          </w:rPr>
          <w:t>mooc.unn.ru.</w:t>
        </w:r>
      </w:hyperlink>
    </w:p>
    <w:p w:rsidR="00890529" w:rsidRDefault="00890529" w:rsidP="006651B6">
      <w:pPr>
        <w:widowControl w:val="0"/>
        <w:tabs>
          <w:tab w:val="left" w:pos="1134"/>
        </w:tabs>
        <w:autoSpaceDE w:val="0"/>
        <w:autoSpaceDN w:val="0"/>
        <w:spacing w:line="276" w:lineRule="auto"/>
        <w:ind w:right="145" w:firstLine="0"/>
        <w:rPr>
          <w:rFonts w:ascii="Times New Roman" w:hAnsi="Times New Roman"/>
          <w:sz w:val="24"/>
          <w:szCs w:val="24"/>
        </w:rPr>
      </w:pPr>
      <w:r w:rsidRPr="00890529">
        <w:rPr>
          <w:rFonts w:ascii="Times New Roman" w:hAnsi="Times New Roman"/>
          <w:sz w:val="24"/>
          <w:szCs w:val="24"/>
        </w:rPr>
        <w:t xml:space="preserve">Инструкция по работе на образовательной платформе ННГУ </w:t>
      </w:r>
      <w:hyperlink r:id="rId12">
        <w:r w:rsidRPr="00890529">
          <w:rPr>
            <w:rFonts w:ascii="Times New Roman" w:hAnsi="Times New Roman"/>
            <w:b/>
            <w:color w:val="4F80BC"/>
            <w:sz w:val="24"/>
            <w:szCs w:val="24"/>
          </w:rPr>
          <w:t>mooc.unn.ru.</w:t>
        </w:r>
      </w:hyperlink>
      <w:r w:rsidRPr="00890529">
        <w:rPr>
          <w:rFonts w:ascii="Times New Roman" w:hAnsi="Times New Roman"/>
          <w:b/>
          <w:color w:val="4F80BC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высылается всем зарегистрировавшимся участникам Олимпиады на адрес электронной почты, указанной при регистрации.</w:t>
      </w:r>
    </w:p>
    <w:p w:rsidR="00890529" w:rsidRDefault="00155D12" w:rsidP="00FC04EF">
      <w:pPr>
        <w:pStyle w:val="a3"/>
        <w:numPr>
          <w:ilvl w:val="1"/>
          <w:numId w:val="4"/>
        </w:numPr>
        <w:tabs>
          <w:tab w:val="left" w:pos="1134"/>
        </w:tabs>
        <w:spacing w:line="276" w:lineRule="auto"/>
        <w:ind w:firstLine="565"/>
        <w:rPr>
          <w:rFonts w:ascii="Times New Roman" w:hAnsi="Times New Roman"/>
          <w:sz w:val="24"/>
          <w:szCs w:val="24"/>
        </w:rPr>
      </w:pPr>
      <w:r w:rsidRPr="00890529">
        <w:rPr>
          <w:rFonts w:ascii="Times New Roman" w:hAnsi="Times New Roman"/>
          <w:sz w:val="24"/>
          <w:szCs w:val="24"/>
        </w:rPr>
        <w:lastRenderedPageBreak/>
        <w:t>Задания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Олимпиады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составляются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на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основе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базового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курса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по</w:t>
      </w:r>
      <w:r w:rsidRPr="0089052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информатике для учащихся 9, 10 и 11 классов общеобразовательных школ и оцениваются по балльной системе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за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правильность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выполнения,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точность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и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полноту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ответа.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Олимпиада</w:t>
      </w:r>
      <w:r w:rsidRPr="00890529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состоит из</w:t>
      </w:r>
      <w:r w:rsidRPr="0089052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5</w:t>
      </w:r>
      <w:r w:rsidRPr="00890529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заданий.</w:t>
      </w:r>
      <w:r w:rsidRPr="00890529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Пятое</w:t>
      </w:r>
      <w:r w:rsidRPr="00890529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задание</w:t>
      </w:r>
      <w:r w:rsidRPr="00890529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олимпиады</w:t>
      </w:r>
      <w:r w:rsidRPr="00890529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выполняется</w:t>
      </w:r>
      <w:r w:rsidRPr="00890529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на</w:t>
      </w:r>
      <w:r w:rsidRPr="00890529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любом</w:t>
      </w:r>
      <w:r w:rsidRPr="00890529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языке</w:t>
      </w:r>
      <w:r w:rsidRPr="00890529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программирования</w:t>
      </w:r>
      <w:r w:rsidR="00A27687" w:rsidRPr="00890529">
        <w:rPr>
          <w:rFonts w:ascii="Times New Roman" w:hAnsi="Times New Roman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(по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выбору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участника).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Максимальное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количество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баллов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за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все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олимпиадные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задания</w:t>
      </w:r>
      <w:r w:rsidRPr="00890529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– 15 баллов.</w:t>
      </w:r>
    </w:p>
    <w:p w:rsidR="00155D12" w:rsidRPr="00890529" w:rsidRDefault="00155D12" w:rsidP="00890529">
      <w:pPr>
        <w:pStyle w:val="a3"/>
        <w:numPr>
          <w:ilvl w:val="1"/>
          <w:numId w:val="4"/>
        </w:numPr>
        <w:tabs>
          <w:tab w:val="left" w:pos="1134"/>
        </w:tabs>
        <w:spacing w:line="276" w:lineRule="auto"/>
        <w:ind w:firstLine="565"/>
        <w:rPr>
          <w:rFonts w:ascii="Times New Roman" w:hAnsi="Times New Roman"/>
          <w:sz w:val="24"/>
          <w:szCs w:val="24"/>
        </w:rPr>
      </w:pPr>
      <w:r w:rsidRPr="00890529">
        <w:rPr>
          <w:rFonts w:ascii="Times New Roman" w:hAnsi="Times New Roman"/>
          <w:sz w:val="24"/>
          <w:szCs w:val="24"/>
        </w:rPr>
        <w:t>Результаты</w:t>
      </w:r>
      <w:r w:rsidRPr="008905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Олимпиады</w:t>
      </w:r>
      <w:r w:rsidRPr="008905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размещаются</w:t>
      </w:r>
      <w:r w:rsidRPr="008905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на сайте ИНЭК</w:t>
      </w:r>
      <w:r w:rsidRPr="008905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не</w:t>
      </w:r>
      <w:r w:rsidRPr="008905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>позднее</w:t>
      </w:r>
      <w:r w:rsidRPr="008905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90529">
        <w:rPr>
          <w:rFonts w:ascii="Times New Roman" w:hAnsi="Times New Roman"/>
          <w:sz w:val="24"/>
          <w:szCs w:val="24"/>
        </w:rPr>
        <w:t xml:space="preserve">25 апреля </w:t>
      </w:r>
      <w:r w:rsidRPr="00890529">
        <w:rPr>
          <w:rFonts w:ascii="Times New Roman" w:hAnsi="Times New Roman"/>
          <w:spacing w:val="-2"/>
          <w:sz w:val="24"/>
          <w:szCs w:val="24"/>
        </w:rPr>
        <w:t>2026г.</w:t>
      </w:r>
    </w:p>
    <w:p w:rsidR="0057567C" w:rsidRPr="00155D12" w:rsidRDefault="0057567C" w:rsidP="0057567C">
      <w:pPr>
        <w:pStyle w:val="af1"/>
        <w:widowControl w:val="0"/>
        <w:autoSpaceDE w:val="0"/>
        <w:autoSpaceDN w:val="0"/>
        <w:spacing w:before="0" w:line="276" w:lineRule="auto"/>
        <w:ind w:left="567" w:firstLine="0"/>
        <w:jc w:val="right"/>
        <w:rPr>
          <w:rFonts w:ascii="Times New Roman" w:hAnsi="Times New Roman"/>
          <w:sz w:val="24"/>
          <w:szCs w:val="24"/>
        </w:rPr>
      </w:pPr>
    </w:p>
    <w:p w:rsidR="00CA33A2" w:rsidRDefault="00CA33A2" w:rsidP="00291CD4">
      <w:pPr>
        <w:pStyle w:val="1"/>
        <w:keepNext w:val="0"/>
        <w:widowControl w:val="0"/>
        <w:tabs>
          <w:tab w:val="left" w:pos="2392"/>
        </w:tabs>
        <w:overflowPunct/>
        <w:adjustRightInd/>
        <w:spacing w:before="1"/>
        <w:jc w:val="center"/>
        <w:textAlignment w:val="auto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  <w:r w:rsidRPr="00CA33A2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55D12" w:rsidRPr="00155D12">
        <w:rPr>
          <w:rFonts w:ascii="Times New Roman" w:hAnsi="Times New Roman" w:cs="Times New Roman"/>
          <w:b/>
          <w:color w:val="auto"/>
          <w:sz w:val="24"/>
          <w:szCs w:val="24"/>
        </w:rPr>
        <w:t>Организационно</w:t>
      </w:r>
      <w:r w:rsidR="00155D12" w:rsidRPr="00155D12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="00155D12" w:rsidRPr="00155D12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155D12" w:rsidRPr="00155D12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="00155D12" w:rsidRPr="00155D12">
        <w:rPr>
          <w:rFonts w:ascii="Times New Roman" w:hAnsi="Times New Roman" w:cs="Times New Roman"/>
          <w:b/>
          <w:color w:val="auto"/>
          <w:sz w:val="24"/>
          <w:szCs w:val="24"/>
        </w:rPr>
        <w:t>методическое</w:t>
      </w:r>
      <w:r w:rsidR="00155D12" w:rsidRPr="00155D12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="00155D12" w:rsidRPr="00155D12">
        <w:rPr>
          <w:rFonts w:ascii="Times New Roman" w:hAnsi="Times New Roman" w:cs="Times New Roman"/>
          <w:b/>
          <w:color w:val="auto"/>
          <w:sz w:val="24"/>
          <w:szCs w:val="24"/>
        </w:rPr>
        <w:t>обеспечение</w:t>
      </w:r>
      <w:r w:rsidR="00155D12" w:rsidRPr="00155D12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="00EB0154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Олимпиад</w:t>
      </w:r>
      <w:r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ы.</w:t>
      </w:r>
    </w:p>
    <w:p w:rsidR="00CA33A2" w:rsidRPr="00CA33A2" w:rsidRDefault="00CA33A2" w:rsidP="00CA33A2">
      <w:pPr>
        <w:pStyle w:val="a3"/>
      </w:pPr>
    </w:p>
    <w:p w:rsidR="00291CD4" w:rsidRDefault="00291CD4" w:rsidP="0076002B">
      <w:pPr>
        <w:spacing w:line="240" w:lineRule="auto"/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3.1. </w:t>
      </w:r>
      <w:r w:rsidR="0057567C" w:rsidRPr="00EB0154">
        <w:rPr>
          <w:rFonts w:ascii="Times New Roman" w:hAnsi="Times New Roman"/>
          <w:color w:val="000000" w:themeColor="text1"/>
          <w:sz w:val="24"/>
          <w:szCs w:val="24"/>
        </w:rPr>
        <w:t>Для проведения Олимпиады формируется организационный комитет</w:t>
      </w:r>
      <w:r w:rsidR="00155D12" w:rsidRPr="00EB0154">
        <w:rPr>
          <w:rFonts w:ascii="Times New Roman" w:hAnsi="Times New Roman"/>
          <w:color w:val="000000" w:themeColor="text1"/>
          <w:sz w:val="24"/>
          <w:szCs w:val="24"/>
        </w:rPr>
        <w:t xml:space="preserve"> из преподавательского состава и иных категорий работников ИНЭК.</w:t>
      </w:r>
    </w:p>
    <w:p w:rsidR="00291CD4" w:rsidRDefault="00291CD4" w:rsidP="0076002B">
      <w:pPr>
        <w:tabs>
          <w:tab w:val="left" w:pos="1276"/>
        </w:tabs>
        <w:spacing w:line="240" w:lineRule="auto"/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</w:pPr>
      <w:r w:rsidRPr="00291CD4">
        <w:rPr>
          <w:rFonts w:ascii="Times New Roman" w:hAnsi="Times New Roman"/>
          <w:color w:val="000000" w:themeColor="text1"/>
          <w:spacing w:val="-2"/>
          <w:sz w:val="24"/>
          <w:szCs w:val="24"/>
        </w:rPr>
        <w:t>3.2.</w:t>
      </w:r>
      <w:r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76002B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 xml:space="preserve">   </w:t>
      </w:r>
      <w:r w:rsidR="00155D12" w:rsidRPr="00EB0154">
        <w:rPr>
          <w:rFonts w:ascii="Times New Roman" w:hAnsi="Times New Roman"/>
          <w:sz w:val="24"/>
          <w:szCs w:val="24"/>
        </w:rPr>
        <w:t>Организационный комитет осуществляет: информационную поддержку Олимпиады, (размещает на сайте ННГУ (</w:t>
      </w:r>
      <w:hyperlink r:id="rId13">
        <w:r w:rsidR="00155D12" w:rsidRPr="00EB0154">
          <w:rPr>
            <w:rFonts w:ascii="Times New Roman" w:hAnsi="Times New Roman"/>
            <w:color w:val="4F80BC"/>
            <w:sz w:val="24"/>
            <w:szCs w:val="24"/>
            <w:u w:val="single" w:color="4F80BC"/>
          </w:rPr>
          <w:t>www.unn.ru</w:t>
        </w:r>
      </w:hyperlink>
      <w:r w:rsidR="00155D12" w:rsidRPr="00EB0154">
        <w:rPr>
          <w:rFonts w:ascii="Times New Roman" w:hAnsi="Times New Roman"/>
          <w:sz w:val="24"/>
          <w:szCs w:val="24"/>
        </w:rPr>
        <w:t>) и сайте ИНЭК (</w:t>
      </w:r>
      <w:hyperlink r:id="rId14">
        <w:r w:rsidR="00155D12" w:rsidRPr="00EB0154">
          <w:rPr>
            <w:rFonts w:ascii="Times New Roman" w:hAnsi="Times New Roman"/>
            <w:color w:val="4F80BC"/>
            <w:sz w:val="24"/>
            <w:szCs w:val="24"/>
            <w:u w:val="single" w:color="4F80BC"/>
          </w:rPr>
          <w:t>www.iee.unn.ru</w:t>
        </w:r>
      </w:hyperlink>
      <w:r w:rsidR="00155D12" w:rsidRPr="00EB0154">
        <w:rPr>
          <w:rFonts w:ascii="Times New Roman" w:hAnsi="Times New Roman"/>
          <w:sz w:val="24"/>
          <w:szCs w:val="24"/>
        </w:rPr>
        <w:t>) информацию о проведении</w:t>
      </w:r>
      <w:r w:rsidR="00155D12" w:rsidRPr="00EB015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>Олимпиады),</w:t>
      </w:r>
      <w:r w:rsidR="00155D12" w:rsidRPr="00EB015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>проводит</w:t>
      </w:r>
      <w:r w:rsidR="00155D12" w:rsidRPr="00EB015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>информационную</w:t>
      </w:r>
      <w:r w:rsidR="00155D12" w:rsidRPr="00EB015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>работу</w:t>
      </w:r>
      <w:r w:rsidR="00155D12" w:rsidRPr="00EB015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>(информирование) в социальных сетях, регистрацию участников, подготовку документов, дипломов и сертификатов и. т.п.</w:t>
      </w:r>
    </w:p>
    <w:p w:rsidR="00155D12" w:rsidRPr="00291CD4" w:rsidRDefault="00291CD4" w:rsidP="0076002B">
      <w:pPr>
        <w:spacing w:line="240" w:lineRule="auto"/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</w:pPr>
      <w:r w:rsidRPr="00291CD4">
        <w:rPr>
          <w:rFonts w:ascii="Times New Roman" w:hAnsi="Times New Roman"/>
          <w:color w:val="000000" w:themeColor="text1"/>
          <w:spacing w:val="-2"/>
          <w:sz w:val="24"/>
          <w:szCs w:val="24"/>
        </w:rPr>
        <w:t>3.3.</w:t>
      </w:r>
      <w:r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>Для проверки заданий Олимпиады формируется жюри, в состав которого входят преподаватели и сотрудники ИНЭК.</w:t>
      </w:r>
    </w:p>
    <w:p w:rsidR="00155D12" w:rsidRPr="00EB0154" w:rsidRDefault="00EB0154" w:rsidP="0076002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155D12" w:rsidRPr="00EB0154">
        <w:rPr>
          <w:rFonts w:ascii="Times New Roman" w:hAnsi="Times New Roman"/>
          <w:sz w:val="24"/>
          <w:szCs w:val="24"/>
        </w:rPr>
        <w:t>Жюри осуществляет проверку олимпиадных заданий, определяет победителей, призеров и участников Олимпиады.</w:t>
      </w:r>
    </w:p>
    <w:p w:rsidR="00155D12" w:rsidRPr="00EB0154" w:rsidRDefault="00EB0154" w:rsidP="0076002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CA33A2">
        <w:rPr>
          <w:rFonts w:ascii="Times New Roman" w:hAnsi="Times New Roman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 xml:space="preserve">Состав оргкомитета и жюри Олимпиады утверждается приказом о проведении </w:t>
      </w:r>
      <w:r w:rsidR="00155D12" w:rsidRPr="00EB0154">
        <w:rPr>
          <w:rFonts w:ascii="Times New Roman" w:hAnsi="Times New Roman"/>
          <w:spacing w:val="-2"/>
          <w:sz w:val="24"/>
          <w:szCs w:val="24"/>
        </w:rPr>
        <w:t>Олимпиады.</w:t>
      </w:r>
    </w:p>
    <w:p w:rsidR="00155D12" w:rsidRPr="00EB0154" w:rsidRDefault="00EB0154" w:rsidP="0076002B">
      <w:pPr>
        <w:spacing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="00CA33A2">
        <w:rPr>
          <w:rFonts w:ascii="Times New Roman" w:hAnsi="Times New Roman"/>
          <w:sz w:val="24"/>
          <w:szCs w:val="24"/>
        </w:rPr>
        <w:t xml:space="preserve">  </w:t>
      </w:r>
      <w:r w:rsidR="00155D12" w:rsidRPr="00EB0154">
        <w:rPr>
          <w:rFonts w:ascii="Times New Roman" w:hAnsi="Times New Roman"/>
          <w:sz w:val="24"/>
          <w:szCs w:val="24"/>
        </w:rPr>
        <w:t>Решение</w:t>
      </w:r>
      <w:r w:rsidR="00155D12" w:rsidRPr="00EB015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>Жюри</w:t>
      </w:r>
      <w:r w:rsidR="00155D12" w:rsidRPr="00EB015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5D12" w:rsidRPr="00EB0154">
        <w:rPr>
          <w:rFonts w:ascii="Times New Roman" w:hAnsi="Times New Roman"/>
          <w:sz w:val="24"/>
          <w:szCs w:val="24"/>
        </w:rPr>
        <w:t>оформляется</w:t>
      </w:r>
      <w:r w:rsidR="00155D12" w:rsidRPr="00EB0154">
        <w:rPr>
          <w:rFonts w:ascii="Times New Roman" w:hAnsi="Times New Roman"/>
          <w:spacing w:val="-2"/>
          <w:sz w:val="24"/>
          <w:szCs w:val="24"/>
        </w:rPr>
        <w:t xml:space="preserve"> протоколом.</w:t>
      </w:r>
    </w:p>
    <w:p w:rsidR="00EB0154" w:rsidRPr="00EB0154" w:rsidRDefault="00EB0154" w:rsidP="00EB0154">
      <w:pPr>
        <w:widowControl w:val="0"/>
        <w:tabs>
          <w:tab w:val="left" w:pos="1134"/>
        </w:tabs>
        <w:autoSpaceDE w:val="0"/>
        <w:autoSpaceDN w:val="0"/>
        <w:spacing w:line="276" w:lineRule="auto"/>
        <w:rPr>
          <w:rFonts w:ascii="Times New Roman" w:hAnsi="Times New Roman"/>
          <w:sz w:val="24"/>
          <w:szCs w:val="24"/>
        </w:rPr>
      </w:pPr>
    </w:p>
    <w:p w:rsidR="00155D12" w:rsidRPr="00CA33A2" w:rsidRDefault="00155D12" w:rsidP="00CA33A2">
      <w:pPr>
        <w:widowControl w:val="0"/>
        <w:tabs>
          <w:tab w:val="left" w:pos="1138"/>
        </w:tabs>
        <w:autoSpaceDE w:val="0"/>
        <w:autoSpaceDN w:val="0"/>
        <w:jc w:val="center"/>
        <w:outlineLvl w:val="0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4. </w:t>
      </w:r>
      <w:r w:rsidRPr="00155D12">
        <w:rPr>
          <w:rFonts w:ascii="Times New Roman" w:eastAsia="Times New Roman" w:hAnsi="Times New Roman"/>
          <w:b/>
          <w:bCs/>
          <w:sz w:val="24"/>
          <w:szCs w:val="24"/>
        </w:rPr>
        <w:t>Порядок</w:t>
      </w:r>
      <w:r w:rsidRPr="00155D12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155D12">
        <w:rPr>
          <w:rFonts w:ascii="Times New Roman" w:eastAsia="Times New Roman" w:hAnsi="Times New Roman"/>
          <w:b/>
          <w:bCs/>
          <w:sz w:val="24"/>
          <w:szCs w:val="24"/>
        </w:rPr>
        <w:t>определения</w:t>
      </w:r>
      <w:r w:rsidRPr="00155D1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55D12">
        <w:rPr>
          <w:rFonts w:ascii="Times New Roman" w:eastAsia="Times New Roman" w:hAnsi="Times New Roman"/>
          <w:b/>
          <w:bCs/>
          <w:sz w:val="24"/>
          <w:szCs w:val="24"/>
        </w:rPr>
        <w:t>победителей,</w:t>
      </w:r>
      <w:r w:rsidRPr="00155D1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55D12">
        <w:rPr>
          <w:rFonts w:ascii="Times New Roman" w:eastAsia="Times New Roman" w:hAnsi="Times New Roman"/>
          <w:b/>
          <w:bCs/>
          <w:sz w:val="24"/>
          <w:szCs w:val="24"/>
        </w:rPr>
        <w:t>призеров</w:t>
      </w:r>
      <w:r w:rsidRPr="00155D1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55D12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55D1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55D12">
        <w:rPr>
          <w:rFonts w:ascii="Times New Roman" w:eastAsia="Times New Roman" w:hAnsi="Times New Roman"/>
          <w:b/>
          <w:bCs/>
          <w:sz w:val="24"/>
          <w:szCs w:val="24"/>
        </w:rPr>
        <w:t>участников</w:t>
      </w:r>
      <w:r w:rsidRPr="00155D1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55D1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Олимпиады</w:t>
      </w:r>
      <w:r w:rsidR="00CA33A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.</w:t>
      </w:r>
    </w:p>
    <w:p w:rsidR="00155D12" w:rsidRPr="00155D12" w:rsidRDefault="00155D12" w:rsidP="00CA33A2">
      <w:pPr>
        <w:pStyle w:val="af1"/>
        <w:widowControl w:val="0"/>
        <w:tabs>
          <w:tab w:val="left" w:pos="1169"/>
        </w:tabs>
        <w:autoSpaceDE w:val="0"/>
        <w:autoSpaceDN w:val="0"/>
        <w:spacing w:before="0"/>
        <w:ind w:left="0" w:firstLine="0"/>
        <w:jc w:val="center"/>
        <w:rPr>
          <w:rFonts w:ascii="Times New Roman" w:hAnsi="Times New Roman"/>
          <w:vanish/>
          <w:sz w:val="24"/>
          <w:szCs w:val="24"/>
        </w:rPr>
      </w:pPr>
    </w:p>
    <w:p w:rsidR="0057567C" w:rsidRPr="00CA33A2" w:rsidRDefault="00155D12" w:rsidP="0076002B">
      <w:pPr>
        <w:pStyle w:val="af1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A33A2">
        <w:rPr>
          <w:rFonts w:ascii="Times New Roman" w:hAnsi="Times New Roman"/>
          <w:sz w:val="24"/>
          <w:szCs w:val="24"/>
        </w:rPr>
        <w:t>Победители, призеры и участники Олимпиады</w:t>
      </w:r>
      <w:r w:rsidR="00A27687" w:rsidRPr="00CA33A2">
        <w:rPr>
          <w:rFonts w:ascii="Times New Roman" w:hAnsi="Times New Roman"/>
          <w:sz w:val="24"/>
          <w:szCs w:val="24"/>
        </w:rPr>
        <w:t xml:space="preserve"> определяются Жюри при проверке </w:t>
      </w:r>
      <w:r w:rsidRPr="00CA33A2">
        <w:rPr>
          <w:rFonts w:ascii="Times New Roman" w:hAnsi="Times New Roman"/>
          <w:sz w:val="24"/>
          <w:szCs w:val="24"/>
        </w:rPr>
        <w:t>олимпиадных заданий и оцениваются путем суммарного начисления баллов за все правильно решённые задания согласно критериям.</w:t>
      </w:r>
    </w:p>
    <w:p w:rsidR="00155D12" w:rsidRPr="0057567C" w:rsidRDefault="00155D12" w:rsidP="0076002B">
      <w:pPr>
        <w:pStyle w:val="af1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67C">
        <w:rPr>
          <w:rFonts w:ascii="Times New Roman" w:hAnsi="Times New Roman"/>
          <w:sz w:val="24"/>
          <w:szCs w:val="24"/>
        </w:rPr>
        <w:t>Критерии</w:t>
      </w:r>
      <w:r w:rsidRPr="0057567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567C">
        <w:rPr>
          <w:rFonts w:ascii="Times New Roman" w:hAnsi="Times New Roman"/>
          <w:sz w:val="24"/>
          <w:szCs w:val="24"/>
        </w:rPr>
        <w:t>оценки</w:t>
      </w:r>
      <w:r w:rsidRPr="0057567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567C">
        <w:rPr>
          <w:rFonts w:ascii="Times New Roman" w:hAnsi="Times New Roman"/>
          <w:sz w:val="24"/>
          <w:szCs w:val="24"/>
        </w:rPr>
        <w:t>Олимпиадных</w:t>
      </w:r>
      <w:r w:rsidRPr="0057567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567C">
        <w:rPr>
          <w:rFonts w:ascii="Times New Roman" w:hAnsi="Times New Roman"/>
          <w:spacing w:val="-2"/>
          <w:sz w:val="24"/>
          <w:szCs w:val="24"/>
        </w:rPr>
        <w:t>заданий:</w:t>
      </w:r>
    </w:p>
    <w:p w:rsidR="00155D12" w:rsidRPr="00155D12" w:rsidRDefault="00155D12" w:rsidP="005138B4">
      <w:pPr>
        <w:pStyle w:val="a3"/>
        <w:tabs>
          <w:tab w:val="left" w:pos="113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55D12">
        <w:rPr>
          <w:rFonts w:ascii="Times New Roman" w:hAnsi="Times New Roman"/>
          <w:sz w:val="24"/>
          <w:szCs w:val="24"/>
        </w:rPr>
        <w:t>За выполнение первого и второго задания начисляется от 0 до 2 баллов (за каждое</w:t>
      </w:r>
      <w:r w:rsidRPr="00155D1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задание) в соответствии со следующими критериями:</w:t>
      </w:r>
    </w:p>
    <w:p w:rsidR="00155D12" w:rsidRPr="00155D12" w:rsidRDefault="00155D12" w:rsidP="0076002B">
      <w:pPr>
        <w:pStyle w:val="af1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2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балла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-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правильное</w:t>
      </w:r>
      <w:r w:rsidRPr="00155D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решение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задания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и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правильный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pacing w:val="-2"/>
          <w:sz w:val="24"/>
          <w:szCs w:val="24"/>
        </w:rPr>
        <w:t>ответ;</w:t>
      </w:r>
    </w:p>
    <w:p w:rsidR="00155D12" w:rsidRPr="00155D12" w:rsidRDefault="00155D12" w:rsidP="0076002B">
      <w:pPr>
        <w:pStyle w:val="af1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0</w:t>
      </w:r>
      <w:r w:rsidRPr="00155D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баллов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-</w:t>
      </w:r>
      <w:r w:rsidRPr="00155D1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в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остальных</w:t>
      </w:r>
      <w:r w:rsidRPr="00155D1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55D12">
        <w:rPr>
          <w:rFonts w:ascii="Times New Roman" w:hAnsi="Times New Roman"/>
          <w:spacing w:val="-2"/>
          <w:sz w:val="24"/>
          <w:szCs w:val="24"/>
        </w:rPr>
        <w:t>случаях.</w:t>
      </w:r>
    </w:p>
    <w:p w:rsidR="00155D12" w:rsidRPr="00155D12" w:rsidRDefault="00155D12" w:rsidP="0076002B">
      <w:pPr>
        <w:pStyle w:val="a3"/>
        <w:tabs>
          <w:tab w:val="left" w:pos="113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За выполнение третьего и четвертого задания начисляется от 0 до 3 баллов (за каждое задание) в соответствии со следующими критериями:</w:t>
      </w:r>
    </w:p>
    <w:p w:rsidR="00155D12" w:rsidRPr="00155D12" w:rsidRDefault="00155D12" w:rsidP="0076002B">
      <w:pPr>
        <w:pStyle w:val="af1"/>
        <w:widowControl w:val="0"/>
        <w:numPr>
          <w:ilvl w:val="0"/>
          <w:numId w:val="13"/>
        </w:numPr>
        <w:tabs>
          <w:tab w:val="left" w:pos="707"/>
          <w:tab w:val="left" w:pos="1134"/>
        </w:tabs>
        <w:autoSpaceDE w:val="0"/>
        <w:autoSpaceDN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3</w:t>
      </w:r>
      <w:r w:rsidRPr="00155D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балла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-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</w:t>
      </w:r>
      <w:r w:rsidRPr="00155D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правильное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решение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задания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и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правильный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pacing w:val="-2"/>
          <w:sz w:val="24"/>
          <w:szCs w:val="24"/>
        </w:rPr>
        <w:t>ответ;</w:t>
      </w:r>
    </w:p>
    <w:p w:rsidR="00155D12" w:rsidRPr="00155D12" w:rsidRDefault="00155D12" w:rsidP="0076002B">
      <w:pPr>
        <w:pStyle w:val="af1"/>
        <w:widowControl w:val="0"/>
        <w:numPr>
          <w:ilvl w:val="0"/>
          <w:numId w:val="13"/>
        </w:numPr>
        <w:tabs>
          <w:tab w:val="left" w:pos="707"/>
          <w:tab w:val="left" w:pos="1134"/>
        </w:tabs>
        <w:autoSpaceDE w:val="0"/>
        <w:autoSpaceDN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от</w:t>
      </w:r>
      <w:r w:rsidRPr="00155D1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1</w:t>
      </w:r>
      <w:r w:rsidRPr="00155D1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до</w:t>
      </w:r>
      <w:r w:rsidRPr="00155D1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2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баллов</w:t>
      </w:r>
      <w:r w:rsidRPr="00155D1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-</w:t>
      </w:r>
      <w:r w:rsidRPr="00155D1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частично</w:t>
      </w:r>
      <w:r w:rsidRPr="00155D1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правильное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решение</w:t>
      </w:r>
      <w:r w:rsidRPr="00155D1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и</w:t>
      </w:r>
      <w:r w:rsidRPr="00155D1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(или)</w:t>
      </w:r>
      <w:r w:rsidRPr="00155D1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частично</w:t>
      </w:r>
      <w:r w:rsidRPr="00155D1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правильный</w:t>
      </w:r>
      <w:r w:rsidRPr="00155D1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7567C">
        <w:rPr>
          <w:rFonts w:ascii="Times New Roman" w:hAnsi="Times New Roman"/>
          <w:spacing w:val="-2"/>
          <w:sz w:val="24"/>
          <w:szCs w:val="24"/>
        </w:rPr>
        <w:t>ответ;</w:t>
      </w:r>
    </w:p>
    <w:p w:rsidR="00155D12" w:rsidRPr="00155D12" w:rsidRDefault="00155D12" w:rsidP="0076002B">
      <w:pPr>
        <w:pStyle w:val="af1"/>
        <w:widowControl w:val="0"/>
        <w:numPr>
          <w:ilvl w:val="0"/>
          <w:numId w:val="13"/>
        </w:numPr>
        <w:tabs>
          <w:tab w:val="left" w:pos="707"/>
          <w:tab w:val="left" w:pos="1134"/>
        </w:tabs>
        <w:autoSpaceDE w:val="0"/>
        <w:autoSpaceDN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0</w:t>
      </w:r>
      <w:r w:rsidRPr="00155D1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баллов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–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неправильное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(некорректное)</w:t>
      </w:r>
      <w:r w:rsidRPr="00155D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решение</w:t>
      </w:r>
      <w:r w:rsidRPr="00155D1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55D12">
        <w:rPr>
          <w:rFonts w:ascii="Times New Roman" w:hAnsi="Times New Roman"/>
          <w:spacing w:val="-2"/>
          <w:sz w:val="24"/>
          <w:szCs w:val="24"/>
        </w:rPr>
        <w:t>задания.</w:t>
      </w:r>
    </w:p>
    <w:p w:rsidR="00CA33A2" w:rsidRDefault="00155D12" w:rsidP="0076002B">
      <w:pPr>
        <w:pStyle w:val="a3"/>
        <w:tabs>
          <w:tab w:val="left" w:pos="113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За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выполнение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пятого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задания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начисляется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от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0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до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5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баллов</w:t>
      </w:r>
      <w:r w:rsidRPr="00155D1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в соответствии со следующими критериями:</w:t>
      </w:r>
    </w:p>
    <w:p w:rsidR="00155D12" w:rsidRPr="0057567C" w:rsidRDefault="00155D12" w:rsidP="0076002B">
      <w:pPr>
        <w:pStyle w:val="a3"/>
        <w:numPr>
          <w:ilvl w:val="0"/>
          <w:numId w:val="14"/>
        </w:numPr>
        <w:tabs>
          <w:tab w:val="left" w:pos="709"/>
        </w:tabs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7567C">
        <w:rPr>
          <w:rFonts w:ascii="Times New Roman" w:hAnsi="Times New Roman"/>
          <w:sz w:val="24"/>
          <w:szCs w:val="24"/>
        </w:rPr>
        <w:t>5</w:t>
      </w:r>
      <w:r w:rsidRPr="0057567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567C">
        <w:rPr>
          <w:rFonts w:ascii="Times New Roman" w:hAnsi="Times New Roman"/>
          <w:sz w:val="24"/>
          <w:szCs w:val="24"/>
        </w:rPr>
        <w:t>баллов</w:t>
      </w:r>
      <w:r w:rsidRPr="0057567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567C">
        <w:rPr>
          <w:rFonts w:ascii="Times New Roman" w:hAnsi="Times New Roman"/>
          <w:sz w:val="24"/>
          <w:szCs w:val="24"/>
        </w:rPr>
        <w:t>–</w:t>
      </w:r>
      <w:r w:rsidRPr="0057567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567C">
        <w:rPr>
          <w:rFonts w:ascii="Times New Roman" w:hAnsi="Times New Roman"/>
          <w:sz w:val="24"/>
          <w:szCs w:val="24"/>
        </w:rPr>
        <w:t>за</w:t>
      </w:r>
      <w:r w:rsidRPr="005756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7567C">
        <w:rPr>
          <w:rFonts w:ascii="Times New Roman" w:hAnsi="Times New Roman"/>
          <w:sz w:val="24"/>
          <w:szCs w:val="24"/>
        </w:rPr>
        <w:t>правильно</w:t>
      </w:r>
      <w:r w:rsidRPr="0057567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567C">
        <w:rPr>
          <w:rFonts w:ascii="Times New Roman" w:hAnsi="Times New Roman"/>
          <w:sz w:val="24"/>
          <w:szCs w:val="24"/>
        </w:rPr>
        <w:t>написанную</w:t>
      </w:r>
      <w:r w:rsidRPr="0057567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7567C">
        <w:rPr>
          <w:rFonts w:ascii="Times New Roman" w:hAnsi="Times New Roman"/>
          <w:spacing w:val="-2"/>
          <w:sz w:val="24"/>
          <w:szCs w:val="24"/>
        </w:rPr>
        <w:t>программу;</w:t>
      </w:r>
    </w:p>
    <w:p w:rsidR="00155D12" w:rsidRPr="00155D12" w:rsidRDefault="00155D12" w:rsidP="0076002B">
      <w:pPr>
        <w:pStyle w:val="af1"/>
        <w:widowControl w:val="0"/>
        <w:numPr>
          <w:ilvl w:val="0"/>
          <w:numId w:val="14"/>
        </w:numPr>
        <w:tabs>
          <w:tab w:val="left" w:pos="812"/>
          <w:tab w:val="left" w:pos="1134"/>
        </w:tabs>
        <w:autoSpaceDE w:val="0"/>
        <w:autoSpaceDN w:val="0"/>
        <w:spacing w:before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 xml:space="preserve">от 1 до 4 баллов – за частично правильно написанную программу, в которой прослеживается правильный алгоритм, с получением правильного (частично правильного) </w:t>
      </w:r>
      <w:r w:rsidRPr="00155D12">
        <w:rPr>
          <w:rFonts w:ascii="Times New Roman" w:hAnsi="Times New Roman"/>
          <w:spacing w:val="-2"/>
          <w:sz w:val="24"/>
          <w:szCs w:val="24"/>
        </w:rPr>
        <w:t>ответа;</w:t>
      </w:r>
    </w:p>
    <w:p w:rsidR="00155D12" w:rsidRPr="00155D12" w:rsidRDefault="00155D12" w:rsidP="0076002B">
      <w:pPr>
        <w:pStyle w:val="af1"/>
        <w:widowControl w:val="0"/>
        <w:numPr>
          <w:ilvl w:val="0"/>
          <w:numId w:val="14"/>
        </w:numPr>
        <w:tabs>
          <w:tab w:val="left" w:pos="707"/>
          <w:tab w:val="left" w:pos="1134"/>
        </w:tabs>
        <w:autoSpaceDE w:val="0"/>
        <w:autoSpaceDN w:val="0"/>
        <w:spacing w:before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t>0</w:t>
      </w:r>
      <w:r w:rsidRPr="00155D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баллов</w:t>
      </w:r>
      <w:r w:rsidRPr="00155D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–</w:t>
      </w:r>
      <w:r w:rsidRPr="00155D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за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неправильное</w:t>
      </w:r>
      <w:r w:rsidRPr="00155D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(некорректное)</w:t>
      </w:r>
      <w:r w:rsidRPr="00155D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решение</w:t>
      </w:r>
      <w:r w:rsidRPr="00155D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5D12">
        <w:rPr>
          <w:rFonts w:ascii="Times New Roman" w:hAnsi="Times New Roman"/>
          <w:spacing w:val="-2"/>
          <w:sz w:val="24"/>
          <w:szCs w:val="24"/>
        </w:rPr>
        <w:t>задания.</w:t>
      </w:r>
    </w:p>
    <w:p w:rsidR="00CA33A2" w:rsidRDefault="00155D12" w:rsidP="0076002B">
      <w:pPr>
        <w:pStyle w:val="af1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55D12">
        <w:rPr>
          <w:rFonts w:ascii="Times New Roman" w:hAnsi="Times New Roman"/>
          <w:sz w:val="24"/>
          <w:szCs w:val="24"/>
        </w:rPr>
        <w:lastRenderedPageBreak/>
        <w:t>Победителями Олимпиады считаются участники, выполнившие задания Олимпиады и набравшие 15-13 балов (награждаются Дипломом I степени). Призерами Олимпиады считаются участники, выполнившие задания Олимпиады и набравшие 12-11 баллов (награждаются Дипломом II степени), а также участники, выполнившие задания Олимпиады и набравшие</w:t>
      </w:r>
      <w:r w:rsidRPr="00155D12">
        <w:rPr>
          <w:rFonts w:ascii="Times New Roman" w:hAnsi="Times New Roman"/>
          <w:spacing w:val="63"/>
          <w:w w:val="15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10-8</w:t>
      </w:r>
      <w:r w:rsidRPr="00155D12">
        <w:rPr>
          <w:rFonts w:ascii="Times New Roman" w:hAnsi="Times New Roman"/>
          <w:spacing w:val="63"/>
          <w:w w:val="15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баллов</w:t>
      </w:r>
      <w:r w:rsidRPr="00155D12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(награждаются</w:t>
      </w:r>
      <w:r w:rsidRPr="00155D12">
        <w:rPr>
          <w:rFonts w:ascii="Times New Roman" w:hAnsi="Times New Roman"/>
          <w:spacing w:val="63"/>
          <w:w w:val="15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Дипломом</w:t>
      </w:r>
      <w:r w:rsidRPr="00155D12">
        <w:rPr>
          <w:rFonts w:ascii="Times New Roman" w:hAnsi="Times New Roman"/>
          <w:spacing w:val="63"/>
          <w:w w:val="15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III</w:t>
      </w:r>
      <w:r w:rsidRPr="00155D12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степени).</w:t>
      </w:r>
      <w:r w:rsidRPr="00155D12">
        <w:rPr>
          <w:rFonts w:ascii="Times New Roman" w:hAnsi="Times New Roman"/>
          <w:spacing w:val="63"/>
          <w:w w:val="150"/>
          <w:sz w:val="24"/>
          <w:szCs w:val="24"/>
        </w:rPr>
        <w:t xml:space="preserve"> </w:t>
      </w:r>
      <w:r w:rsidRPr="00155D12">
        <w:rPr>
          <w:rFonts w:ascii="Times New Roman" w:hAnsi="Times New Roman"/>
          <w:sz w:val="24"/>
          <w:szCs w:val="24"/>
        </w:rPr>
        <w:t>Участники,</w:t>
      </w:r>
      <w:r w:rsidRPr="00155D12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155D12">
        <w:rPr>
          <w:rFonts w:ascii="Times New Roman" w:hAnsi="Times New Roman"/>
          <w:spacing w:val="-2"/>
          <w:sz w:val="24"/>
          <w:szCs w:val="24"/>
        </w:rPr>
        <w:t>выполнившие</w:t>
      </w:r>
      <w:r w:rsidR="0094349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3499">
        <w:rPr>
          <w:rFonts w:ascii="Times New Roman" w:hAnsi="Times New Roman"/>
          <w:sz w:val="24"/>
          <w:szCs w:val="24"/>
        </w:rPr>
        <w:t>задания Олимпиады и набравшие от 7 до 5 баллов, считаются участниками Олимпиады и получают сертификат участника.</w:t>
      </w:r>
    </w:p>
    <w:p w:rsidR="00CA33A2" w:rsidRDefault="00155D12" w:rsidP="0076002B">
      <w:pPr>
        <w:pStyle w:val="af1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A33A2">
        <w:rPr>
          <w:rFonts w:ascii="Times New Roman" w:hAnsi="Times New Roman"/>
          <w:sz w:val="24"/>
          <w:szCs w:val="24"/>
        </w:rPr>
        <w:t>Дипломы и сертификаты высылаются на электронные адреса участников, указанные при регистрации, в срок до 30 апреля 2026г.</w:t>
      </w:r>
    </w:p>
    <w:p w:rsidR="00155D12" w:rsidRPr="00CA33A2" w:rsidRDefault="00155D12" w:rsidP="0076002B">
      <w:pPr>
        <w:pStyle w:val="af1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spacing w:before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A33A2">
        <w:rPr>
          <w:rFonts w:ascii="Times New Roman" w:hAnsi="Times New Roman"/>
          <w:sz w:val="24"/>
          <w:szCs w:val="24"/>
        </w:rPr>
        <w:t xml:space="preserve">Победителям, призерам и участникам </w:t>
      </w:r>
      <w:r w:rsidR="00CA33A2" w:rsidRPr="00CA33A2">
        <w:rPr>
          <w:rFonts w:ascii="Times New Roman" w:hAnsi="Times New Roman"/>
          <w:sz w:val="24"/>
          <w:szCs w:val="24"/>
        </w:rPr>
        <w:t>Олимпиады</w:t>
      </w:r>
      <w:r w:rsidRPr="00CA33A2">
        <w:rPr>
          <w:rFonts w:ascii="Times New Roman" w:hAnsi="Times New Roman"/>
          <w:sz w:val="24"/>
          <w:szCs w:val="24"/>
        </w:rPr>
        <w:t xml:space="preserve"> могут быть начислены дополнительные баллы, если это предусмотрено Порядком учета индивидуальных достижений, поступающих в ННГУ им. Н.И. Лобачевского на программы </w:t>
      </w:r>
      <w:proofErr w:type="spellStart"/>
      <w:r w:rsidRPr="00CA33A2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A33A2">
        <w:rPr>
          <w:rFonts w:ascii="Times New Roman" w:hAnsi="Times New Roman"/>
          <w:sz w:val="24"/>
          <w:szCs w:val="24"/>
        </w:rPr>
        <w:t xml:space="preserve">, программы </w:t>
      </w:r>
      <w:proofErr w:type="spellStart"/>
      <w:r w:rsidRPr="00CA33A2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CA33A2">
        <w:rPr>
          <w:rFonts w:ascii="Times New Roman" w:hAnsi="Times New Roman"/>
          <w:sz w:val="24"/>
          <w:szCs w:val="24"/>
        </w:rPr>
        <w:t xml:space="preserve"> и программы магистратуры в соответствующем году поступления в ННГУ.</w:t>
      </w:r>
    </w:p>
    <w:p w:rsidR="00155D12" w:rsidRPr="0073762A" w:rsidRDefault="00155D12" w:rsidP="0073762A">
      <w:pPr>
        <w:pStyle w:val="a3"/>
      </w:pPr>
    </w:p>
    <w:sectPr w:rsidR="00155D12" w:rsidRPr="0073762A" w:rsidSect="003842E5">
      <w:headerReference w:type="default" r:id="rId15"/>
      <w:footerReference w:type="default" r:id="rId1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19" w:rsidRDefault="00EC2319" w:rsidP="00025F8D">
      <w:r>
        <w:separator/>
      </w:r>
    </w:p>
  </w:endnote>
  <w:endnote w:type="continuationSeparator" w:id="0">
    <w:p w:rsidR="00EC2319" w:rsidRDefault="00EC2319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AB" w:rsidRDefault="00C751AB" w:rsidP="00586390">
    <w:pPr>
      <w:pStyle w:val="afb"/>
      <w:jc w:val="right"/>
      <w:rPr>
        <w:rFonts w:cs="Arial"/>
      </w:rPr>
    </w:pPr>
  </w:p>
  <w:sdt>
    <w:sdtPr>
      <w:rPr>
        <w:rFonts w:cs="Arial"/>
      </w:rPr>
      <w:alias w:val="Штрихкод"/>
      <w:tag w:val="Штрихкод"/>
      <w:id w:val="-831364744"/>
      <w:picture/>
    </w:sdtPr>
    <w:sdtEndPr/>
    <w:sdtContent>
      <w:p w:rsidR="003842E5" w:rsidRPr="00E56849" w:rsidRDefault="00586390" w:rsidP="00586390">
        <w:pPr>
          <w:pStyle w:val="afb"/>
          <w:jc w:val="right"/>
          <w:rPr>
            <w:rFonts w:cs="Arial"/>
          </w:rPr>
        </w:pPr>
        <w:r>
          <w:rPr>
            <w:rFonts w:cs="Arial"/>
            <w:noProof/>
            <w:lang w:eastAsia="ru-RU"/>
          </w:rPr>
          <w:drawing>
            <wp:inline distT="0" distB="0" distL="0" distR="0">
              <wp:extent cx="1800000" cy="432000"/>
              <wp:effectExtent l="0" t="0" r="0" b="6350"/>
              <wp:docPr id="2" name="Рисуно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000" cy="4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19" w:rsidRDefault="00EC2319" w:rsidP="00025F8D">
      <w:r>
        <w:separator/>
      </w:r>
    </w:p>
  </w:footnote>
  <w:footnote w:type="continuationSeparator" w:id="0">
    <w:p w:rsidR="00EC2319" w:rsidRDefault="00EC2319" w:rsidP="0002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069"/>
      <w:gridCol w:w="5068"/>
    </w:tblGrid>
    <w:tr w:rsidR="003842E5" w:rsidRPr="001469C6" w:rsidTr="00AF1577">
      <w:tc>
        <w:tcPr>
          <w:tcW w:w="5069" w:type="dxa"/>
          <w:shd w:val="clear" w:color="auto" w:fill="auto"/>
        </w:tcPr>
        <w:p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" w15:restartNumberingAfterBreak="0">
    <w:nsid w:val="1BC041E1"/>
    <w:multiLevelType w:val="multilevel"/>
    <w:tmpl w:val="2468FDDC"/>
    <w:lvl w:ilvl="0">
      <w:start w:val="1"/>
      <w:numFmt w:val="decimal"/>
      <w:lvlText w:val="%1."/>
      <w:lvlJc w:val="left"/>
      <w:pPr>
        <w:ind w:left="39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77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0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CAF0BFC"/>
    <w:multiLevelType w:val="multilevel"/>
    <w:tmpl w:val="2468FDDC"/>
    <w:lvl w:ilvl="0">
      <w:start w:val="1"/>
      <w:numFmt w:val="decimal"/>
      <w:lvlText w:val="%1."/>
      <w:lvlJc w:val="left"/>
      <w:pPr>
        <w:ind w:left="39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77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0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" w15:restartNumberingAfterBreak="0">
    <w:nsid w:val="216D7BA6"/>
    <w:multiLevelType w:val="hybridMultilevel"/>
    <w:tmpl w:val="D83CF3C4"/>
    <w:lvl w:ilvl="0" w:tplc="B56C663C">
      <w:start w:val="1"/>
      <w:numFmt w:val="decimal"/>
      <w:lvlText w:val="%1.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C485FDA"/>
    <w:multiLevelType w:val="hybridMultilevel"/>
    <w:tmpl w:val="DB32A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31D4E"/>
    <w:multiLevelType w:val="hybridMultilevel"/>
    <w:tmpl w:val="CDCCC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8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9" w15:restartNumberingAfterBreak="0">
    <w:nsid w:val="55741165"/>
    <w:multiLevelType w:val="hybridMultilevel"/>
    <w:tmpl w:val="153E4E44"/>
    <w:lvl w:ilvl="0" w:tplc="B56C663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41285"/>
    <w:multiLevelType w:val="multilevel"/>
    <w:tmpl w:val="589E2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C1C2FED"/>
    <w:multiLevelType w:val="hybridMultilevel"/>
    <w:tmpl w:val="C6E83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14234"/>
    <w:multiLevelType w:val="hybridMultilevel"/>
    <w:tmpl w:val="2A7897FA"/>
    <w:lvl w:ilvl="0" w:tplc="FE408A8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2B3F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48A008E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3" w:tplc="C0340A18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8B3AB7A0">
      <w:numFmt w:val="bullet"/>
      <w:lvlText w:val="•"/>
      <w:lvlJc w:val="left"/>
      <w:pPr>
        <w:ind w:left="4026" w:hanging="140"/>
      </w:pPr>
      <w:rPr>
        <w:rFonts w:hint="default"/>
        <w:lang w:val="ru-RU" w:eastAsia="en-US" w:bidi="ar-SA"/>
      </w:rPr>
    </w:lvl>
    <w:lvl w:ilvl="5" w:tplc="04B4B680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AFEBEBC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B83C57B4">
      <w:numFmt w:val="bullet"/>
      <w:lvlText w:val="•"/>
      <w:lvlJc w:val="left"/>
      <w:pPr>
        <w:ind w:left="7045" w:hanging="140"/>
      </w:pPr>
      <w:rPr>
        <w:rFonts w:hint="default"/>
        <w:lang w:val="ru-RU" w:eastAsia="en-US" w:bidi="ar-SA"/>
      </w:rPr>
    </w:lvl>
    <w:lvl w:ilvl="8" w:tplc="EDE2A8A4">
      <w:numFmt w:val="bullet"/>
      <w:lvlText w:val="•"/>
      <w:lvlJc w:val="left"/>
      <w:pPr>
        <w:ind w:left="805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A0731A5"/>
    <w:multiLevelType w:val="hybridMultilevel"/>
    <w:tmpl w:val="7780E472"/>
    <w:lvl w:ilvl="0" w:tplc="41048E8A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EE917C8"/>
    <w:multiLevelType w:val="multilevel"/>
    <w:tmpl w:val="2468FDDC"/>
    <w:lvl w:ilvl="0">
      <w:start w:val="1"/>
      <w:numFmt w:val="decimal"/>
      <w:lvlText w:val="%1."/>
      <w:lvlJc w:val="left"/>
      <w:pPr>
        <w:ind w:left="39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77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0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6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14"/>
  </w:num>
  <w:num w:numId="6">
    <w:abstractNumId w:val="2"/>
  </w:num>
  <w:num w:numId="7">
    <w:abstractNumId w:val="12"/>
  </w:num>
  <w:num w:numId="8">
    <w:abstractNumId w:val="13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  <w:num w:numId="1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27F6C"/>
    <w:rsid w:val="001310E6"/>
    <w:rsid w:val="001333B4"/>
    <w:rsid w:val="00137FBD"/>
    <w:rsid w:val="00145DD0"/>
    <w:rsid w:val="001469C6"/>
    <w:rsid w:val="00147DE1"/>
    <w:rsid w:val="00155D12"/>
    <w:rsid w:val="00160164"/>
    <w:rsid w:val="00160F09"/>
    <w:rsid w:val="00161A06"/>
    <w:rsid w:val="001645B4"/>
    <w:rsid w:val="00170243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109D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2B6E"/>
    <w:rsid w:val="002547FD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91CD4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B7201"/>
    <w:rsid w:val="003C6AB6"/>
    <w:rsid w:val="003D4206"/>
    <w:rsid w:val="003D4D0B"/>
    <w:rsid w:val="003D54EB"/>
    <w:rsid w:val="003D701F"/>
    <w:rsid w:val="003E209A"/>
    <w:rsid w:val="003E2273"/>
    <w:rsid w:val="003F41EE"/>
    <w:rsid w:val="003F65CD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572F4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138B4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567C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51B6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002B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0529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2B1C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3499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27687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A33A2"/>
    <w:rsid w:val="00CB0CBD"/>
    <w:rsid w:val="00CB1BFB"/>
    <w:rsid w:val="00CB54F8"/>
    <w:rsid w:val="00CB59B3"/>
    <w:rsid w:val="00CE0AC8"/>
    <w:rsid w:val="00CE2612"/>
    <w:rsid w:val="00CE3634"/>
    <w:rsid w:val="00CE67ED"/>
    <w:rsid w:val="00CE74D8"/>
    <w:rsid w:val="00CE753C"/>
    <w:rsid w:val="00CF009B"/>
    <w:rsid w:val="00CF55AC"/>
    <w:rsid w:val="00CF5E24"/>
    <w:rsid w:val="00D018DD"/>
    <w:rsid w:val="00D03861"/>
    <w:rsid w:val="00D07F1D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0154"/>
    <w:rsid w:val="00EB7036"/>
    <w:rsid w:val="00EC2319"/>
    <w:rsid w:val="00EC2B42"/>
    <w:rsid w:val="00EC6600"/>
    <w:rsid w:val="00ED0360"/>
    <w:rsid w:val="00ED3578"/>
    <w:rsid w:val="00F13137"/>
    <w:rsid w:val="00F17BD2"/>
    <w:rsid w:val="00F248AA"/>
    <w:rsid w:val="00F24AEA"/>
    <w:rsid w:val="00F25BE1"/>
    <w:rsid w:val="00F34231"/>
    <w:rsid w:val="00F35961"/>
    <w:rsid w:val="00F36B3E"/>
    <w:rsid w:val="00F378D1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04EF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194D8"/>
  <w15:docId w15:val="{7AF37B1C-1665-4D0F-9D4A-1F1D912F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semiHidden/>
    <w:qFormat/>
    <w:rsid w:val="00E1660E"/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after="360"/>
      <w:jc w:val="left"/>
    </w:pPr>
    <w:rPr>
      <w:color w:val="1F497D"/>
      <w:sz w:val="40"/>
    </w:rPr>
  </w:style>
  <w:style w:type="character" w:customStyle="1" w:styleId="af5">
    <w:name w:val="Заголовок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1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2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" TargetMode="External"/><Relationship Id="rId13" Type="http://schemas.openxmlformats.org/officeDocument/2006/relationships/hyperlink" Target="http://www.unn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c.unn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c.unn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ee.un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ee.unn.ru/" TargetMode="External"/><Relationship Id="rId14" Type="http://schemas.openxmlformats.org/officeDocument/2006/relationships/hyperlink" Target="http://www.iee.unn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48F4C-20D9-40B1-B31E-C8FD1F4D5290}"/>
      </w:docPartPr>
      <w:docPartBody>
        <w:p w:rsidR="0093197B" w:rsidRDefault="00F33E53">
          <w:r w:rsidRPr="00AA16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53"/>
    <w:rsid w:val="00087F5F"/>
    <w:rsid w:val="000E7FB0"/>
    <w:rsid w:val="001014A9"/>
    <w:rsid w:val="00125334"/>
    <w:rsid w:val="001315DA"/>
    <w:rsid w:val="002630BC"/>
    <w:rsid w:val="00271173"/>
    <w:rsid w:val="003857D3"/>
    <w:rsid w:val="003D30C9"/>
    <w:rsid w:val="00565C09"/>
    <w:rsid w:val="005A1337"/>
    <w:rsid w:val="005A510C"/>
    <w:rsid w:val="00611780"/>
    <w:rsid w:val="0093197B"/>
    <w:rsid w:val="009C3023"/>
    <w:rsid w:val="00BF3BDB"/>
    <w:rsid w:val="00C93DF0"/>
    <w:rsid w:val="00CC1ACC"/>
    <w:rsid w:val="00CD39E0"/>
    <w:rsid w:val="00F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173"/>
    <w:rPr>
      <w:color w:val="808080"/>
    </w:rPr>
  </w:style>
  <w:style w:type="paragraph" w:customStyle="1" w:styleId="EBA44FD1671842A6BE5E29FB3EF5FB36">
    <w:name w:val="EBA44FD1671842A6BE5E29FB3EF5FB36"/>
    <w:rsid w:val="0093197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6D5B-D1D0-41BC-8052-5CC0617A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Новикова Елена Владимировна</cp:lastModifiedBy>
  <cp:revision>24</cp:revision>
  <dcterms:created xsi:type="dcterms:W3CDTF">2016-03-24T04:44:00Z</dcterms:created>
  <dcterms:modified xsi:type="dcterms:W3CDTF">2026-03-04T09:09:00Z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AnnexNumber">
    <vt:lpwstr>ezU4YjllZDM1LTljODQtNDZjZC1hYTc5LTliNWVmNWE4MmY1ZDoyNjNjZjA2OC1lMjI0LTRhODMtOWRmMC0xOThlODI4MTAxZDF9</vt:lpwstr>
  </property>
  <property fmtid="{D5CDD505-2E9C-101B-9397-08002B2CF9AE}" pid="4" name="TPL_LadingDocumentKind">
    <vt:lpwstr>ezU4YjllZDM1LTljODQtNDZjZC1hYTc5LTliNWVmNWE4MmY1ZDphYWUxZjZhZS1kMDkwLTRjNWEtOTYzZS00NGM4Yjc5ZGM5MmJ9LT57MzZjNmVhZTctOGI5OS00MDM2LWFiY2ItMmU0MTg2MDQ3YmExOjkxYWMwZTQ5LTEwZmMtNDVhMi04NDhhLTA1NDFlN2ZkZDdjZH0=</vt:lpwstr>
  </property>
  <property fmtid="{D5CDD505-2E9C-101B-9397-08002B2CF9AE}" pid="5" name="TPL_LeadingDocumentNumber">
    <vt:lpwstr>ezU4YjllZDM1LTljODQtNDZjZC1hYTc5LTliNWVmNWE4MmY1ZDphYWUxZjZhZS1kMDkwLTRjNWEtOTYzZS00NGM4Yjc5ZGM5MmJ9LT57MzZjNmVhZTctOGI5OS00MDM2LWFiY2ItMmU0MTg2MDQ3YmExOjI2M2NmMDY4LWUyMjQtNGE4My05ZGYwLTE5OGU4MjgxMDFkMX0=</vt:lpwstr>
  </property>
  <property fmtid="{D5CDD505-2E9C-101B-9397-08002B2CF9AE}" pid="6" name="TPL_LeadingDocumentRegistrationDate">
    <vt:lpwstr>ezU4YjllZDM1LTljODQtNDZjZC1hYTc5LTliNWVmNWE4MmY1ZDphYWUxZjZhZS1kMDkwLTRjNWEtOTYzZS00NGM4Yjc5ZGM5MmJ9LT57MzZjNmVhZTctOGI5OS00MDM2LWFiY2ItMmU0MTg2MDQ3YmExOmY2Zjg5NzUwLTM2NjAtNDU3MC1iOTBiLWMwYTU1YTdlNDY2OX0=</vt:lpwstr>
  </property>
  <property fmtid="{D5CDD505-2E9C-101B-9397-08002B2CF9AE}" pid="7" name="TPL_AnnexSubject">
    <vt:lpwstr>ezU4YjllZDM1LTljODQtNDZjZC1hYTc5LTliNWVmNWE4MmY1ZDo0YmMzOWVmYi0xZjQ2LTRhMWUtOGI4Yy0wNGYyYjkwZDZhOGJ9</vt:lpwstr>
  </property>
</Properties>
</file>