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9C" w:rsidRDefault="0057129C" w:rsidP="0057129C">
      <w:pPr>
        <w:pStyle w:val="1"/>
        <w:ind w:left="0" w:right="-1"/>
      </w:pPr>
      <w:r>
        <w:t>Список победителей и лауреатов</w:t>
      </w:r>
    </w:p>
    <w:p w:rsidR="0057129C" w:rsidRDefault="0057129C" w:rsidP="0057129C">
      <w:pPr>
        <w:pStyle w:val="1"/>
        <w:ind w:left="0" w:right="-1"/>
        <w:rPr>
          <w:b w:val="0"/>
          <w:sz w:val="35"/>
        </w:rPr>
      </w:pPr>
      <w:r>
        <w:t>Х</w:t>
      </w:r>
      <w:r>
        <w:rPr>
          <w:lang w:val="en-US"/>
        </w:rPr>
        <w:t>VIII</w:t>
      </w:r>
      <w:r>
        <w:t xml:space="preserve"> Международной научно-практической конференции молодых </w:t>
      </w:r>
      <w:proofErr w:type="spellStart"/>
      <w:r>
        <w:t>налоговедов</w:t>
      </w:r>
      <w:proofErr w:type="spellEnd"/>
    </w:p>
    <w:p w:rsidR="0057129C" w:rsidRDefault="0057129C" w:rsidP="0057129C">
      <w:pPr>
        <w:ind w:right="-1"/>
        <w:jc w:val="center"/>
        <w:rPr>
          <w:b/>
          <w:sz w:val="36"/>
        </w:rPr>
      </w:pPr>
      <w:r>
        <w:rPr>
          <w:b/>
          <w:sz w:val="36"/>
        </w:rPr>
        <w:t>«АКТУАЛЬНЫЕ ПРОБЛЕМЫ НАЛОГОВОЙ ПОЛИТИКИ»</w:t>
      </w:r>
    </w:p>
    <w:p w:rsidR="0057129C" w:rsidRPr="0063229E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63229E">
        <w:rPr>
          <w:b/>
          <w:bCs/>
          <w:sz w:val="28"/>
          <w:szCs w:val="28"/>
        </w:rPr>
        <w:t xml:space="preserve">Секция 1. </w:t>
      </w:r>
      <w:r w:rsidRPr="00946E9B">
        <w:rPr>
          <w:b/>
          <w:bCs/>
          <w:sz w:val="28"/>
          <w:szCs w:val="28"/>
        </w:rPr>
        <w:t>Налоговая политика в условиях обеспечения технологического суверенитета</w:t>
      </w:r>
    </w:p>
    <w:tbl>
      <w:tblPr>
        <w:tblStyle w:val="a3"/>
        <w:tblW w:w="10347" w:type="dxa"/>
        <w:tblInd w:w="-714" w:type="dxa"/>
        <w:tblLook w:val="04A0" w:firstRow="1" w:lastRow="0" w:firstColumn="1" w:lastColumn="0" w:noHBand="0" w:noVBand="1"/>
      </w:tblPr>
      <w:tblGrid>
        <w:gridCol w:w="964"/>
        <w:gridCol w:w="2126"/>
        <w:gridCol w:w="1843"/>
        <w:gridCol w:w="3785"/>
        <w:gridCol w:w="1629"/>
      </w:tblGrid>
      <w:tr w:rsidR="0057129C" w:rsidRPr="002148FC" w:rsidTr="007F73DC">
        <w:tc>
          <w:tcPr>
            <w:tcW w:w="964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Место / лауреат</w:t>
            </w:r>
          </w:p>
        </w:tc>
        <w:tc>
          <w:tcPr>
            <w:tcW w:w="2126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ФИО студента</w:t>
            </w:r>
          </w:p>
        </w:tc>
        <w:tc>
          <w:tcPr>
            <w:tcW w:w="1843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ВУЗ</w:t>
            </w:r>
          </w:p>
        </w:tc>
        <w:tc>
          <w:tcPr>
            <w:tcW w:w="3785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Тема доклада</w:t>
            </w:r>
          </w:p>
        </w:tc>
        <w:tc>
          <w:tcPr>
            <w:tcW w:w="1629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ФИО руководителя</w:t>
            </w:r>
          </w:p>
        </w:tc>
      </w:tr>
      <w:tr w:rsidR="0057129C" w:rsidRPr="002148FC" w:rsidTr="007F73DC">
        <w:tc>
          <w:tcPr>
            <w:tcW w:w="964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1 место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Бухвалов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color w:val="000000"/>
                <w:sz w:val="20"/>
                <w:szCs w:val="20"/>
              </w:rPr>
              <w:t>ННГУ им. Лобачевского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Проблемы и векторы развития налогообложения на инвестиционных рынках России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Чеснокова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Луиза Александровна</w:t>
            </w:r>
          </w:p>
        </w:tc>
      </w:tr>
      <w:tr w:rsidR="0057129C" w:rsidRPr="002148FC" w:rsidTr="007F73DC">
        <w:tc>
          <w:tcPr>
            <w:tcW w:w="964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2 место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Малыш Полина Викторовна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color w:val="000000"/>
                <w:sz w:val="20"/>
                <w:szCs w:val="20"/>
              </w:rPr>
              <w:t>Луганский государственный университет имени Владимира Даля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color w:val="000000"/>
                <w:sz w:val="20"/>
                <w:szCs w:val="20"/>
              </w:rPr>
              <w:t>Формирование стратегии бюджетно-налоговой политики развития экономики новых регионов Российской Федерации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Чернякова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Татьяна Михайловна</w:t>
            </w:r>
          </w:p>
        </w:tc>
      </w:tr>
      <w:tr w:rsidR="0057129C" w:rsidRPr="002148FC" w:rsidTr="007F73DC">
        <w:tc>
          <w:tcPr>
            <w:tcW w:w="964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2 место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Григорьян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Вероника Степановна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color w:val="000000"/>
                <w:sz w:val="20"/>
                <w:szCs w:val="22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Кубанский государственный технологический университет 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color w:val="000000"/>
                <w:sz w:val="20"/>
                <w:szCs w:val="22"/>
              </w:rPr>
            </w:pPr>
            <w:r w:rsidRPr="00946E9B">
              <w:rPr>
                <w:color w:val="000000"/>
                <w:sz w:val="20"/>
                <w:szCs w:val="20"/>
              </w:rPr>
              <w:t>Налоговые рычаги стимулирования развития отечественных высокотехнологичных отраслей в целях укрепления технологического суверенитета РФ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Каломбо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6E9B">
              <w:rPr>
                <w:color w:val="000000"/>
                <w:sz w:val="20"/>
                <w:szCs w:val="20"/>
              </w:rPr>
              <w:t>Муламба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Виктория </w:t>
            </w:r>
            <w:proofErr w:type="spellStart"/>
            <w:r w:rsidRPr="00946E9B">
              <w:rPr>
                <w:color w:val="000000"/>
                <w:sz w:val="20"/>
                <w:szCs w:val="20"/>
              </w:rPr>
              <w:t>Имадовна</w:t>
            </w:r>
            <w:proofErr w:type="spellEnd"/>
          </w:p>
        </w:tc>
      </w:tr>
      <w:tr w:rsidR="0057129C" w:rsidRPr="002148FC" w:rsidTr="007F73DC">
        <w:tc>
          <w:tcPr>
            <w:tcW w:w="964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3 место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Ковалевская Дарья Евгеньевна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color w:val="000000"/>
                <w:sz w:val="20"/>
                <w:szCs w:val="22"/>
              </w:rPr>
            </w:pPr>
            <w:r w:rsidRPr="00946E9B">
              <w:rPr>
                <w:color w:val="000000"/>
                <w:sz w:val="20"/>
                <w:szCs w:val="20"/>
              </w:rPr>
              <w:t>БГЭУ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color w:val="000000"/>
                <w:sz w:val="20"/>
                <w:szCs w:val="22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Экологические платежи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Монич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Елена Сергеевна </w:t>
            </w:r>
          </w:p>
        </w:tc>
      </w:tr>
      <w:tr w:rsidR="0057129C" w:rsidRPr="002148FC" w:rsidTr="007F73DC">
        <w:tc>
          <w:tcPr>
            <w:tcW w:w="964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3 место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Колмаков Александр Николаевич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color w:val="000000"/>
                <w:sz w:val="20"/>
                <w:szCs w:val="20"/>
              </w:rPr>
              <w:t>Система мер налогового стимулирования и поддержки высокотехнологичного сектора экономики Российской Федерации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Адвокатова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Алена Станиславовна</w:t>
            </w:r>
          </w:p>
        </w:tc>
      </w:tr>
      <w:tr w:rsidR="0057129C" w:rsidRPr="004037FB" w:rsidTr="007F73DC">
        <w:tc>
          <w:tcPr>
            <w:tcW w:w="964" w:type="dxa"/>
            <w:shd w:val="clear" w:color="auto" w:fill="auto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bCs/>
                <w:sz w:val="20"/>
              </w:rPr>
              <w:t>3 место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Костечко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color w:val="000000"/>
                <w:sz w:val="20"/>
                <w:szCs w:val="20"/>
              </w:rPr>
              <w:t>МГИМО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Налоговые инструменты обеспечения технологического суверенитета: адаптация опыта Китая для стимулирования производства и инвестиций в России 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Шахмаметьев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Алексей </w:t>
            </w:r>
            <w:proofErr w:type="spellStart"/>
            <w:r w:rsidRPr="00946E9B">
              <w:rPr>
                <w:color w:val="000000"/>
                <w:sz w:val="20"/>
                <w:szCs w:val="20"/>
              </w:rPr>
              <w:t>Алимович</w:t>
            </w:r>
            <w:proofErr w:type="spellEnd"/>
          </w:p>
        </w:tc>
      </w:tr>
    </w:tbl>
    <w:p w:rsidR="0057129C" w:rsidRDefault="0057129C" w:rsidP="0057129C">
      <w:pPr>
        <w:ind w:right="-1"/>
        <w:jc w:val="center"/>
        <w:rPr>
          <w:b/>
          <w:sz w:val="36"/>
        </w:rPr>
      </w:pPr>
    </w:p>
    <w:p w:rsidR="0057129C" w:rsidRPr="0063229E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63229E">
        <w:rPr>
          <w:b/>
          <w:bCs/>
          <w:sz w:val="28"/>
          <w:szCs w:val="28"/>
        </w:rPr>
        <w:t xml:space="preserve">Секция 2. </w:t>
      </w:r>
      <w:r w:rsidRPr="006D128E">
        <w:rPr>
          <w:b/>
          <w:bCs/>
          <w:sz w:val="28"/>
          <w:szCs w:val="28"/>
        </w:rPr>
        <w:t>Современные тенденции развития налогового администрирования</w:t>
      </w:r>
    </w:p>
    <w:tbl>
      <w:tblPr>
        <w:tblStyle w:val="a3"/>
        <w:tblW w:w="10378" w:type="dxa"/>
        <w:tblInd w:w="-714" w:type="dxa"/>
        <w:tblLook w:val="04A0" w:firstRow="1" w:lastRow="0" w:firstColumn="1" w:lastColumn="0" w:noHBand="0" w:noVBand="1"/>
      </w:tblPr>
      <w:tblGrid>
        <w:gridCol w:w="1106"/>
        <w:gridCol w:w="1984"/>
        <w:gridCol w:w="1843"/>
        <w:gridCol w:w="3827"/>
        <w:gridCol w:w="1618"/>
      </w:tblGrid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Место / лауреат</w:t>
            </w:r>
          </w:p>
        </w:tc>
        <w:tc>
          <w:tcPr>
            <w:tcW w:w="1984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ФИО студента</w:t>
            </w:r>
          </w:p>
        </w:tc>
        <w:tc>
          <w:tcPr>
            <w:tcW w:w="1843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ВУЗ</w:t>
            </w:r>
          </w:p>
        </w:tc>
        <w:tc>
          <w:tcPr>
            <w:tcW w:w="3827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Тема доклада</w:t>
            </w:r>
          </w:p>
        </w:tc>
        <w:tc>
          <w:tcPr>
            <w:tcW w:w="1618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ФИО руководителя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Дородных Михаил Владимирович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Московский университет МВД России имени В.Я. </w:t>
            </w:r>
            <w:proofErr w:type="spellStart"/>
            <w:r w:rsidRPr="00946E9B">
              <w:rPr>
                <w:color w:val="000000"/>
                <w:sz w:val="20"/>
                <w:szCs w:val="20"/>
              </w:rPr>
              <w:t>Кикотя</w:t>
            </w:r>
            <w:proofErr w:type="spellEnd"/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Трансформация концепции налоговой выгоды: Амнистия дробления бизнеса 2025 как инструмент принудительного обеления экономики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Бобошко Наталья Михайловна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Усс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Александр Алексеевич, Сулейманов </w:t>
            </w:r>
            <w:proofErr w:type="spellStart"/>
            <w:r w:rsidRPr="00946E9B">
              <w:rPr>
                <w:color w:val="000000"/>
                <w:sz w:val="20"/>
                <w:szCs w:val="20"/>
              </w:rPr>
              <w:t>Амрах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6E9B">
              <w:rPr>
                <w:color w:val="000000"/>
                <w:sz w:val="20"/>
                <w:szCs w:val="20"/>
              </w:rPr>
              <w:t>Азад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6E9B">
              <w:rPr>
                <w:color w:val="000000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Уральский федеральный университет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Уклонение от уплаты налогов в РФ как экономическое явление: причины, последствия и стратегии борьбы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Ядренникова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Елена Викторовна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Абакумова Анастасия Владимировна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Цифровизация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администрирования эффективности налоговых льгот в преференциальных режимах: риски и перспективы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Гончаренко Любовь Ивановна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Русак Александра Сергеевна 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БГЭУ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Дистанционный налоговый мониторинг 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Монич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Елена Сергеевна 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Петренко Никита Сергеевич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Взыскание дебиторской задолженности в счет уплаты налоговой задолженности: проблема применения и перспективы развития.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Журавлева Ирина Александровна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Минасян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Влада Дмитриевна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46E9B">
              <w:rPr>
                <w:color w:val="000000"/>
                <w:sz w:val="20"/>
                <w:szCs w:val="20"/>
              </w:rPr>
              <w:t>Основные проблемы подготовки компаний участников налогового мониторинга к интеграции с АИС «Налог - 3»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6E9B">
              <w:rPr>
                <w:color w:val="000000"/>
                <w:sz w:val="20"/>
                <w:szCs w:val="20"/>
              </w:rPr>
              <w:t>Адвокатова</w:t>
            </w:r>
            <w:proofErr w:type="spellEnd"/>
            <w:r w:rsidRPr="00946E9B">
              <w:rPr>
                <w:color w:val="000000"/>
                <w:sz w:val="20"/>
                <w:szCs w:val="20"/>
              </w:rPr>
              <w:t xml:space="preserve"> Алена Станиславовна</w:t>
            </w:r>
          </w:p>
        </w:tc>
      </w:tr>
    </w:tbl>
    <w:p w:rsidR="0057129C" w:rsidRDefault="0057129C" w:rsidP="0057129C"/>
    <w:p w:rsidR="0057129C" w:rsidRPr="0063229E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76B2A">
        <w:rPr>
          <w:b/>
          <w:bCs/>
          <w:sz w:val="28"/>
          <w:szCs w:val="28"/>
        </w:rPr>
        <w:t xml:space="preserve">Секция 3. </w:t>
      </w:r>
      <w:r w:rsidRPr="00A620C9">
        <w:rPr>
          <w:b/>
          <w:bCs/>
          <w:sz w:val="28"/>
          <w:szCs w:val="28"/>
          <w:lang w:bidi="ru-RU"/>
        </w:rPr>
        <w:t>Налоговые риски и налоговый учет компаний</w:t>
      </w:r>
    </w:p>
    <w:tbl>
      <w:tblPr>
        <w:tblStyle w:val="a3"/>
        <w:tblW w:w="103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6"/>
        <w:gridCol w:w="1984"/>
        <w:gridCol w:w="1843"/>
        <w:gridCol w:w="3827"/>
        <w:gridCol w:w="1618"/>
      </w:tblGrid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Место / лауреат</w:t>
            </w:r>
          </w:p>
        </w:tc>
        <w:tc>
          <w:tcPr>
            <w:tcW w:w="1984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ФИО студента</w:t>
            </w:r>
          </w:p>
        </w:tc>
        <w:tc>
          <w:tcPr>
            <w:tcW w:w="1843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ВУЗ</w:t>
            </w:r>
          </w:p>
        </w:tc>
        <w:tc>
          <w:tcPr>
            <w:tcW w:w="3827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Тема доклада</w:t>
            </w:r>
          </w:p>
        </w:tc>
        <w:tc>
          <w:tcPr>
            <w:tcW w:w="1618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ФИО руководителя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1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Кострикина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 вопросу об отходах пищевого производства: статистический анализ масштаба проблемы и налоговый учет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Тихонова Анна Витальевна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Мавсарова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Милана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Налоговые риски нефтехимических компаний в изменяющихся экономических условиях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Мусаева </w:t>
            </w:r>
            <w:proofErr w:type="spellStart"/>
            <w:r>
              <w:rPr>
                <w:color w:val="000000"/>
                <w:sz w:val="20"/>
                <w:szCs w:val="20"/>
              </w:rPr>
              <w:t>Хайбат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Магомедтагировна</w:t>
            </w:r>
            <w:proofErr w:type="spellEnd"/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Иванов Василий Николаевич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МГИМО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Проблемы реализации инвестиционных соглашений в ОЭЗ "Усть-Луга" в условиях </w:t>
            </w:r>
            <w:proofErr w:type="spellStart"/>
            <w:r>
              <w:rPr>
                <w:color w:val="000000"/>
                <w:sz w:val="20"/>
                <w:szCs w:val="20"/>
              </w:rPr>
              <w:t>санкционного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давления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Гончаренко Илья Арнольдович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Арсений Владимирович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Налоговое консультирование при применении налоговых льгот: баланс между правомерной оптимизацией и </w:t>
            </w:r>
            <w:proofErr w:type="spellStart"/>
            <w:r>
              <w:rPr>
                <w:color w:val="000000"/>
                <w:sz w:val="20"/>
                <w:szCs w:val="20"/>
              </w:rPr>
              <w:t>репутационными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рисками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Тихонова Анна Витальевна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Кузнецова Полина Александровна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налоговыми рисками в условиях </w:t>
            </w:r>
            <w:proofErr w:type="spellStart"/>
            <w:r>
              <w:rPr>
                <w:color w:val="000000"/>
                <w:sz w:val="20"/>
                <w:szCs w:val="20"/>
              </w:rPr>
              <w:t>цифровизации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налогового контроля: новые вызовы и инструменты минимизации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Клоницкая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Юрьевна</w:t>
            </w:r>
          </w:p>
        </w:tc>
      </w:tr>
      <w:tr w:rsidR="0057129C" w:rsidRPr="00946E9B" w:rsidTr="007F73DC">
        <w:tc>
          <w:tcPr>
            <w:tcW w:w="1106" w:type="dxa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946E9B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946E9B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Райская Екатерина Михайловна, </w:t>
            </w:r>
            <w:r w:rsidRPr="00A54A0D">
              <w:rPr>
                <w:color w:val="000000"/>
                <w:sz w:val="20"/>
                <w:szCs w:val="20"/>
              </w:rPr>
              <w:t>Струговщикова Злата Андреевна</w:t>
            </w:r>
          </w:p>
        </w:tc>
        <w:tc>
          <w:tcPr>
            <w:tcW w:w="1843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ННГУ им. Лобачевского</w:t>
            </w:r>
          </w:p>
        </w:tc>
        <w:tc>
          <w:tcPr>
            <w:tcW w:w="3827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Роль налогового учёта в предотвращении налоговых рисков организации</w:t>
            </w:r>
          </w:p>
        </w:tc>
        <w:tc>
          <w:tcPr>
            <w:tcW w:w="1618" w:type="dxa"/>
            <w:vAlign w:val="center"/>
          </w:tcPr>
          <w:p w:rsidR="0057129C" w:rsidRPr="00946E9B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Прончатова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-Рубцова Наталия Николаевна </w:t>
            </w:r>
          </w:p>
        </w:tc>
      </w:tr>
    </w:tbl>
    <w:p w:rsidR="0057129C" w:rsidRDefault="0057129C" w:rsidP="0057129C"/>
    <w:p w:rsidR="0057129C" w:rsidRPr="0063229E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D71FBA">
        <w:rPr>
          <w:b/>
          <w:bCs/>
          <w:sz w:val="28"/>
          <w:szCs w:val="28"/>
        </w:rPr>
        <w:t xml:space="preserve">Секция 4. </w:t>
      </w:r>
      <w:r w:rsidRPr="00BE537A">
        <w:rPr>
          <w:b/>
          <w:bCs/>
          <w:sz w:val="28"/>
          <w:szCs w:val="28"/>
          <w:lang w:bidi="ru-RU"/>
        </w:rPr>
        <w:t>Отраслевая налоговая политика: проблемы и векторы развития</w:t>
      </w:r>
    </w:p>
    <w:tbl>
      <w:tblPr>
        <w:tblStyle w:val="a3"/>
        <w:tblW w:w="10378" w:type="dxa"/>
        <w:tblInd w:w="-714" w:type="dxa"/>
        <w:tblLook w:val="04A0" w:firstRow="1" w:lastRow="0" w:firstColumn="1" w:lastColumn="0" w:noHBand="0" w:noVBand="1"/>
      </w:tblPr>
      <w:tblGrid>
        <w:gridCol w:w="1106"/>
        <w:gridCol w:w="1984"/>
        <w:gridCol w:w="1843"/>
        <w:gridCol w:w="3792"/>
        <w:gridCol w:w="1653"/>
      </w:tblGrid>
      <w:tr w:rsidR="0057129C" w:rsidRPr="002148FC" w:rsidTr="007F73DC">
        <w:tc>
          <w:tcPr>
            <w:tcW w:w="1106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Место / лауреат</w:t>
            </w:r>
          </w:p>
        </w:tc>
        <w:tc>
          <w:tcPr>
            <w:tcW w:w="1984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ФИО студента</w:t>
            </w:r>
          </w:p>
        </w:tc>
        <w:tc>
          <w:tcPr>
            <w:tcW w:w="1843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ВУЗ</w:t>
            </w:r>
          </w:p>
        </w:tc>
        <w:tc>
          <w:tcPr>
            <w:tcW w:w="3792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Тема доклада</w:t>
            </w:r>
          </w:p>
        </w:tc>
        <w:tc>
          <w:tcPr>
            <w:tcW w:w="1653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ФИО руководителя</w:t>
            </w:r>
          </w:p>
        </w:tc>
      </w:tr>
      <w:tr w:rsidR="0057129C" w:rsidRPr="002148FC" w:rsidTr="007F73DC">
        <w:tc>
          <w:tcPr>
            <w:tcW w:w="1106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F137F">
              <w:rPr>
                <w:bCs/>
                <w:sz w:val="20"/>
                <w:szCs w:val="20"/>
              </w:rPr>
              <w:t>1 место</w:t>
            </w:r>
          </w:p>
        </w:tc>
        <w:tc>
          <w:tcPr>
            <w:tcW w:w="1984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FF137F">
              <w:rPr>
                <w:color w:val="000000"/>
                <w:sz w:val="20"/>
                <w:szCs w:val="20"/>
              </w:rPr>
              <w:t>Пожарова</w:t>
            </w:r>
            <w:proofErr w:type="spellEnd"/>
            <w:r w:rsidRPr="00FF137F">
              <w:rPr>
                <w:color w:val="000000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84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92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 xml:space="preserve">Анализ налоговых стимулов для обеспечения технологического суверенитета (на примере радиоэлектронной промышленности и ОПК). </w:t>
            </w:r>
          </w:p>
        </w:tc>
        <w:tc>
          <w:tcPr>
            <w:tcW w:w="165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Назарова Наталья Александровна</w:t>
            </w:r>
          </w:p>
        </w:tc>
      </w:tr>
      <w:tr w:rsidR="0057129C" w:rsidRPr="002148FC" w:rsidTr="007F73DC">
        <w:tc>
          <w:tcPr>
            <w:tcW w:w="1106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Каплина Елизавета Сергеевна</w:t>
            </w:r>
          </w:p>
        </w:tc>
        <w:tc>
          <w:tcPr>
            <w:tcW w:w="184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92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Налоговая природа "трансфера" в спортивном бизнесе</w:t>
            </w:r>
          </w:p>
        </w:tc>
        <w:tc>
          <w:tcPr>
            <w:tcW w:w="165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Тихонова Анна Витальевна</w:t>
            </w:r>
          </w:p>
        </w:tc>
      </w:tr>
      <w:tr w:rsidR="0057129C" w:rsidRPr="002148FC" w:rsidTr="007F73DC">
        <w:trPr>
          <w:trHeight w:val="801"/>
        </w:trPr>
        <w:tc>
          <w:tcPr>
            <w:tcW w:w="1106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FF137F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37F">
              <w:rPr>
                <w:color w:val="000000"/>
                <w:sz w:val="20"/>
                <w:szCs w:val="20"/>
              </w:rPr>
              <w:t>Крохмаль</w:t>
            </w:r>
            <w:proofErr w:type="spellEnd"/>
            <w:r w:rsidRPr="00FF137F">
              <w:rPr>
                <w:color w:val="000000"/>
                <w:sz w:val="20"/>
                <w:szCs w:val="20"/>
              </w:rPr>
              <w:t xml:space="preserve"> Даниил Дмитриевич</w:t>
            </w:r>
          </w:p>
        </w:tc>
        <w:tc>
          <w:tcPr>
            <w:tcW w:w="184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92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Налоговое стимулирование развития транспортной инфраструктуры в рамках концессионных соглашений</w:t>
            </w:r>
          </w:p>
        </w:tc>
        <w:tc>
          <w:tcPr>
            <w:tcW w:w="165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Тихонова Анна Витальевна</w:t>
            </w:r>
          </w:p>
        </w:tc>
      </w:tr>
      <w:tr w:rsidR="0057129C" w:rsidRPr="002148FC" w:rsidTr="007F73DC">
        <w:tc>
          <w:tcPr>
            <w:tcW w:w="1106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Башкиров Пётр Андреевич</w:t>
            </w:r>
          </w:p>
        </w:tc>
        <w:tc>
          <w:tcPr>
            <w:tcW w:w="184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92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FF137F">
              <w:rPr>
                <w:color w:val="000000"/>
                <w:sz w:val="20"/>
                <w:szCs w:val="20"/>
              </w:rPr>
              <w:t>Маркеплейсы</w:t>
            </w:r>
            <w:proofErr w:type="spellEnd"/>
            <w:r w:rsidRPr="00FF137F">
              <w:rPr>
                <w:color w:val="000000"/>
                <w:sz w:val="20"/>
                <w:szCs w:val="20"/>
              </w:rPr>
              <w:t>: налоговые риски бюджета и пути их минимизации</w:t>
            </w:r>
          </w:p>
        </w:tc>
        <w:tc>
          <w:tcPr>
            <w:tcW w:w="165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Мельникова Надежда Петровна</w:t>
            </w:r>
          </w:p>
        </w:tc>
      </w:tr>
      <w:tr w:rsidR="0057129C" w:rsidRPr="002148FC" w:rsidTr="007F73DC">
        <w:tc>
          <w:tcPr>
            <w:tcW w:w="1106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FF137F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137F">
              <w:rPr>
                <w:color w:val="000000"/>
                <w:sz w:val="20"/>
                <w:szCs w:val="20"/>
              </w:rPr>
              <w:t>Мурашкин Никита Владимирович, Яценко Даниил Александрович</w:t>
            </w:r>
          </w:p>
        </w:tc>
        <w:tc>
          <w:tcPr>
            <w:tcW w:w="184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92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Особенности налогообложения логистических услуг: проблемы и пути решения</w:t>
            </w:r>
          </w:p>
        </w:tc>
        <w:tc>
          <w:tcPr>
            <w:tcW w:w="165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FF137F">
              <w:rPr>
                <w:color w:val="000000"/>
                <w:sz w:val="20"/>
                <w:szCs w:val="20"/>
              </w:rPr>
              <w:t>Мандрощенко</w:t>
            </w:r>
            <w:proofErr w:type="spellEnd"/>
            <w:r w:rsidRPr="00FF137F">
              <w:rPr>
                <w:color w:val="000000"/>
                <w:sz w:val="20"/>
                <w:szCs w:val="20"/>
              </w:rPr>
              <w:t xml:space="preserve"> Ольга Валентиновна</w:t>
            </w:r>
          </w:p>
        </w:tc>
      </w:tr>
      <w:tr w:rsidR="0057129C" w:rsidRPr="004037FB" w:rsidTr="007F73DC">
        <w:trPr>
          <w:trHeight w:val="687"/>
        </w:trPr>
        <w:tc>
          <w:tcPr>
            <w:tcW w:w="1106" w:type="dxa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FF137F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137F">
              <w:rPr>
                <w:color w:val="000000"/>
                <w:sz w:val="20"/>
                <w:szCs w:val="20"/>
              </w:rPr>
              <w:t>Ващенко Виктория Викторовна</w:t>
            </w:r>
          </w:p>
        </w:tc>
        <w:tc>
          <w:tcPr>
            <w:tcW w:w="184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3792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Особенности применения освобождения от НДС плательщиками единого сельскохозяйственного налога</w:t>
            </w:r>
          </w:p>
        </w:tc>
        <w:tc>
          <w:tcPr>
            <w:tcW w:w="1653" w:type="dxa"/>
            <w:vAlign w:val="center"/>
          </w:tcPr>
          <w:p w:rsidR="0057129C" w:rsidRPr="00FF137F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FF137F">
              <w:rPr>
                <w:color w:val="000000"/>
                <w:sz w:val="20"/>
                <w:szCs w:val="20"/>
              </w:rPr>
              <w:t>Александрова Марина Геннадьевна</w:t>
            </w:r>
          </w:p>
        </w:tc>
      </w:tr>
    </w:tbl>
    <w:p w:rsidR="0057129C" w:rsidRDefault="0057129C" w:rsidP="0057129C"/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Pr="00F17B00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331D9D">
        <w:rPr>
          <w:b/>
          <w:bCs/>
          <w:sz w:val="28"/>
          <w:szCs w:val="28"/>
        </w:rPr>
        <w:lastRenderedPageBreak/>
        <w:t xml:space="preserve">Секция 5. </w:t>
      </w:r>
      <w:r w:rsidRPr="006928FD">
        <w:rPr>
          <w:b/>
          <w:bCs/>
          <w:sz w:val="28"/>
          <w:szCs w:val="28"/>
        </w:rPr>
        <w:t>Международное налогообложение. Проблема размывания налоговой</w:t>
      </w:r>
      <w:r>
        <w:rPr>
          <w:b/>
          <w:bCs/>
          <w:sz w:val="28"/>
          <w:szCs w:val="28"/>
        </w:rPr>
        <w:t xml:space="preserve"> базы и переноса прибыли (BEPS)</w:t>
      </w:r>
    </w:p>
    <w:tbl>
      <w:tblPr>
        <w:tblStyle w:val="a3"/>
        <w:tblW w:w="10378" w:type="dxa"/>
        <w:tblInd w:w="-714" w:type="dxa"/>
        <w:tblLook w:val="04A0" w:firstRow="1" w:lastRow="0" w:firstColumn="1" w:lastColumn="0" w:noHBand="0" w:noVBand="1"/>
      </w:tblPr>
      <w:tblGrid>
        <w:gridCol w:w="1106"/>
        <w:gridCol w:w="1984"/>
        <w:gridCol w:w="1843"/>
        <w:gridCol w:w="3779"/>
        <w:gridCol w:w="1666"/>
      </w:tblGrid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Место / лауреат</w:t>
            </w:r>
          </w:p>
        </w:tc>
        <w:tc>
          <w:tcPr>
            <w:tcW w:w="1984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ФИО студента</w:t>
            </w:r>
          </w:p>
        </w:tc>
        <w:tc>
          <w:tcPr>
            <w:tcW w:w="184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ВУЗ</w:t>
            </w:r>
          </w:p>
        </w:tc>
        <w:tc>
          <w:tcPr>
            <w:tcW w:w="3779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Тема доклада</w:t>
            </w:r>
          </w:p>
        </w:tc>
        <w:tc>
          <w:tcPr>
            <w:tcW w:w="166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ФИО руководителя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1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>Черемисина Софья Сергеевна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>Механизм SLOB и тест PPT: риски бизнеса в условиях укрепления правил MLI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1534">
              <w:rPr>
                <w:color w:val="000000"/>
                <w:sz w:val="20"/>
                <w:szCs w:val="20"/>
              </w:rPr>
              <w:t>Полежарова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Людмила Владимировна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1534">
              <w:rPr>
                <w:color w:val="000000"/>
                <w:sz w:val="20"/>
                <w:szCs w:val="20"/>
              </w:rPr>
              <w:t>Подлужная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>Региональные модели налогообложения цифровых платформ: опыт ЕС, ЕАЭС и БРИКС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1534">
              <w:rPr>
                <w:color w:val="000000"/>
                <w:sz w:val="20"/>
                <w:szCs w:val="20"/>
              </w:rPr>
              <w:t>Адвокатова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Алена Станиславовна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534">
              <w:rPr>
                <w:color w:val="000000"/>
                <w:sz w:val="20"/>
                <w:szCs w:val="20"/>
              </w:rPr>
              <w:t xml:space="preserve">Федорова Анна Олеговна, </w:t>
            </w:r>
            <w:proofErr w:type="spellStart"/>
            <w:r w:rsidRPr="00701534">
              <w:rPr>
                <w:color w:val="000000"/>
                <w:sz w:val="20"/>
                <w:szCs w:val="20"/>
              </w:rPr>
              <w:t>Кондратова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Софья Олеговна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>МГИМО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534">
              <w:rPr>
                <w:color w:val="000000"/>
                <w:sz w:val="20"/>
                <w:szCs w:val="20"/>
              </w:rPr>
              <w:t>Налогообложение прибыли контролируемых иностранных компаний: российская модель в контексте мировых тенденций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 xml:space="preserve">Агеев Станислав Сергеевич 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1534">
              <w:rPr>
                <w:color w:val="000000"/>
                <w:sz w:val="20"/>
                <w:szCs w:val="20"/>
              </w:rPr>
              <w:t>Искакова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>Проблемы налогового регулирования трансграничной реализации цифровых услуг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1534">
              <w:rPr>
                <w:color w:val="000000"/>
                <w:sz w:val="20"/>
                <w:szCs w:val="20"/>
              </w:rPr>
              <w:t>Клоницкая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Анна Юрьевна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1534">
              <w:rPr>
                <w:color w:val="000000"/>
                <w:sz w:val="20"/>
                <w:szCs w:val="20"/>
              </w:rPr>
              <w:t>Васюхно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Анна Игоревна, </w:t>
            </w:r>
            <w:proofErr w:type="spellStart"/>
            <w:r w:rsidRPr="00701534">
              <w:rPr>
                <w:color w:val="000000"/>
                <w:sz w:val="20"/>
                <w:szCs w:val="20"/>
              </w:rPr>
              <w:t>Ворожбитова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Валерия Владимировна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>МГИМО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>Понятие и критерии экономического присутствия в законодательстве низконалоговых юрисдикций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534">
              <w:rPr>
                <w:color w:val="000000"/>
                <w:sz w:val="20"/>
                <w:szCs w:val="20"/>
              </w:rPr>
              <w:t>Силаев Борис Михайлович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701534">
              <w:rPr>
                <w:color w:val="000000"/>
                <w:sz w:val="20"/>
                <w:szCs w:val="20"/>
              </w:rPr>
              <w:t>офшоризации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701534">
              <w:rPr>
                <w:color w:val="000000"/>
                <w:sz w:val="20"/>
                <w:szCs w:val="20"/>
              </w:rPr>
              <w:t>деофшоризации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>: переосмысление роли низконалоговых юрисдикций в глобальной налоговой архитектуре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01534">
              <w:rPr>
                <w:color w:val="000000"/>
                <w:sz w:val="20"/>
                <w:szCs w:val="20"/>
              </w:rPr>
              <w:t>Полежарова</w:t>
            </w:r>
            <w:proofErr w:type="spellEnd"/>
            <w:r w:rsidRPr="00701534">
              <w:rPr>
                <w:color w:val="000000"/>
                <w:sz w:val="20"/>
                <w:szCs w:val="20"/>
              </w:rPr>
              <w:t xml:space="preserve"> Людмила Владимировна</w:t>
            </w:r>
          </w:p>
        </w:tc>
      </w:tr>
    </w:tbl>
    <w:p w:rsidR="0057129C" w:rsidRDefault="0057129C" w:rsidP="0057129C"/>
    <w:p w:rsidR="0057129C" w:rsidRPr="0063229E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1A0044">
        <w:rPr>
          <w:b/>
          <w:bCs/>
          <w:sz w:val="28"/>
          <w:szCs w:val="28"/>
        </w:rPr>
        <w:t xml:space="preserve">Секция 6. </w:t>
      </w:r>
      <w:r w:rsidRPr="00A620C9">
        <w:rPr>
          <w:b/>
          <w:bCs/>
          <w:sz w:val="28"/>
          <w:szCs w:val="28"/>
          <w:lang w:bidi="ru-RU"/>
        </w:rPr>
        <w:t>Актуальные вопросы таможенного дела и налогообложения ВЭД: современные вызовы и решения</w:t>
      </w:r>
    </w:p>
    <w:tbl>
      <w:tblPr>
        <w:tblStyle w:val="a3"/>
        <w:tblW w:w="10378" w:type="dxa"/>
        <w:tblInd w:w="-714" w:type="dxa"/>
        <w:tblLook w:val="04A0" w:firstRow="1" w:lastRow="0" w:firstColumn="1" w:lastColumn="0" w:noHBand="0" w:noVBand="1"/>
      </w:tblPr>
      <w:tblGrid>
        <w:gridCol w:w="1106"/>
        <w:gridCol w:w="1984"/>
        <w:gridCol w:w="1843"/>
        <w:gridCol w:w="3779"/>
        <w:gridCol w:w="1666"/>
      </w:tblGrid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Место / лауреат</w:t>
            </w:r>
          </w:p>
        </w:tc>
        <w:tc>
          <w:tcPr>
            <w:tcW w:w="1984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ФИО студента</w:t>
            </w:r>
          </w:p>
        </w:tc>
        <w:tc>
          <w:tcPr>
            <w:tcW w:w="184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ВУЗ</w:t>
            </w:r>
          </w:p>
        </w:tc>
        <w:tc>
          <w:tcPr>
            <w:tcW w:w="3779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Тема доклада</w:t>
            </w:r>
          </w:p>
        </w:tc>
        <w:tc>
          <w:tcPr>
            <w:tcW w:w="166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ФИО руководителя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1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Еремеева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подтверждения ожидания товаров (спот): форма контроля или мера обеспечивающая его проведение?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Костин Алексей Александрович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Никитин Дмитрий Юрьевич 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РЭУ им. Г.В. Плеханова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особенностей классификации товаров при таможенном декларировании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Глекова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Виктория Викторовна 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3AA8">
              <w:rPr>
                <w:color w:val="000000"/>
                <w:sz w:val="20"/>
                <w:szCs w:val="20"/>
              </w:rPr>
              <w:t>Стремякова</w:t>
            </w:r>
            <w:proofErr w:type="spellEnd"/>
            <w:r w:rsidRPr="00B33AA8">
              <w:rPr>
                <w:color w:val="000000"/>
                <w:sz w:val="20"/>
                <w:szCs w:val="20"/>
              </w:rPr>
              <w:t xml:space="preserve"> Валерия Анатольевна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3AA8">
              <w:rPr>
                <w:color w:val="000000"/>
                <w:sz w:val="20"/>
                <w:szCs w:val="20"/>
              </w:rPr>
              <w:t>Холошевская</w:t>
            </w:r>
            <w:proofErr w:type="spellEnd"/>
            <w:r w:rsidRPr="00B33AA8">
              <w:rPr>
                <w:color w:val="000000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3AA8">
              <w:rPr>
                <w:color w:val="000000"/>
                <w:sz w:val="20"/>
                <w:szCs w:val="20"/>
              </w:rPr>
              <w:t xml:space="preserve">Деятельность </w:t>
            </w:r>
            <w:proofErr w:type="spellStart"/>
            <w:r w:rsidRPr="00B33AA8">
              <w:rPr>
                <w:color w:val="000000"/>
                <w:sz w:val="20"/>
                <w:szCs w:val="20"/>
              </w:rPr>
              <w:t>ВТамО</w:t>
            </w:r>
            <w:proofErr w:type="spellEnd"/>
            <w:r w:rsidRPr="00B33AA8">
              <w:rPr>
                <w:color w:val="000000"/>
                <w:sz w:val="20"/>
                <w:szCs w:val="20"/>
              </w:rPr>
              <w:t xml:space="preserve"> по регулированию перемещения товаров в рамках электронной торговли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Романова Марина Евгеньевна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Гришина Татьяна Антоновна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РЭУ им. Г.В. Плеханова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Актуальные вопросы декларирования товаров электронной торговли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Панина Елена Анатольевна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Руманов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Захар Леонидович, Маркова Арина Владимировна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Предложения по согласованию климатической политики и таможенно-тарифного регулирования в условиях трансформации системы международной торговли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Морковкин </w:t>
            </w:r>
            <w:r>
              <w:rPr>
                <w:color w:val="000000"/>
                <w:sz w:val="20"/>
                <w:szCs w:val="20"/>
              </w:rPr>
              <w:br/>
              <w:t>Дмитрий Евгеньевич</w:t>
            </w:r>
          </w:p>
        </w:tc>
      </w:tr>
      <w:tr w:rsidR="0057129C" w:rsidRPr="00701534" w:rsidTr="007F73DC">
        <w:trPr>
          <w:trHeight w:val="413"/>
        </w:trPr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Бобров Дмитрий Артёмович, </w:t>
            </w:r>
            <w:proofErr w:type="spellStart"/>
            <w:r>
              <w:rPr>
                <w:color w:val="000000"/>
                <w:sz w:val="20"/>
                <w:szCs w:val="20"/>
              </w:rPr>
              <w:t>Трехлебова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Анжелика Андреевна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РЭУ им. Г.В. Плеханова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Параллельный импорт как механизм адаптации национальной экономики к внешним шокам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Глекова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Виктория Викторовна</w:t>
            </w:r>
          </w:p>
        </w:tc>
      </w:tr>
    </w:tbl>
    <w:p w:rsidR="0057129C" w:rsidRDefault="0057129C" w:rsidP="0057129C"/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F17B00">
        <w:rPr>
          <w:b/>
          <w:bCs/>
          <w:sz w:val="28"/>
          <w:szCs w:val="28"/>
        </w:rPr>
        <w:lastRenderedPageBreak/>
        <w:t xml:space="preserve">Секция 7. </w:t>
      </w:r>
      <w:r w:rsidRPr="00A620C9">
        <w:rPr>
          <w:b/>
          <w:bCs/>
          <w:sz w:val="28"/>
          <w:szCs w:val="28"/>
          <w:lang w:bidi="ru-RU"/>
        </w:rPr>
        <w:t>Актуальные вопросы таможенного контроля и таможенной экспертизы: особенности влияния на таможенные и налоговые платежи</w:t>
      </w:r>
    </w:p>
    <w:tbl>
      <w:tblPr>
        <w:tblStyle w:val="a3"/>
        <w:tblW w:w="10378" w:type="dxa"/>
        <w:tblInd w:w="-714" w:type="dxa"/>
        <w:tblLook w:val="04A0" w:firstRow="1" w:lastRow="0" w:firstColumn="1" w:lastColumn="0" w:noHBand="0" w:noVBand="1"/>
      </w:tblPr>
      <w:tblGrid>
        <w:gridCol w:w="1106"/>
        <w:gridCol w:w="1984"/>
        <w:gridCol w:w="1843"/>
        <w:gridCol w:w="3779"/>
        <w:gridCol w:w="1666"/>
      </w:tblGrid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Место / лауреат</w:t>
            </w:r>
          </w:p>
        </w:tc>
        <w:tc>
          <w:tcPr>
            <w:tcW w:w="1984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ФИО студента</w:t>
            </w:r>
          </w:p>
        </w:tc>
        <w:tc>
          <w:tcPr>
            <w:tcW w:w="184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ВУЗ</w:t>
            </w:r>
          </w:p>
        </w:tc>
        <w:tc>
          <w:tcPr>
            <w:tcW w:w="3779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Тема доклада</w:t>
            </w:r>
          </w:p>
        </w:tc>
        <w:tc>
          <w:tcPr>
            <w:tcW w:w="166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ФИО руководителя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1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Минин Иван Сергеевич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РЭУ им. Г.В. Плеханова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Проблемы классификации изделий из какао: статистика, судебная практика и новые вызовы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Глекова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Виктория Викторовна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Эвелина </w:t>
            </w:r>
            <w:proofErr w:type="spellStart"/>
            <w:r>
              <w:rPr>
                <w:color w:val="000000"/>
                <w:sz w:val="20"/>
                <w:szCs w:val="20"/>
              </w:rPr>
              <w:t>Эмилевна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Проблемы проведения экспертизы мебели в таможенном деле  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Дмитриева Ольга Александровна 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Яшкина Софья Андреевна, Лебедева Анна Александровна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отбора проб и проведения таможенной экспертизы нефти и нефтепродуктов как основа достоверной классификации (идентификации)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Дмитриева Ольга Александровна 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Можейко Владислав Александрович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Уральский федеральный университет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Актуальные вопросы таможенного контроля и таможенной экспертизы при перемещении транспортных средств через таможенную территорию Евразийского экономического союза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Корецкая-</w:t>
            </w:r>
            <w:proofErr w:type="spellStart"/>
            <w:r>
              <w:rPr>
                <w:color w:val="000000"/>
                <w:sz w:val="20"/>
                <w:szCs w:val="20"/>
              </w:rPr>
              <w:t>Гармаш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Виктория Александровна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Мотакова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Марина Константиновна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РЭУ им. Г.В. Плеханова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Совершенствование таможенного контроля за перемещениями объектов СИТЕС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Панина Елена Анатольевна</w:t>
            </w:r>
          </w:p>
        </w:tc>
      </w:tr>
      <w:tr w:rsidR="0057129C" w:rsidRPr="00701534" w:rsidTr="007F73DC">
        <w:tc>
          <w:tcPr>
            <w:tcW w:w="1106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84" w:type="dxa"/>
            <w:vAlign w:val="center"/>
          </w:tcPr>
          <w:p w:rsidR="0057129C" w:rsidRPr="00701534" w:rsidRDefault="0057129C" w:rsidP="007F73DC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proofErr w:type="spellStart"/>
            <w:r w:rsidRPr="006C37D0">
              <w:rPr>
                <w:color w:val="000000"/>
                <w:sz w:val="20"/>
                <w:szCs w:val="20"/>
              </w:rPr>
              <w:t>Заборова</w:t>
            </w:r>
            <w:proofErr w:type="spellEnd"/>
            <w:r w:rsidRPr="006C37D0">
              <w:rPr>
                <w:color w:val="000000"/>
                <w:sz w:val="20"/>
                <w:szCs w:val="20"/>
              </w:rPr>
              <w:t xml:space="preserve"> Анастасия Денисовна</w:t>
            </w:r>
          </w:p>
        </w:tc>
        <w:tc>
          <w:tcPr>
            <w:tcW w:w="184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79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6C37D0">
              <w:rPr>
                <w:color w:val="000000"/>
                <w:sz w:val="20"/>
                <w:szCs w:val="20"/>
              </w:rPr>
              <w:t>Искусственный интеллект в таможенном контроле: анализ современных практик и конкретные предложения по совершенствованию налогового администрирования</w:t>
            </w:r>
          </w:p>
        </w:tc>
        <w:tc>
          <w:tcPr>
            <w:tcW w:w="1666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Романова Марина Евгеньевна</w:t>
            </w:r>
          </w:p>
        </w:tc>
      </w:tr>
    </w:tbl>
    <w:p w:rsidR="0057129C" w:rsidRPr="0063229E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/>
    <w:p w:rsidR="0057129C" w:rsidRPr="00F17B00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F17B00">
        <w:rPr>
          <w:b/>
          <w:bCs/>
          <w:sz w:val="28"/>
          <w:szCs w:val="28"/>
        </w:rPr>
        <w:t xml:space="preserve">Секция 8. </w:t>
      </w:r>
      <w:r w:rsidRPr="00A620C9">
        <w:rPr>
          <w:b/>
          <w:bCs/>
          <w:sz w:val="28"/>
          <w:szCs w:val="28"/>
          <w:lang w:bidi="ru-RU"/>
        </w:rPr>
        <w:t>Аналитическое обеспечение налогового менеджмента</w:t>
      </w:r>
    </w:p>
    <w:tbl>
      <w:tblPr>
        <w:tblStyle w:val="a3"/>
        <w:tblW w:w="10378" w:type="dxa"/>
        <w:tblInd w:w="-714" w:type="dxa"/>
        <w:tblLook w:val="04A0" w:firstRow="1" w:lastRow="0" w:firstColumn="1" w:lastColumn="0" w:noHBand="0" w:noVBand="1"/>
      </w:tblPr>
      <w:tblGrid>
        <w:gridCol w:w="1103"/>
        <w:gridCol w:w="1974"/>
        <w:gridCol w:w="1884"/>
        <w:gridCol w:w="3754"/>
        <w:gridCol w:w="1663"/>
      </w:tblGrid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Место / лауреат</w:t>
            </w:r>
          </w:p>
        </w:tc>
        <w:tc>
          <w:tcPr>
            <w:tcW w:w="1974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ФИО студента</w:t>
            </w:r>
          </w:p>
        </w:tc>
        <w:tc>
          <w:tcPr>
            <w:tcW w:w="188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ВУЗ</w:t>
            </w:r>
          </w:p>
        </w:tc>
        <w:tc>
          <w:tcPr>
            <w:tcW w:w="3755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Тема доклада</w:t>
            </w:r>
          </w:p>
        </w:tc>
        <w:tc>
          <w:tcPr>
            <w:tcW w:w="166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ФИО руководителя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1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Гарибов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 Георгиевич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55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Эффекты льготного налогообложения образовательных и медицинских организаций: исследование методом канонических корреляций</w:t>
            </w:r>
          </w:p>
        </w:tc>
        <w:tc>
          <w:tcPr>
            <w:tcW w:w="166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Тихонова Анна Витальевна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2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Татунова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Михайловна, </w:t>
            </w:r>
            <w:proofErr w:type="spellStart"/>
            <w:r>
              <w:rPr>
                <w:color w:val="000000"/>
                <w:sz w:val="20"/>
                <w:szCs w:val="20"/>
              </w:rPr>
              <w:t>Телятникова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Уральский федеральный университет</w:t>
            </w:r>
          </w:p>
        </w:tc>
        <w:tc>
          <w:tcPr>
            <w:tcW w:w="3755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Сравнительный анализ условий применения упрощенной системы налогообложения субъектами МСП в регионах Российской Федерации</w:t>
            </w:r>
          </w:p>
        </w:tc>
        <w:tc>
          <w:tcPr>
            <w:tcW w:w="166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Ядренникова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Викторовна</w:t>
            </w:r>
          </w:p>
        </w:tc>
      </w:tr>
      <w:tr w:rsidR="0057129C" w:rsidRPr="00701534" w:rsidTr="007F73DC">
        <w:trPr>
          <w:trHeight w:val="77"/>
        </w:trPr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2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Наварич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БГЭУ</w:t>
            </w:r>
          </w:p>
        </w:tc>
        <w:tc>
          <w:tcPr>
            <w:tcW w:w="3755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Электронные системы курения как новый объект акцизного налогообложения в Республике Беларусь: анализ законодательной динамики 2022-2026 гг.</w:t>
            </w:r>
          </w:p>
        </w:tc>
        <w:tc>
          <w:tcPr>
            <w:tcW w:w="166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Монич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Сергеевна 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3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Кравцов Никита Андреевич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РГАУ-МСХА </w:t>
            </w:r>
            <w:proofErr w:type="spellStart"/>
            <w:r>
              <w:rPr>
                <w:color w:val="000000"/>
                <w:sz w:val="20"/>
                <w:szCs w:val="20"/>
              </w:rPr>
              <w:t>им.К.А.Тимирязева</w:t>
            </w:r>
            <w:proofErr w:type="spellEnd"/>
          </w:p>
        </w:tc>
        <w:tc>
          <w:tcPr>
            <w:tcW w:w="3755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Влияние налоговой политики на формирование цен в АПК</w:t>
            </w:r>
          </w:p>
        </w:tc>
        <w:tc>
          <w:tcPr>
            <w:tcW w:w="166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Зарук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Наталья Федоровна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3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Галимов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color w:val="000000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55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Налоговые детерминанты стимулирования НИОКР: эконометрическая оценка влияния</w:t>
            </w:r>
          </w:p>
        </w:tc>
        <w:tc>
          <w:tcPr>
            <w:tcW w:w="166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Тихонова Анна Витальевна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701534">
              <w:rPr>
                <w:bCs/>
                <w:sz w:val="20"/>
              </w:rPr>
              <w:t>3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Хачатрян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Кнарик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Мгеровна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Гоцкалюк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МГИМО</w:t>
            </w:r>
          </w:p>
        </w:tc>
        <w:tc>
          <w:tcPr>
            <w:tcW w:w="3755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Влияние института </w:t>
            </w:r>
            <w:proofErr w:type="spellStart"/>
            <w:r>
              <w:rPr>
                <w:color w:val="000000"/>
                <w:sz w:val="20"/>
                <w:szCs w:val="20"/>
              </w:rPr>
              <w:t>самозанятых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(НПД) на рынок труда и доходы бюджетов</w:t>
            </w:r>
          </w:p>
        </w:tc>
        <w:tc>
          <w:tcPr>
            <w:tcW w:w="166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Гончаренко Илья Арнольдович</w:t>
            </w:r>
          </w:p>
        </w:tc>
      </w:tr>
    </w:tbl>
    <w:p w:rsidR="0057129C" w:rsidRDefault="0057129C" w:rsidP="0057129C"/>
    <w:p w:rsidR="0057129C" w:rsidRDefault="0057129C" w:rsidP="0057129C"/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57129C" w:rsidRPr="00F17B00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17B00">
        <w:rPr>
          <w:b/>
          <w:bCs/>
          <w:sz w:val="28"/>
          <w:szCs w:val="28"/>
        </w:rPr>
        <w:lastRenderedPageBreak/>
        <w:t xml:space="preserve">Секция </w:t>
      </w:r>
      <w:r>
        <w:rPr>
          <w:b/>
          <w:bCs/>
          <w:sz w:val="28"/>
          <w:szCs w:val="28"/>
        </w:rPr>
        <w:t>9</w:t>
      </w:r>
      <w:r w:rsidRPr="00F17B00">
        <w:rPr>
          <w:b/>
          <w:bCs/>
          <w:sz w:val="28"/>
          <w:szCs w:val="28"/>
        </w:rPr>
        <w:t xml:space="preserve">. </w:t>
      </w:r>
      <w:r w:rsidRPr="00A620C9">
        <w:rPr>
          <w:b/>
          <w:bCs/>
          <w:sz w:val="28"/>
          <w:szCs w:val="28"/>
          <w:lang w:bidi="ru-RU"/>
        </w:rPr>
        <w:t>Трансформационные процессы в налогообложении физических лиц</w:t>
      </w:r>
    </w:p>
    <w:p w:rsidR="0057129C" w:rsidRPr="0063229E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tbl>
      <w:tblPr>
        <w:tblStyle w:val="a3"/>
        <w:tblW w:w="10378" w:type="dxa"/>
        <w:tblInd w:w="-714" w:type="dxa"/>
        <w:tblLook w:val="04A0" w:firstRow="1" w:lastRow="0" w:firstColumn="1" w:lastColumn="0" w:noHBand="0" w:noVBand="1"/>
      </w:tblPr>
      <w:tblGrid>
        <w:gridCol w:w="1103"/>
        <w:gridCol w:w="1974"/>
        <w:gridCol w:w="1884"/>
        <w:gridCol w:w="3753"/>
        <w:gridCol w:w="1664"/>
      </w:tblGrid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Место / лауреат</w:t>
            </w:r>
          </w:p>
        </w:tc>
        <w:tc>
          <w:tcPr>
            <w:tcW w:w="1974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ФИО студента</w:t>
            </w:r>
          </w:p>
        </w:tc>
        <w:tc>
          <w:tcPr>
            <w:tcW w:w="188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ВУЗ</w:t>
            </w:r>
          </w:p>
        </w:tc>
        <w:tc>
          <w:tcPr>
            <w:tcW w:w="3754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Тема доклада</w:t>
            </w:r>
          </w:p>
        </w:tc>
        <w:tc>
          <w:tcPr>
            <w:tcW w:w="1664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ФИО руководителя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1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Давлетгареева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Анелия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Фаритовна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Стремякова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75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Прогрессивное налогообложение доходов в РФ: современное состояние, статистический анализ и перспективы совершенствования</w:t>
            </w:r>
          </w:p>
        </w:tc>
        <w:tc>
          <w:tcPr>
            <w:tcW w:w="1664" w:type="dxa"/>
            <w:vAlign w:val="center"/>
          </w:tcPr>
          <w:p w:rsidR="0057129C" w:rsidRPr="00E210FA" w:rsidRDefault="0057129C" w:rsidP="007F73D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Зверева Татьяна Владимировна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Маслова Арина Алексеевна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ЯрГУ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им. П.Г. Демидова</w:t>
            </w:r>
          </w:p>
        </w:tc>
        <w:tc>
          <w:tcPr>
            <w:tcW w:w="375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«Налог на успех»: риски снижения налоговой лояльности высокодоходных налогоплательщиков</w:t>
            </w:r>
          </w:p>
        </w:tc>
        <w:tc>
          <w:tcPr>
            <w:tcW w:w="166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Пугачев Андрей Александрович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2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Алексеевна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РГАУ-МСХА </w:t>
            </w:r>
            <w:proofErr w:type="spellStart"/>
            <w:r>
              <w:rPr>
                <w:color w:val="000000"/>
                <w:sz w:val="20"/>
                <w:szCs w:val="20"/>
              </w:rPr>
              <w:t>им.К.А.Тимирязева</w:t>
            </w:r>
            <w:proofErr w:type="spellEnd"/>
          </w:p>
        </w:tc>
        <w:tc>
          <w:tcPr>
            <w:tcW w:w="375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НДФЛ как инструмент меры поддержки семей с детьми</w:t>
            </w:r>
          </w:p>
        </w:tc>
        <w:tc>
          <w:tcPr>
            <w:tcW w:w="166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Мизюрева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Вера Владимировна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Пигасова Татьяна Александровна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ДВФУ</w:t>
            </w:r>
          </w:p>
        </w:tc>
        <w:tc>
          <w:tcPr>
            <w:tcW w:w="375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Практика применения налоговых мер поддержки семей с детьми</w:t>
            </w:r>
          </w:p>
        </w:tc>
        <w:tc>
          <w:tcPr>
            <w:tcW w:w="166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Синенко Ольга Андреевна</w:t>
            </w:r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Хачатрян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Артуровна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Кубанский государственный технологический университет</w:t>
            </w:r>
          </w:p>
        </w:tc>
        <w:tc>
          <w:tcPr>
            <w:tcW w:w="375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Семейный налоговый </w:t>
            </w:r>
            <w:proofErr w:type="spellStart"/>
            <w:r>
              <w:rPr>
                <w:color w:val="000000"/>
                <w:sz w:val="20"/>
                <w:szCs w:val="20"/>
              </w:rPr>
              <w:t>кешбэк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  <w:t xml:space="preserve">инновация и социальный эксперимент </w:t>
            </w:r>
          </w:p>
        </w:tc>
        <w:tc>
          <w:tcPr>
            <w:tcW w:w="166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Каломбо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Муламба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Виктория </w:t>
            </w:r>
            <w:proofErr w:type="spellStart"/>
            <w:r>
              <w:rPr>
                <w:color w:val="000000"/>
                <w:sz w:val="20"/>
                <w:szCs w:val="20"/>
              </w:rPr>
              <w:t>Имадовна</w:t>
            </w:r>
            <w:proofErr w:type="spellEnd"/>
          </w:p>
        </w:tc>
      </w:tr>
      <w:tr w:rsidR="0057129C" w:rsidRPr="00701534" w:rsidTr="007F73DC">
        <w:tc>
          <w:tcPr>
            <w:tcW w:w="1103" w:type="dxa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701534">
              <w:rPr>
                <w:bCs/>
                <w:sz w:val="20"/>
                <w:szCs w:val="20"/>
              </w:rPr>
              <w:t>3 место</w:t>
            </w:r>
          </w:p>
        </w:tc>
        <w:tc>
          <w:tcPr>
            <w:tcW w:w="1974" w:type="dxa"/>
            <w:vAlign w:val="center"/>
          </w:tcPr>
          <w:p w:rsidR="0057129C" w:rsidRPr="00701534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Коледа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Ульяна Дмитриевна</w:t>
            </w:r>
          </w:p>
        </w:tc>
        <w:tc>
          <w:tcPr>
            <w:tcW w:w="1883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БГЭУ</w:t>
            </w:r>
          </w:p>
        </w:tc>
        <w:tc>
          <w:tcPr>
            <w:tcW w:w="375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Налоговая культура современного студента: уровень правосознания и факторы его формирования</w:t>
            </w:r>
          </w:p>
        </w:tc>
        <w:tc>
          <w:tcPr>
            <w:tcW w:w="1664" w:type="dxa"/>
            <w:vAlign w:val="center"/>
          </w:tcPr>
          <w:p w:rsidR="0057129C" w:rsidRPr="00701534" w:rsidRDefault="0057129C" w:rsidP="007F73DC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Монич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Сергеевна </w:t>
            </w:r>
          </w:p>
        </w:tc>
      </w:tr>
    </w:tbl>
    <w:p w:rsidR="0057129C" w:rsidRDefault="0057129C" w:rsidP="0057129C"/>
    <w:p w:rsidR="0057129C" w:rsidRDefault="0057129C" w:rsidP="0057129C"/>
    <w:p w:rsidR="0057129C" w:rsidRPr="0063229E" w:rsidRDefault="0057129C" w:rsidP="0057129C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F17B00">
        <w:rPr>
          <w:b/>
          <w:bCs/>
          <w:sz w:val="28"/>
          <w:szCs w:val="28"/>
        </w:rPr>
        <w:t xml:space="preserve">Секция </w:t>
      </w:r>
      <w:r>
        <w:rPr>
          <w:b/>
          <w:bCs/>
          <w:sz w:val="28"/>
          <w:szCs w:val="28"/>
        </w:rPr>
        <w:t>10</w:t>
      </w:r>
      <w:r w:rsidRPr="00F17B00">
        <w:rPr>
          <w:b/>
          <w:bCs/>
          <w:sz w:val="28"/>
          <w:szCs w:val="28"/>
        </w:rPr>
        <w:t xml:space="preserve">. </w:t>
      </w:r>
      <w:proofErr w:type="spellStart"/>
      <w:r w:rsidRPr="00A620C9">
        <w:rPr>
          <w:b/>
          <w:bCs/>
          <w:sz w:val="28"/>
          <w:szCs w:val="28"/>
          <w:lang w:bidi="ru-RU"/>
        </w:rPr>
        <w:t>Цифровизация</w:t>
      </w:r>
      <w:proofErr w:type="spellEnd"/>
      <w:r w:rsidRPr="00A620C9">
        <w:rPr>
          <w:b/>
          <w:bCs/>
          <w:sz w:val="28"/>
          <w:szCs w:val="28"/>
          <w:lang w:bidi="ru-RU"/>
        </w:rPr>
        <w:t xml:space="preserve"> в налоговой сфере и налоговая безопасность России</w:t>
      </w:r>
    </w:p>
    <w:tbl>
      <w:tblPr>
        <w:tblStyle w:val="a3"/>
        <w:tblW w:w="10378" w:type="dxa"/>
        <w:tblInd w:w="-714" w:type="dxa"/>
        <w:tblLook w:val="04A0" w:firstRow="1" w:lastRow="0" w:firstColumn="1" w:lastColumn="0" w:noHBand="0" w:noVBand="1"/>
      </w:tblPr>
      <w:tblGrid>
        <w:gridCol w:w="1448"/>
        <w:gridCol w:w="1908"/>
        <w:gridCol w:w="1884"/>
        <w:gridCol w:w="3494"/>
        <w:gridCol w:w="1644"/>
      </w:tblGrid>
      <w:tr w:rsidR="0057129C" w:rsidRPr="00E210FA" w:rsidTr="007F73DC">
        <w:tc>
          <w:tcPr>
            <w:tcW w:w="144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Место / лауреат</w:t>
            </w:r>
          </w:p>
        </w:tc>
        <w:tc>
          <w:tcPr>
            <w:tcW w:w="190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ФИО студента</w:t>
            </w:r>
          </w:p>
        </w:tc>
        <w:tc>
          <w:tcPr>
            <w:tcW w:w="1883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ВУЗ</w:t>
            </w:r>
          </w:p>
        </w:tc>
        <w:tc>
          <w:tcPr>
            <w:tcW w:w="3495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Тема доклада</w:t>
            </w:r>
          </w:p>
        </w:tc>
        <w:tc>
          <w:tcPr>
            <w:tcW w:w="1644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ФИО руководителя</w:t>
            </w:r>
          </w:p>
        </w:tc>
      </w:tr>
      <w:tr w:rsidR="0057129C" w:rsidRPr="00E210FA" w:rsidTr="007F73DC">
        <w:tc>
          <w:tcPr>
            <w:tcW w:w="144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1 место</w:t>
            </w:r>
          </w:p>
        </w:tc>
        <w:tc>
          <w:tcPr>
            <w:tcW w:w="1908" w:type="dxa"/>
            <w:vAlign w:val="center"/>
          </w:tcPr>
          <w:p w:rsidR="0057129C" w:rsidRPr="00E210FA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Кадыкова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883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РГАУ-МСХА </w:t>
            </w:r>
            <w:proofErr w:type="spellStart"/>
            <w:r>
              <w:rPr>
                <w:color w:val="000000"/>
                <w:sz w:val="20"/>
                <w:szCs w:val="20"/>
              </w:rPr>
              <w:t>им.К.А.Тимирязева</w:t>
            </w:r>
            <w:proofErr w:type="spellEnd"/>
          </w:p>
        </w:tc>
        <w:tc>
          <w:tcPr>
            <w:tcW w:w="3495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Цифровой рубль в налоговом администрировании: перспективы внедрения и влияние на налоговую безопасность РФ</w:t>
            </w:r>
          </w:p>
        </w:tc>
        <w:tc>
          <w:tcPr>
            <w:tcW w:w="1644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Хоружий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Людмила Ивановна</w:t>
            </w:r>
          </w:p>
        </w:tc>
      </w:tr>
      <w:tr w:rsidR="0057129C" w:rsidRPr="00E210FA" w:rsidTr="007F73DC">
        <w:tc>
          <w:tcPr>
            <w:tcW w:w="144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2 место</w:t>
            </w:r>
          </w:p>
        </w:tc>
        <w:tc>
          <w:tcPr>
            <w:tcW w:w="1908" w:type="dxa"/>
            <w:vAlign w:val="center"/>
          </w:tcPr>
          <w:p w:rsidR="0057129C" w:rsidRPr="00E210FA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Бережной Никита Андреевич </w:t>
            </w:r>
          </w:p>
        </w:tc>
        <w:tc>
          <w:tcPr>
            <w:tcW w:w="1883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495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Актуальные проблемы налогового консультирования крупнейших налогоплательщиков в сфере информационных технологий</w:t>
            </w:r>
          </w:p>
        </w:tc>
        <w:tc>
          <w:tcPr>
            <w:tcW w:w="1644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Миляуша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Рашитовна</w:t>
            </w:r>
            <w:proofErr w:type="spellEnd"/>
          </w:p>
        </w:tc>
      </w:tr>
      <w:tr w:rsidR="0057129C" w:rsidRPr="00E210FA" w:rsidTr="007F73DC">
        <w:tc>
          <w:tcPr>
            <w:tcW w:w="144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2 место</w:t>
            </w:r>
          </w:p>
        </w:tc>
        <w:tc>
          <w:tcPr>
            <w:tcW w:w="1908" w:type="dxa"/>
            <w:vAlign w:val="center"/>
          </w:tcPr>
          <w:p w:rsidR="0057129C" w:rsidRPr="00E210FA" w:rsidRDefault="0057129C" w:rsidP="007F73D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Леоненко Дарья Михайловна, Мосина Виктория Александровна</w:t>
            </w:r>
          </w:p>
        </w:tc>
        <w:tc>
          <w:tcPr>
            <w:tcW w:w="1883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ННГУ им. Лобачевского</w:t>
            </w:r>
          </w:p>
        </w:tc>
        <w:tc>
          <w:tcPr>
            <w:tcW w:w="3495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Цифровой рубль и его влияние на налоговую систему России</w:t>
            </w:r>
          </w:p>
        </w:tc>
        <w:tc>
          <w:tcPr>
            <w:tcW w:w="1644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Чеснокова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Луиза Александровна</w:t>
            </w:r>
          </w:p>
        </w:tc>
      </w:tr>
      <w:tr w:rsidR="0057129C" w:rsidRPr="00E210FA" w:rsidTr="007F73DC">
        <w:tc>
          <w:tcPr>
            <w:tcW w:w="144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3 место</w:t>
            </w:r>
          </w:p>
        </w:tc>
        <w:tc>
          <w:tcPr>
            <w:tcW w:w="1908" w:type="dxa"/>
            <w:vAlign w:val="center"/>
          </w:tcPr>
          <w:p w:rsidR="0057129C" w:rsidRPr="00E210FA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Баженова Арина Алексеевна, Манакова Вероника Владимировна</w:t>
            </w:r>
          </w:p>
        </w:tc>
        <w:tc>
          <w:tcPr>
            <w:tcW w:w="1883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МГИМО</w:t>
            </w:r>
          </w:p>
        </w:tc>
        <w:tc>
          <w:tcPr>
            <w:tcW w:w="3495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Современные механизмы снижения конфликтности в налоговых правоотношениях на примере регулирования оборота </w:t>
            </w:r>
            <w:proofErr w:type="spellStart"/>
            <w:r>
              <w:rPr>
                <w:color w:val="000000"/>
                <w:sz w:val="20"/>
                <w:szCs w:val="20"/>
              </w:rPr>
              <w:t>криптовалюты</w:t>
            </w:r>
            <w:proofErr w:type="spellEnd"/>
          </w:p>
        </w:tc>
        <w:tc>
          <w:tcPr>
            <w:tcW w:w="1644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Кривельская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Ольга Валентиновна</w:t>
            </w:r>
          </w:p>
        </w:tc>
      </w:tr>
      <w:tr w:rsidR="0057129C" w:rsidRPr="00E210FA" w:rsidTr="007F73DC">
        <w:tc>
          <w:tcPr>
            <w:tcW w:w="144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3 место</w:t>
            </w:r>
          </w:p>
        </w:tc>
        <w:tc>
          <w:tcPr>
            <w:tcW w:w="1908" w:type="dxa"/>
            <w:vAlign w:val="center"/>
          </w:tcPr>
          <w:p w:rsidR="0057129C" w:rsidRPr="00E210FA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Мкртчян Ани </w:t>
            </w:r>
            <w:proofErr w:type="spellStart"/>
            <w:r>
              <w:rPr>
                <w:color w:val="000000"/>
                <w:sz w:val="20"/>
                <w:szCs w:val="20"/>
              </w:rPr>
              <w:t>Сережаевна</w:t>
            </w:r>
            <w:proofErr w:type="spellEnd"/>
            <w:r>
              <w:rPr>
                <w:color w:val="000000"/>
                <w:sz w:val="20"/>
                <w:szCs w:val="20"/>
              </w:rPr>
              <w:t>, Матусевич Андрей Юрьевич</w:t>
            </w:r>
          </w:p>
        </w:tc>
        <w:tc>
          <w:tcPr>
            <w:tcW w:w="1883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университет </w:t>
            </w:r>
          </w:p>
        </w:tc>
        <w:tc>
          <w:tcPr>
            <w:tcW w:w="3495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Актуальные проблемы и тренды налогового контроля за </w:t>
            </w:r>
            <w:proofErr w:type="spellStart"/>
            <w:r>
              <w:rPr>
                <w:color w:val="000000"/>
                <w:sz w:val="20"/>
                <w:szCs w:val="20"/>
              </w:rPr>
              <w:t>инфобизнесом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блогерами</w:t>
            </w:r>
            <w:proofErr w:type="spellEnd"/>
          </w:p>
        </w:tc>
        <w:tc>
          <w:tcPr>
            <w:tcW w:w="1644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Клоницкая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Юрьевна</w:t>
            </w:r>
          </w:p>
        </w:tc>
      </w:tr>
      <w:tr w:rsidR="0057129C" w:rsidRPr="00E210FA" w:rsidTr="007F73DC">
        <w:tc>
          <w:tcPr>
            <w:tcW w:w="144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3 место</w:t>
            </w:r>
          </w:p>
        </w:tc>
        <w:tc>
          <w:tcPr>
            <w:tcW w:w="1908" w:type="dxa"/>
            <w:vAlign w:val="center"/>
          </w:tcPr>
          <w:p w:rsidR="0057129C" w:rsidRPr="00E210FA" w:rsidRDefault="0057129C" w:rsidP="007F73DC">
            <w:pPr>
              <w:ind w:left="-103" w:right="-106"/>
              <w:jc w:val="center"/>
              <w:rPr>
                <w:rFonts w:eastAsia="Times New Roman"/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Попова Арина Андреевна</w:t>
            </w:r>
          </w:p>
        </w:tc>
        <w:tc>
          <w:tcPr>
            <w:tcW w:w="1883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ЯрГУ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им. П.Г. Демидова</w:t>
            </w:r>
          </w:p>
        </w:tc>
        <w:tc>
          <w:tcPr>
            <w:tcW w:w="3495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Цифровизация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ФНС: работа искусственного интеллекта в налоговом администрировании РФ</w:t>
            </w:r>
          </w:p>
        </w:tc>
        <w:tc>
          <w:tcPr>
            <w:tcW w:w="1644" w:type="dxa"/>
            <w:vAlign w:val="center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Пугачев Андрей Александрович</w:t>
            </w:r>
          </w:p>
        </w:tc>
      </w:tr>
      <w:tr w:rsidR="0057129C" w:rsidRPr="00E210FA" w:rsidTr="007F73DC">
        <w:tc>
          <w:tcPr>
            <w:tcW w:w="1448" w:type="dxa"/>
          </w:tcPr>
          <w:p w:rsidR="0057129C" w:rsidRPr="00E210FA" w:rsidRDefault="0057129C" w:rsidP="007F73DC">
            <w:pPr>
              <w:ind w:right="-1"/>
              <w:jc w:val="center"/>
              <w:rPr>
                <w:bCs/>
                <w:sz w:val="20"/>
              </w:rPr>
            </w:pPr>
            <w:r w:rsidRPr="00E210FA">
              <w:rPr>
                <w:bCs/>
                <w:sz w:val="20"/>
              </w:rPr>
              <w:t>За оригинальный подход к научному исследованию</w:t>
            </w:r>
          </w:p>
        </w:tc>
        <w:tc>
          <w:tcPr>
            <w:tcW w:w="1908" w:type="dxa"/>
            <w:vAlign w:val="center"/>
          </w:tcPr>
          <w:p w:rsidR="0057129C" w:rsidRDefault="0057129C" w:rsidP="007F73DC">
            <w:pPr>
              <w:ind w:left="-103" w:right="-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Леонова Софья Игоревна, Кишко Алина Денисовна </w:t>
            </w:r>
          </w:p>
        </w:tc>
        <w:tc>
          <w:tcPr>
            <w:tcW w:w="1883" w:type="dxa"/>
            <w:vAlign w:val="center"/>
          </w:tcPr>
          <w:p w:rsidR="0057129C" w:rsidRDefault="0057129C" w:rsidP="007F73DC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МГИМО</w:t>
            </w:r>
          </w:p>
        </w:tc>
        <w:tc>
          <w:tcPr>
            <w:tcW w:w="3495" w:type="dxa"/>
            <w:vAlign w:val="center"/>
          </w:tcPr>
          <w:p w:rsidR="0057129C" w:rsidRDefault="0057129C" w:rsidP="007F73DC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налогообложения в условиях параллельного импорта: новые вызовы 2026 года</w:t>
            </w:r>
          </w:p>
        </w:tc>
        <w:tc>
          <w:tcPr>
            <w:tcW w:w="1644" w:type="dxa"/>
            <w:vAlign w:val="center"/>
          </w:tcPr>
          <w:p w:rsidR="0057129C" w:rsidRDefault="0057129C" w:rsidP="007F73DC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Агеев Станислав Сергеевич </w:t>
            </w:r>
          </w:p>
        </w:tc>
      </w:tr>
    </w:tbl>
    <w:p w:rsidR="0057129C" w:rsidRDefault="0057129C" w:rsidP="0057129C"/>
    <w:p w:rsidR="0057129C" w:rsidRDefault="0057129C" w:rsidP="0057129C"/>
    <w:p w:rsidR="004500AA" w:rsidRDefault="004500AA"/>
    <w:sectPr w:rsidR="004500AA" w:rsidSect="005712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C1"/>
    <w:rsid w:val="00202CC1"/>
    <w:rsid w:val="004500AA"/>
    <w:rsid w:val="005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93CC"/>
  <w15:chartTrackingRefBased/>
  <w15:docId w15:val="{29063B6B-D034-4D9B-BE8C-D9E19AE4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9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7129C"/>
    <w:pPr>
      <w:widowControl w:val="0"/>
      <w:autoSpaceDE w:val="0"/>
      <w:autoSpaceDN w:val="0"/>
      <w:ind w:left="787" w:right="781"/>
      <w:jc w:val="center"/>
      <w:outlineLvl w:val="0"/>
    </w:pPr>
    <w:rPr>
      <w:rFonts w:eastAsia="Times New Roman"/>
      <w:b/>
      <w:bCs/>
      <w:sz w:val="36"/>
      <w:szCs w:val="3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29C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table" w:styleId="a3">
    <w:name w:val="Table Grid"/>
    <w:basedOn w:val="a1"/>
    <w:uiPriority w:val="39"/>
    <w:rsid w:val="0057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1965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Зеленина Полина Анатольевна</dc:creator>
  <cp:keywords/>
  <dc:description/>
  <cp:lastModifiedBy>Зеленина Полина Анатольевна</cp:lastModifiedBy>
  <cp:revision>2</cp:revision>
  <dcterms:created xsi:type="dcterms:W3CDTF">2026-04-02T13:02:00Z</dcterms:created>
  <dcterms:modified xsi:type="dcterms:W3CDTF">2026-04-02T13:03:00Z</dcterms:modified>
</cp:coreProperties>
</file>